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9CB5E" w14:textId="21EF9534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446872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5B6F3B95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446872">
        <w:rPr>
          <w:rFonts w:ascii="Times New Roman" w:hAnsi="Times New Roman" w:cs="Times New Roman"/>
          <w:b/>
          <w:sz w:val="28"/>
        </w:rPr>
        <w:t>30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0BF5777" w14:textId="77777777" w:rsidR="000A19BA" w:rsidRPr="000A19BA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r w:rsidR="003A5338">
        <w:t>jupyter</w:t>
      </w:r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.ipynb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1703"/>
        <w:gridCol w:w="4412"/>
      </w:tblGrid>
      <w:tr w:rsidR="00E6536A" w14:paraId="264B16B6" w14:textId="77777777" w:rsidTr="00324B46">
        <w:trPr>
          <w:trHeight w:val="435"/>
        </w:trPr>
        <w:tc>
          <w:tcPr>
            <w:tcW w:w="2407" w:type="dxa"/>
            <w:shd w:val="clear" w:color="auto" w:fill="17365D" w:themeFill="text2" w:themeFillShade="BF"/>
          </w:tcPr>
          <w:p w14:paraId="38ED8826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1703" w:type="dxa"/>
            <w:shd w:val="clear" w:color="auto" w:fill="17365D" w:themeFill="text2" w:themeFillShade="BF"/>
          </w:tcPr>
          <w:p w14:paraId="0B8CDEE4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12" w:type="dxa"/>
            <w:shd w:val="clear" w:color="auto" w:fill="17365D" w:themeFill="text2" w:themeFillShade="BF"/>
          </w:tcPr>
          <w:p w14:paraId="364F9670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35D1F893" w14:textId="77777777" w:rsidTr="00324B46">
        <w:tc>
          <w:tcPr>
            <w:tcW w:w="2407" w:type="dxa"/>
          </w:tcPr>
          <w:p w14:paraId="29B31DA8" w14:textId="27072771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Sravani </w:t>
            </w:r>
            <w:r w:rsidR="00487252">
              <w:rPr>
                <w:rFonts w:ascii="Times New Roman" w:hAnsi="Times New Roman" w:cs="Times New Roman"/>
              </w:rPr>
              <w:t>Garikapati</w:t>
            </w:r>
          </w:p>
        </w:tc>
        <w:tc>
          <w:tcPr>
            <w:tcW w:w="1703" w:type="dxa"/>
          </w:tcPr>
          <w:p w14:paraId="57859231" w14:textId="7B366752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3A464BAD" w14:textId="6D69C038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Cleaning, Visualization, </w:t>
            </w:r>
            <w:r w:rsidR="00962909">
              <w:rPr>
                <w:rFonts w:ascii="Times New Roman" w:hAnsi="Times New Roman" w:cs="Times New Roman"/>
              </w:rPr>
              <w:t xml:space="preserve">Project Proposal </w:t>
            </w:r>
            <w:r>
              <w:rPr>
                <w:rFonts w:ascii="Times New Roman" w:hAnsi="Times New Roman" w:cs="Times New Roman"/>
              </w:rPr>
              <w:t>Writing</w:t>
            </w:r>
          </w:p>
        </w:tc>
      </w:tr>
      <w:tr w:rsidR="00E6536A" w14:paraId="172189E4" w14:textId="77777777" w:rsidTr="00324B46">
        <w:tc>
          <w:tcPr>
            <w:tcW w:w="2407" w:type="dxa"/>
          </w:tcPr>
          <w:p w14:paraId="5339F93E" w14:textId="3AF4D64C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Prabhukanth Potlapalli</w:t>
            </w:r>
          </w:p>
        </w:tc>
        <w:tc>
          <w:tcPr>
            <w:tcW w:w="1703" w:type="dxa"/>
          </w:tcPr>
          <w:p w14:paraId="721B9131" w14:textId="3EA7E551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269E048E" w14:textId="2948EAF0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Cleaning, Visualization, </w:t>
            </w:r>
            <w:r w:rsidR="00962909">
              <w:rPr>
                <w:rFonts w:ascii="Times New Roman" w:hAnsi="Times New Roman" w:cs="Times New Roman"/>
              </w:rPr>
              <w:t xml:space="preserve">Project Proposal </w:t>
            </w:r>
            <w:r>
              <w:rPr>
                <w:rFonts w:ascii="Times New Roman" w:hAnsi="Times New Roman" w:cs="Times New Roman"/>
              </w:rPr>
              <w:t>Writing</w:t>
            </w:r>
          </w:p>
        </w:tc>
      </w:tr>
      <w:tr w:rsidR="00E6536A" w14:paraId="253F78BC" w14:textId="77777777" w:rsidTr="00324B46">
        <w:tc>
          <w:tcPr>
            <w:tcW w:w="2407" w:type="dxa"/>
          </w:tcPr>
          <w:p w14:paraId="7CB39C2F" w14:textId="5F9F5D06" w:rsidR="00E6536A" w:rsidRDefault="00487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Rasheed Mohammad</w:t>
            </w:r>
          </w:p>
        </w:tc>
        <w:tc>
          <w:tcPr>
            <w:tcW w:w="1703" w:type="dxa"/>
          </w:tcPr>
          <w:p w14:paraId="117BA54C" w14:textId="3C37B2EC" w:rsidR="00E6536A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4F810F94" w14:textId="3B347E87" w:rsidR="00E6536A" w:rsidRDefault="00324B46">
            <w:pPr>
              <w:rPr>
                <w:rFonts w:ascii="Times New Roman" w:hAnsi="Times New Roman" w:cs="Times New Roman"/>
              </w:rPr>
            </w:pPr>
            <w:r w:rsidRPr="00324B46">
              <w:rPr>
                <w:rFonts w:ascii="Times New Roman" w:hAnsi="Times New Roman" w:cs="Times New Roman"/>
              </w:rPr>
              <w:t>Data Normalization, Correlation Analysis</w:t>
            </w:r>
            <w:r w:rsidR="00962909">
              <w:rPr>
                <w:rFonts w:ascii="Times New Roman" w:hAnsi="Times New Roman" w:cs="Times New Roman"/>
              </w:rPr>
              <w:t>, Project Proposal Writing</w:t>
            </w:r>
          </w:p>
        </w:tc>
      </w:tr>
      <w:tr w:rsidR="006A7CA0" w14:paraId="16A6BC05" w14:textId="77777777" w:rsidTr="00324B46">
        <w:trPr>
          <w:trHeight w:val="318"/>
        </w:trPr>
        <w:tc>
          <w:tcPr>
            <w:tcW w:w="2407" w:type="dxa"/>
          </w:tcPr>
          <w:p w14:paraId="0F078138" w14:textId="5665CB50" w:rsidR="006A7CA0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Sanjay Nimmagadda</w:t>
            </w:r>
          </w:p>
        </w:tc>
        <w:tc>
          <w:tcPr>
            <w:tcW w:w="1703" w:type="dxa"/>
          </w:tcPr>
          <w:p w14:paraId="2DF4E84F" w14:textId="191A1EAC" w:rsidR="006A7CA0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12" w:type="dxa"/>
          </w:tcPr>
          <w:p w14:paraId="2780E38F" w14:textId="25907A3F" w:rsidR="006A7CA0" w:rsidRDefault="003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PCA, Variable Selection</w:t>
            </w:r>
            <w:r w:rsidR="00962909">
              <w:rPr>
                <w:rFonts w:ascii="Times New Roman" w:hAnsi="Times New Roman" w:cs="Times New Roman"/>
              </w:rPr>
              <w:t>, Project Proposal Writing</w:t>
            </w:r>
          </w:p>
        </w:tc>
      </w:tr>
      <w:tr w:rsidR="003A5338" w14:paraId="6E3A36F5" w14:textId="77777777" w:rsidTr="00324B46">
        <w:trPr>
          <w:trHeight w:val="318"/>
        </w:trPr>
        <w:tc>
          <w:tcPr>
            <w:tcW w:w="2407" w:type="dxa"/>
          </w:tcPr>
          <w:p w14:paraId="1587C1D8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14242D86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2" w:type="dxa"/>
          </w:tcPr>
          <w:p w14:paraId="4AF32E0B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</w:tr>
    </w:tbl>
    <w:p w14:paraId="4A5B4279" w14:textId="77777777" w:rsidR="000A19BA" w:rsidRDefault="000A19B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14:paraId="2A120455" w14:textId="77777777" w:rsidR="000A19BA" w:rsidRDefault="000A19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br w:type="page"/>
      </w:r>
    </w:p>
    <w:p w14:paraId="103D0BB2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1895"/>
        <w:gridCol w:w="1345"/>
      </w:tblGrid>
      <w:tr w:rsidR="00E6536A" w14:paraId="67FF6721" w14:textId="77777777" w:rsidTr="00453E75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453E75">
        <w:trPr>
          <w:jc w:val="center"/>
        </w:trPr>
        <w:tc>
          <w:tcPr>
            <w:tcW w:w="4585" w:type="dxa"/>
            <w:vAlign w:val="center"/>
          </w:tcPr>
          <w:p w14:paraId="4C245639" w14:textId="77777777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45B32B4" w14:textId="18373416" w:rsidR="00E3537F" w:rsidRDefault="006B19FE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include refinement on M1. Keep and refine </w:t>
            </w:r>
            <w:r w:rsidR="00931E95">
              <w:rPr>
                <w:rFonts w:ascii="Times New Roman" w:hAnsi="Times New Roman" w:cs="Times New Roman"/>
              </w:rPr>
              <w:t xml:space="preserve">background and </w:t>
            </w:r>
            <w:r>
              <w:rPr>
                <w:rFonts w:ascii="Times New Roman" w:hAnsi="Times New Roman" w:cs="Times New Roman"/>
              </w:rPr>
              <w:t>those research questions. The milestones are incremental.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14:paraId="59B4DD62" w14:textId="36C58847" w:rsidR="00E3537F" w:rsidRPr="003408D9" w:rsidRDefault="006B19FE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</w:t>
            </w:r>
            <w:r w:rsidR="008A0890">
              <w:rPr>
                <w:rFonts w:ascii="Times New Roman" w:hAnsi="Times New Roman" w:cs="Times New Roman"/>
                <w:color w:val="0000FF"/>
              </w:rPr>
              <w:t>8</w:t>
            </w:r>
          </w:p>
        </w:tc>
      </w:tr>
      <w:tr w:rsidR="00E3537F" w14:paraId="3FB058C0" w14:textId="77777777" w:rsidTr="00453E75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3A79712E" w14:textId="3ED236D0" w:rsidR="00E3537F" w:rsidRDefault="000A026E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clear how the object </w:t>
            </w:r>
            <w:r w:rsidRPr="000A026E">
              <w:rPr>
                <w:rFonts w:ascii="Times New Roman" w:hAnsi="Times New Roman" w:cs="Times New Roman"/>
              </w:rPr>
              <w:t>sub_df</w:t>
            </w:r>
            <w:r>
              <w:rPr>
                <w:rFonts w:ascii="Times New Roman" w:hAnsi="Times New Roman" w:cs="Times New Roman"/>
              </w:rPr>
              <w:t xml:space="preserve"> will be used.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14:paraId="5FF7C794" w14:textId="4D1ABB7C" w:rsidR="00E3537F" w:rsidRPr="003408D9" w:rsidRDefault="000A026E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30</w:t>
            </w:r>
          </w:p>
        </w:tc>
      </w:tr>
      <w:tr w:rsidR="00E3537F" w14:paraId="5B50158C" w14:textId="77777777" w:rsidTr="00453E75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58EBF871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73E85023" w14:textId="7930452E" w:rsidR="00E3537F" w:rsidRDefault="000A026E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analysis is about telling stories. </w:t>
            </w:r>
            <w:r w:rsidR="006B19FE">
              <w:rPr>
                <w:rFonts w:ascii="Times New Roman" w:hAnsi="Times New Roman" w:cs="Times New Roman"/>
              </w:rPr>
              <w:t xml:space="preserve">Need to interpret your data summarization and visualization. </w:t>
            </w:r>
            <w:r>
              <w:rPr>
                <w:rFonts w:ascii="Times New Roman" w:hAnsi="Times New Roman" w:cs="Times New Roman"/>
              </w:rPr>
              <w:t>Without those interpretations, y</w:t>
            </w:r>
            <w:r w:rsidR="006B19FE">
              <w:rPr>
                <w:rFonts w:ascii="Times New Roman" w:hAnsi="Times New Roman" w:cs="Times New Roman"/>
              </w:rPr>
              <w:t xml:space="preserve">our current work is </w:t>
            </w:r>
            <w:r>
              <w:rPr>
                <w:rFonts w:ascii="Times New Roman" w:hAnsi="Times New Roman" w:cs="Times New Roman"/>
              </w:rPr>
              <w:t>hard to understand.</w:t>
            </w:r>
            <w:r w:rsidR="006B19F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5" w:type="dxa"/>
            <w:shd w:val="clear" w:color="auto" w:fill="FFFFCC"/>
            <w:vAlign w:val="center"/>
          </w:tcPr>
          <w:p w14:paraId="32575477" w14:textId="2752FD88" w:rsidR="00E3537F" w:rsidRPr="003408D9" w:rsidRDefault="006B19FE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25</w:t>
            </w:r>
          </w:p>
        </w:tc>
      </w:tr>
      <w:tr w:rsidR="00E3537F" w14:paraId="02BF6897" w14:textId="77777777" w:rsidTr="00A25F10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2D498BBA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468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F1DBBEF" w14:textId="54BE25DC" w:rsidR="00E3537F" w:rsidRPr="003408D9" w:rsidRDefault="006B19FE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10</w:t>
            </w:r>
          </w:p>
        </w:tc>
      </w:tr>
      <w:tr w:rsidR="003C3A35" w14:paraId="7B5DC157" w14:textId="77777777" w:rsidTr="00453E75">
        <w:trPr>
          <w:jc w:val="center"/>
        </w:trPr>
        <w:tc>
          <w:tcPr>
            <w:tcW w:w="4585" w:type="dxa"/>
            <w:vAlign w:val="center"/>
          </w:tcPr>
          <w:p w14:paraId="041C1524" w14:textId="0A70E09A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repository to manage all your project documents including meeting schedules, meeting minutes, and the proposal (the instructor should be </w:t>
            </w:r>
            <w:r w:rsidR="00446872">
              <w:t xml:space="preserve">able </w:t>
            </w:r>
            <w:r>
              <w:t>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Your github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27C0C2E6" w:rsidR="003C3A35" w:rsidRDefault="00446872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895" w:type="dxa"/>
            <w:vAlign w:val="center"/>
          </w:tcPr>
          <w:p w14:paraId="7DBF3A14" w14:textId="445C1F59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2C23FAEB" w14:textId="09A4BB7D" w:rsidR="003C3A35" w:rsidRPr="003408D9" w:rsidRDefault="006B19FE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10</w:t>
            </w:r>
          </w:p>
        </w:tc>
      </w:tr>
      <w:tr w:rsidR="009237E5" w14:paraId="35B5FD14" w14:textId="77777777" w:rsidTr="00453E75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14:paraId="50468171" w14:textId="1A344F52" w:rsidR="009237E5" w:rsidRDefault="000A026E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use a storyline to organize all data analysis and tell interesting stories.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453E75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5DC2A33" w14:textId="319191D6" w:rsidR="00E3537F" w:rsidRPr="003408D9" w:rsidRDefault="000A026E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9</w:t>
            </w:r>
            <w:r w:rsidR="008A0890">
              <w:rPr>
                <w:rFonts w:ascii="Times New Roman" w:hAnsi="Times New Roman" w:cs="Times New Roman"/>
                <w:b/>
                <w:color w:val="0000FF"/>
              </w:rPr>
              <w:t>3</w:t>
            </w:r>
          </w:p>
        </w:tc>
      </w:tr>
    </w:tbl>
    <w:p w14:paraId="4955EE58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F4DFF" w14:textId="77777777" w:rsidR="006F1A91" w:rsidRDefault="006F1A91" w:rsidP="00927CDD">
      <w:pPr>
        <w:spacing w:after="0" w:line="240" w:lineRule="auto"/>
      </w:pPr>
      <w:r>
        <w:separator/>
      </w:r>
    </w:p>
  </w:endnote>
  <w:endnote w:type="continuationSeparator" w:id="0">
    <w:p w14:paraId="20104A7E" w14:textId="77777777" w:rsidR="006F1A91" w:rsidRDefault="006F1A91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684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228BD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ED917" w14:textId="77777777" w:rsidR="006F1A91" w:rsidRDefault="006F1A91" w:rsidP="00927CDD">
      <w:pPr>
        <w:spacing w:after="0" w:line="240" w:lineRule="auto"/>
      </w:pPr>
      <w:r>
        <w:separator/>
      </w:r>
    </w:p>
  </w:footnote>
  <w:footnote w:type="continuationSeparator" w:id="0">
    <w:p w14:paraId="5C5DE64C" w14:textId="77777777" w:rsidR="006F1A91" w:rsidRDefault="006F1A91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9041136">
    <w:abstractNumId w:val="1"/>
  </w:num>
  <w:num w:numId="2" w16cid:durableId="707947993">
    <w:abstractNumId w:val="2"/>
  </w:num>
  <w:num w:numId="3" w16cid:durableId="1485272187">
    <w:abstractNumId w:val="3"/>
  </w:num>
  <w:num w:numId="4" w16cid:durableId="1386249094">
    <w:abstractNumId w:val="0"/>
  </w:num>
  <w:num w:numId="5" w16cid:durableId="1148518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QUA/Hl8KiwAAAA="/>
  </w:docVars>
  <w:rsids>
    <w:rsidRoot w:val="0056618A"/>
    <w:rsid w:val="00057C1C"/>
    <w:rsid w:val="00066A6C"/>
    <w:rsid w:val="000837F0"/>
    <w:rsid w:val="00083B42"/>
    <w:rsid w:val="000A026E"/>
    <w:rsid w:val="000A19BA"/>
    <w:rsid w:val="000D5CF8"/>
    <w:rsid w:val="000E6796"/>
    <w:rsid w:val="000E6B9D"/>
    <w:rsid w:val="00143974"/>
    <w:rsid w:val="00173B13"/>
    <w:rsid w:val="001942F5"/>
    <w:rsid w:val="001B433F"/>
    <w:rsid w:val="00236AB2"/>
    <w:rsid w:val="002478FE"/>
    <w:rsid w:val="00255901"/>
    <w:rsid w:val="002574B2"/>
    <w:rsid w:val="00321F43"/>
    <w:rsid w:val="00324B46"/>
    <w:rsid w:val="003408D9"/>
    <w:rsid w:val="00356057"/>
    <w:rsid w:val="003A5338"/>
    <w:rsid w:val="003B6477"/>
    <w:rsid w:val="003C3A35"/>
    <w:rsid w:val="003C656F"/>
    <w:rsid w:val="003D207E"/>
    <w:rsid w:val="003E3A45"/>
    <w:rsid w:val="00431804"/>
    <w:rsid w:val="00446872"/>
    <w:rsid w:val="00453E75"/>
    <w:rsid w:val="00457AF6"/>
    <w:rsid w:val="00464D6D"/>
    <w:rsid w:val="00487252"/>
    <w:rsid w:val="0056618A"/>
    <w:rsid w:val="005C19F1"/>
    <w:rsid w:val="006575BF"/>
    <w:rsid w:val="006917AB"/>
    <w:rsid w:val="006A42EE"/>
    <w:rsid w:val="006A7CA0"/>
    <w:rsid w:val="006B19FE"/>
    <w:rsid w:val="006B3B71"/>
    <w:rsid w:val="006C6B39"/>
    <w:rsid w:val="006D413E"/>
    <w:rsid w:val="006F1A0B"/>
    <w:rsid w:val="006F1A91"/>
    <w:rsid w:val="00763B60"/>
    <w:rsid w:val="007D4D62"/>
    <w:rsid w:val="008034F0"/>
    <w:rsid w:val="008058E9"/>
    <w:rsid w:val="00832703"/>
    <w:rsid w:val="008A0890"/>
    <w:rsid w:val="008A7EB9"/>
    <w:rsid w:val="009237E5"/>
    <w:rsid w:val="00927CDD"/>
    <w:rsid w:val="00931E95"/>
    <w:rsid w:val="0093258D"/>
    <w:rsid w:val="00936E43"/>
    <w:rsid w:val="00951D3B"/>
    <w:rsid w:val="00962909"/>
    <w:rsid w:val="00973E1B"/>
    <w:rsid w:val="00986B25"/>
    <w:rsid w:val="009C039F"/>
    <w:rsid w:val="00A04EBF"/>
    <w:rsid w:val="00A13746"/>
    <w:rsid w:val="00A25F10"/>
    <w:rsid w:val="00A472DC"/>
    <w:rsid w:val="00A851F2"/>
    <w:rsid w:val="00A856FE"/>
    <w:rsid w:val="00A970B0"/>
    <w:rsid w:val="00B02134"/>
    <w:rsid w:val="00B84D9B"/>
    <w:rsid w:val="00BA021E"/>
    <w:rsid w:val="00C0280A"/>
    <w:rsid w:val="00CC43F7"/>
    <w:rsid w:val="00CF791D"/>
    <w:rsid w:val="00D70830"/>
    <w:rsid w:val="00D71E63"/>
    <w:rsid w:val="00D84164"/>
    <w:rsid w:val="00D92EF6"/>
    <w:rsid w:val="00DF5CC8"/>
    <w:rsid w:val="00DF5F62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C600E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Sravani Garikapati</cp:lastModifiedBy>
  <cp:revision>57</cp:revision>
  <dcterms:created xsi:type="dcterms:W3CDTF">2016-08-14T22:29:00Z</dcterms:created>
  <dcterms:modified xsi:type="dcterms:W3CDTF">2025-04-21T06:00:00Z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233ad6a28f348abf14aba012e50416df61d35802bbc926f9cb8c0dc484ef3a2e</vt:lpwstr>
  </property>
</Properties>
</file>