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5d45d" officeooo:paragraph-rsid="0015d45d"/>
    </style:style>
    <style:style style:name="T1" style:family="text">
      <style:text-properties officeooo:rsid="0015d45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Commands to run:</text:p>
      <text:p text:style-name="P1">terminal-1</text:p>
      <text:p text:style-name="Standard">
        <text:span text:style-name="T1">1) </text:span>
        cd /opt/kafka
      </text:p>
      <text:p text:style-name="Standard">sudo bin/zookeeper-server-start.sh config/zookeeper.properties</text:p>
      <text:p text:style-name="Standard"/>
      <text:p text:style-name="Standard"/>
      <text:p text:style-name="Standard">
        <text:s/>
        <text:span text:style-name="T1">terminal-2</text:span>
      </text:p>
      <text:p text:style-name="P1">2)cd /opt/kafka</text:p>
      <text:p text:style-name="P1">sudo bin/kafka-server-start.sh config/server.properties</text:p>
      <text:p text:style-name="P1"/>
      <text:p text:style-name="P1">terminal-3</text:p>
      <text:p text:style-name="Standard">
        <text:span text:style-name="T1">3)</text:span>
        cd /opt/kafka
      </text:p>
      <text:p text:style-name="Standard">bin/kafka-topics.sh --create --topic payments --bootstrap-server localhost:9092 --partitions 3 --replication-factor 1</text:p>
      <text:p text:style-name="Standard"/>
      <text:p text:style-name="Standard"/>
      <text:p text:style-name="Standard">
        <text:span text:style-name="T1">4)</text:span>
        bin/kafka-topics.sh --list --bootstrap-server localhost:9092 
        <text:span text:style-name="T1">(check if created)</text:span>
      </text:p>
      <text:p text:style-name="Standard"/>
      <text:p text:style-name="Standard"/>
      <text:p text:style-name="P1">5)python3 producer.py</text:p>
      <text:p text:style-name="P1"/>
      <text:p text:style-name="P1">terminal-4</text:p>
      <text:p text:style-name="P1"/>
      <text:p text:style-name="P1">6)python3 consumer.py</text:p>
      <text:p text:style-name="P1"/>
      <text:p text:style-name="P1">terminal-5</text:p>
      <text:p text:style-name="P1">7)sudo systemctl status mongod</text:p>
      <text:p text:style-name="P1"/>
      <text:p text:style-name="P1"/>
      <text:p text:style-name="P1">8)sudo systemctl start mongod</text:p>
      <text:p text:style-name="P1"/>
      <text:p text:style-name="P1">9)sudo systemctl enable mongod</text:p>
      <text:p text:style-name="P1"/>
      <text:p text:style-name="P1">10)mongosh</text:p>
      <text:p text:style-name="P1"/>
      <text:p text:style-name="P1">
        11)show dbs 
        <text:s text:c="16"/>
        # list all databases
      </text:p>
      <text:p text:style-name="P1">
        use fraud_detection 
        <text:s text:c="5"/>
        # switch to your database (or create it)
      </text:p>
      <text:p text:style-name="P1">
        show collections 
        <text:s text:c="8"/>
        # list collections in current DB
      </text:p>
      <text:p text:style-name="P1">
        db.fraud_logs.find() 
        <text:s text:c="4"/>
        # show records in 'fraud_logs' collection
      </text:p>
      <text:p text:style-name="Standard"/>
      <text:p text:style-name="Standard"/>
      <text:p text:style-name="P1">
        12)pip install pymongo 
        <text:s/>
        (optional)
      </text:p>
      <text:p text:style-name="P1"/>
      <text:p text:style-name="P1">13)use fraud_detection</text:p>
      <text:p text:style-name="P1">db.fraud_logs.find().pretty()</text:p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2025-07-07T19:38:18.363635101</meta:creation-date>
    <dc:date>2025-07-07T19:42:45.355079904</dc:date>
    <meta:editing-duration>PT4M28S</meta:editing-duration>
    <meta:editing-cycles>1</meta:editing-cycles>
    <meta:document-statistic meta:table-count="0" meta:image-count="0" meta:object-count="0" meta:page-count="1" meta:paragraph-count="26" meta:word-count="100" meta:character-count="890" meta:non-whitespace-character-count="788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17129</config:config-item>
      <config:config-item config:name="ViewAreaLeft" config:type="long">0</config:config-item>
      <config:config-item config:name="ViewAreaWidth" config:type="long">22227</config:config-item>
      <config:config-item config:name="ViewAreaHeight" config:type="long">11873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2612</config:config-item>
          <config:config-item config:name="ViewTop" config:type="long">25382</config:config-item>
          <config:config-item config:name="VisibleLeft" config:type="long">0</config:config-item>
          <config:config-item config:name="VisibleTop" config:type="long">17129</config:config-item>
          <config:config-item config:name="VisibleRight" config:type="long">22225</config:config-item>
          <config:config-item config:name="VisibleBottom" config:type="long">29000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1430621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1430621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