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6FAE439" w14:textId="77777777" w:rsidR="00157341" w:rsidRPr="00157341" w:rsidRDefault="00157341" w:rsidP="00157341">
      <w:pPr>
        <w:rPr>
          <w:lang w:eastAsia="en-IN"/>
        </w:rPr>
      </w:pPr>
      <w:r w:rsidRPr="001573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 w:rsidRPr="00157341">
        <w:rPr>
          <w:lang w:eastAsia="en-IN"/>
        </w:rPr>
        <w:t>. How to load test email server </w:t>
      </w:r>
    </w:p>
    <w:p w14:paraId="121244B0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>2. Configure SMTP sampler to send email</w:t>
      </w:r>
    </w:p>
    <w:p w14:paraId="61E1CFA7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>________________________________________________________________________________</w:t>
      </w:r>
    </w:p>
    <w:p w14:paraId="2EE830F5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 xml:space="preserve">Step </w:t>
      </w:r>
      <w:proofErr w:type="gramStart"/>
      <w:r w:rsidRPr="00157341">
        <w:rPr>
          <w:lang w:eastAsia="en-IN"/>
        </w:rPr>
        <w:t>1 :</w:t>
      </w:r>
      <w:proofErr w:type="gramEnd"/>
      <w:r w:rsidRPr="00157341">
        <w:rPr>
          <w:lang w:eastAsia="en-IN"/>
        </w:rPr>
        <w:t xml:space="preserve"> Configuring </w:t>
      </w:r>
      <w:proofErr w:type="spellStart"/>
      <w:r w:rsidRPr="00157341">
        <w:rPr>
          <w:lang w:eastAsia="en-IN"/>
        </w:rPr>
        <w:t>JavaMail</w:t>
      </w:r>
      <w:proofErr w:type="spellEnd"/>
    </w:p>
    <w:p w14:paraId="1CAAE113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 xml:space="preserve">The </w:t>
      </w:r>
      <w:proofErr w:type="spellStart"/>
      <w:r w:rsidRPr="00157341">
        <w:rPr>
          <w:lang w:eastAsia="en-IN"/>
        </w:rPr>
        <w:t>JavaMail</w:t>
      </w:r>
      <w:proofErr w:type="spellEnd"/>
      <w:r w:rsidRPr="00157341">
        <w:rPr>
          <w:lang w:eastAsia="en-IN"/>
        </w:rPr>
        <w:t xml:space="preserve"> API provides a platform-independent and protocol-independent framework to build mail and messaging applications. The </w:t>
      </w:r>
      <w:proofErr w:type="spellStart"/>
      <w:r w:rsidRPr="00157341">
        <w:rPr>
          <w:lang w:eastAsia="en-IN"/>
        </w:rPr>
        <w:t>JavaMail</w:t>
      </w:r>
      <w:proofErr w:type="spellEnd"/>
      <w:r w:rsidRPr="00157341">
        <w:rPr>
          <w:lang w:eastAsia="en-IN"/>
        </w:rPr>
        <w:t xml:space="preserve"> API is available as an optional package for use with the </w:t>
      </w:r>
      <w:hyperlink r:id="rId5" w:history="1">
        <w:r w:rsidRPr="00157341">
          <w:rPr>
            <w:rStyle w:val="Hyperlink"/>
            <w:lang w:eastAsia="en-IN"/>
          </w:rPr>
          <w:t>Java SE platform</w:t>
        </w:r>
      </w:hyperlink>
      <w:r w:rsidRPr="00157341">
        <w:rPr>
          <w:lang w:eastAsia="en-IN"/>
        </w:rPr>
        <w:t> and is also included in the </w:t>
      </w:r>
      <w:hyperlink r:id="rId6" w:history="1">
        <w:r w:rsidRPr="00157341">
          <w:rPr>
            <w:rStyle w:val="Hyperlink"/>
            <w:lang w:eastAsia="en-IN"/>
          </w:rPr>
          <w:t>Java EE platform</w:t>
        </w:r>
      </w:hyperlink>
      <w:r w:rsidRPr="00157341">
        <w:rPr>
          <w:lang w:eastAsia="en-IN"/>
        </w:rPr>
        <w:t>.</w:t>
      </w:r>
    </w:p>
    <w:p w14:paraId="628966F9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 xml:space="preserve">Download </w:t>
      </w:r>
      <w:proofErr w:type="spellStart"/>
      <w:r w:rsidRPr="00157341">
        <w:rPr>
          <w:lang w:eastAsia="en-IN"/>
        </w:rPr>
        <w:t>JavaMail</w:t>
      </w:r>
      <w:proofErr w:type="spellEnd"/>
      <w:r w:rsidRPr="00157341">
        <w:rPr>
          <w:lang w:eastAsia="en-IN"/>
        </w:rPr>
        <w:t>(javax.mail.jar) from </w:t>
      </w:r>
      <w:hyperlink r:id="rId7" w:history="1">
        <w:r w:rsidRPr="00157341">
          <w:rPr>
            <w:rStyle w:val="Hyperlink"/>
            <w:lang w:eastAsia="en-IN"/>
          </w:rPr>
          <w:t>here.</w:t>
        </w:r>
      </w:hyperlink>
    </w:p>
    <w:p w14:paraId="4C404CD3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>Put the jar file in lib folder of JMeter.</w:t>
      </w:r>
    </w:p>
    <w:p w14:paraId="59D029D8" w14:textId="17AA18D7" w:rsidR="00157341" w:rsidRPr="00157341" w:rsidRDefault="00157341" w:rsidP="00157341">
      <w:pPr>
        <w:rPr>
          <w:lang w:eastAsia="en-IN"/>
        </w:rPr>
      </w:pPr>
      <w:r w:rsidRPr="00157341">
        <w:drawing>
          <wp:inline distT="0" distB="0" distL="0" distR="0" wp14:anchorId="3FBAD153" wp14:editId="40B26A70">
            <wp:extent cx="5731510" cy="2329180"/>
            <wp:effectExtent l="0" t="0" r="2540" b="0"/>
            <wp:docPr id="7647290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3297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 xml:space="preserve">Step </w:t>
      </w:r>
      <w:proofErr w:type="gramStart"/>
      <w:r w:rsidRPr="00157341">
        <w:rPr>
          <w:lang w:eastAsia="en-IN"/>
        </w:rPr>
        <w:t>2 :Create</w:t>
      </w:r>
      <w:proofErr w:type="gramEnd"/>
      <w:r w:rsidRPr="00157341">
        <w:rPr>
          <w:lang w:eastAsia="en-IN"/>
        </w:rPr>
        <w:t xml:space="preserve"> Test Plan &amp; Add Thread Group</w:t>
      </w:r>
    </w:p>
    <w:p w14:paraId="7DBB8CA4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>I have already posted a tutorial on how to add Thread group to a Test Plan. </w:t>
      </w:r>
      <w:hyperlink r:id="rId9" w:history="1">
        <w:r w:rsidRPr="00157341">
          <w:rPr>
            <w:rStyle w:val="Hyperlink"/>
            <w:lang w:eastAsia="en-IN"/>
          </w:rPr>
          <w:t>Click here</w:t>
        </w:r>
      </w:hyperlink>
      <w:r w:rsidRPr="00157341">
        <w:rPr>
          <w:lang w:eastAsia="en-IN"/>
        </w:rPr>
        <w:t xml:space="preserve"> to </w:t>
      </w:r>
      <w:proofErr w:type="gramStart"/>
      <w:r w:rsidRPr="00157341">
        <w:rPr>
          <w:lang w:eastAsia="en-IN"/>
        </w:rPr>
        <w:t>check.(</w:t>
      </w:r>
      <w:proofErr w:type="spellStart"/>
      <w:proofErr w:type="gramEnd"/>
      <w:r w:rsidRPr="00157341">
        <w:rPr>
          <w:lang w:eastAsia="en-IN"/>
        </w:rPr>
        <w:t>Upto</w:t>
      </w:r>
      <w:proofErr w:type="spellEnd"/>
      <w:r w:rsidRPr="00157341">
        <w:rPr>
          <w:lang w:eastAsia="en-IN"/>
        </w:rPr>
        <w:t xml:space="preserve"> step-3)</w:t>
      </w:r>
    </w:p>
    <w:p w14:paraId="1F0F5BDA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 xml:space="preserve">Step </w:t>
      </w:r>
      <w:proofErr w:type="gramStart"/>
      <w:r w:rsidRPr="00157341">
        <w:rPr>
          <w:lang w:eastAsia="en-IN"/>
        </w:rPr>
        <w:t>3 :</w:t>
      </w:r>
      <w:proofErr w:type="gramEnd"/>
      <w:r w:rsidRPr="00157341">
        <w:rPr>
          <w:lang w:eastAsia="en-IN"/>
        </w:rPr>
        <w:t xml:space="preserve"> Add SMTP sampler</w:t>
      </w:r>
    </w:p>
    <w:p w14:paraId="2B437FCE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>The SMTP Sampler can send mail messages using SMTP/SMTPS protocol. It is possible to set security protocols for the connection (SSL and TLS), as well as user authentication. If a security protocol is used a verification on the server certificate will occur.</w:t>
      </w:r>
    </w:p>
    <w:p w14:paraId="578AD1DC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>To add SMTP sampler [Thread Group-&gt;Add-&gt;Sampler-&gt;SMTP sampler]</w:t>
      </w:r>
    </w:p>
    <w:p w14:paraId="03A1BE77" w14:textId="77777777" w:rsidR="00157341" w:rsidRPr="00157341" w:rsidRDefault="00157341" w:rsidP="00157341">
      <w:pPr>
        <w:rPr>
          <w:lang w:eastAsia="en-IN"/>
        </w:rPr>
      </w:pPr>
      <w:proofErr w:type="gramStart"/>
      <w:r w:rsidRPr="00157341">
        <w:rPr>
          <w:lang w:eastAsia="en-IN"/>
        </w:rPr>
        <w:t>Server :Hostname</w:t>
      </w:r>
      <w:proofErr w:type="gramEnd"/>
      <w:r w:rsidRPr="00157341">
        <w:rPr>
          <w:lang w:eastAsia="en-IN"/>
        </w:rPr>
        <w:t xml:space="preserve"> or IP address of the server. See below for use with file protocol. For </w:t>
      </w:r>
      <w:proofErr w:type="spellStart"/>
      <w:r w:rsidRPr="00157341">
        <w:rPr>
          <w:lang w:eastAsia="en-IN"/>
        </w:rPr>
        <w:t>gmail</w:t>
      </w:r>
      <w:proofErr w:type="spellEnd"/>
      <w:r w:rsidRPr="00157341">
        <w:rPr>
          <w:lang w:eastAsia="en-IN"/>
        </w:rPr>
        <w:t xml:space="preserve"> the servers will be smtp.googlemail.com / smtp.gmail.com</w:t>
      </w:r>
    </w:p>
    <w:p w14:paraId="6F149107" w14:textId="77777777" w:rsidR="00157341" w:rsidRPr="00157341" w:rsidRDefault="00157341" w:rsidP="00157341">
      <w:pPr>
        <w:rPr>
          <w:lang w:eastAsia="en-IN"/>
        </w:rPr>
      </w:pPr>
      <w:proofErr w:type="gramStart"/>
      <w:r w:rsidRPr="00157341">
        <w:rPr>
          <w:lang w:eastAsia="en-IN"/>
        </w:rPr>
        <w:t>Port :</w:t>
      </w:r>
      <w:proofErr w:type="gramEnd"/>
      <w:r w:rsidRPr="00157341">
        <w:rPr>
          <w:lang w:eastAsia="en-IN"/>
        </w:rPr>
        <w:t xml:space="preserve">  Port to be used to connect to the server. Defaults are: SMTP=25, SSL=465, </w:t>
      </w:r>
      <w:proofErr w:type="spellStart"/>
      <w:r w:rsidRPr="00157341">
        <w:rPr>
          <w:lang w:eastAsia="en-IN"/>
        </w:rPr>
        <w:t>StartTLS</w:t>
      </w:r>
      <w:proofErr w:type="spellEnd"/>
      <w:r w:rsidRPr="00157341">
        <w:rPr>
          <w:lang w:eastAsia="en-IN"/>
        </w:rPr>
        <w:t>=587</w:t>
      </w:r>
    </w:p>
    <w:p w14:paraId="030CA36C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 xml:space="preserve">Connection </w:t>
      </w:r>
      <w:proofErr w:type="gramStart"/>
      <w:r w:rsidRPr="00157341">
        <w:rPr>
          <w:lang w:eastAsia="en-IN"/>
        </w:rPr>
        <w:t>timeout :</w:t>
      </w:r>
      <w:proofErr w:type="gramEnd"/>
      <w:r w:rsidRPr="00157341">
        <w:rPr>
          <w:lang w:eastAsia="en-IN"/>
        </w:rPr>
        <w:t> Connection timeout value in milliseconds (socket level). Default is infinite timeout.</w:t>
      </w:r>
    </w:p>
    <w:p w14:paraId="16E60CAD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 xml:space="preserve">Read </w:t>
      </w:r>
      <w:proofErr w:type="gramStart"/>
      <w:r w:rsidRPr="00157341">
        <w:rPr>
          <w:lang w:eastAsia="en-IN"/>
        </w:rPr>
        <w:t>timeout :</w:t>
      </w:r>
      <w:proofErr w:type="gramEnd"/>
      <w:r w:rsidRPr="00157341">
        <w:rPr>
          <w:lang w:eastAsia="en-IN"/>
        </w:rPr>
        <w:t> Read timeout value in milliseconds (socket level). Default is infinite timeout.</w:t>
      </w:r>
    </w:p>
    <w:p w14:paraId="1281034C" w14:textId="538FCC46" w:rsidR="00157341" w:rsidRPr="00157341" w:rsidRDefault="00157341" w:rsidP="00157341">
      <w:pPr>
        <w:rPr>
          <w:lang w:eastAsia="en-IN"/>
        </w:rPr>
      </w:pPr>
      <w:r w:rsidRPr="00157341">
        <w:drawing>
          <wp:inline distT="0" distB="0" distL="0" distR="0" wp14:anchorId="7CFD3DBB" wp14:editId="6C1A99EB">
            <wp:extent cx="5731510" cy="428625"/>
            <wp:effectExtent l="0" t="0" r="2540" b="9525"/>
            <wp:docPr id="19696070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38CC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lastRenderedPageBreak/>
        <w:t xml:space="preserve">Address </w:t>
      </w:r>
      <w:proofErr w:type="gramStart"/>
      <w:r w:rsidRPr="00157341">
        <w:rPr>
          <w:lang w:eastAsia="en-IN"/>
        </w:rPr>
        <w:t>From :</w:t>
      </w:r>
      <w:proofErr w:type="gramEnd"/>
      <w:r w:rsidRPr="00157341">
        <w:rPr>
          <w:lang w:eastAsia="en-IN"/>
        </w:rPr>
        <w:t> The from address that will appear in the e-mail</w:t>
      </w:r>
    </w:p>
    <w:p w14:paraId="0B57E12D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 xml:space="preserve">Address </w:t>
      </w:r>
      <w:proofErr w:type="gramStart"/>
      <w:r w:rsidRPr="00157341">
        <w:rPr>
          <w:lang w:eastAsia="en-IN"/>
        </w:rPr>
        <w:t>To :</w:t>
      </w:r>
      <w:proofErr w:type="gramEnd"/>
      <w:r w:rsidRPr="00157341">
        <w:rPr>
          <w:lang w:eastAsia="en-IN"/>
        </w:rPr>
        <w:t> The destination e-mail address (multiple values separated by ";")</w:t>
      </w:r>
    </w:p>
    <w:p w14:paraId="45662096" w14:textId="10481B1D" w:rsidR="00157341" w:rsidRPr="00157341" w:rsidRDefault="00157341" w:rsidP="00157341">
      <w:pPr>
        <w:rPr>
          <w:lang w:eastAsia="en-IN"/>
        </w:rPr>
      </w:pPr>
      <w:r w:rsidRPr="00157341">
        <w:drawing>
          <wp:inline distT="0" distB="0" distL="0" distR="0" wp14:anchorId="1A36344F" wp14:editId="69AC410A">
            <wp:extent cx="5731510" cy="428625"/>
            <wp:effectExtent l="0" t="0" r="2540" b="9525"/>
            <wp:docPr id="11171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FEE5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 xml:space="preserve">Use </w:t>
      </w:r>
      <w:proofErr w:type="gramStart"/>
      <w:r w:rsidRPr="00157341">
        <w:rPr>
          <w:lang w:eastAsia="en-IN"/>
        </w:rPr>
        <w:t>Auth :</w:t>
      </w:r>
      <w:proofErr w:type="gramEnd"/>
      <w:r w:rsidRPr="00157341">
        <w:rPr>
          <w:lang w:eastAsia="en-IN"/>
        </w:rPr>
        <w:t> Indicates if the SMTP server requires user authentication.(Sender's email id &amp; password)</w:t>
      </w:r>
    </w:p>
    <w:p w14:paraId="79CB8050" w14:textId="6F8965AA" w:rsidR="00157341" w:rsidRPr="00157341" w:rsidRDefault="00157341" w:rsidP="00157341">
      <w:pPr>
        <w:rPr>
          <w:lang w:eastAsia="en-IN"/>
        </w:rPr>
      </w:pPr>
      <w:r w:rsidRPr="00157341">
        <w:drawing>
          <wp:inline distT="0" distB="0" distL="0" distR="0" wp14:anchorId="2C817A77" wp14:editId="23397D52">
            <wp:extent cx="5731510" cy="492125"/>
            <wp:effectExtent l="0" t="0" r="2540" b="3175"/>
            <wp:docPr id="18402629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7746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 xml:space="preserve">Use no security </w:t>
      </w:r>
      <w:proofErr w:type="gramStart"/>
      <w:r w:rsidRPr="00157341">
        <w:rPr>
          <w:lang w:eastAsia="en-IN"/>
        </w:rPr>
        <w:t>features :</w:t>
      </w:r>
      <w:proofErr w:type="gramEnd"/>
      <w:r w:rsidRPr="00157341">
        <w:rPr>
          <w:lang w:eastAsia="en-IN"/>
        </w:rPr>
        <w:t> Indicates that the connection to the SMTP server does not use any security protocol.</w:t>
      </w:r>
    </w:p>
    <w:p w14:paraId="061A75CD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 xml:space="preserve">Use </w:t>
      </w:r>
      <w:proofErr w:type="gramStart"/>
      <w:r w:rsidRPr="00157341">
        <w:rPr>
          <w:lang w:eastAsia="en-IN"/>
        </w:rPr>
        <w:t>SSL :</w:t>
      </w:r>
      <w:proofErr w:type="gramEnd"/>
      <w:r w:rsidRPr="00157341">
        <w:rPr>
          <w:lang w:eastAsia="en-IN"/>
        </w:rPr>
        <w:t> Indicates that the connection to the SMTP server must use the SSL protocol.</w:t>
      </w:r>
    </w:p>
    <w:p w14:paraId="4025E3E2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 xml:space="preserve">Use </w:t>
      </w:r>
      <w:proofErr w:type="spellStart"/>
      <w:proofErr w:type="gramStart"/>
      <w:r w:rsidRPr="00157341">
        <w:rPr>
          <w:lang w:eastAsia="en-IN"/>
        </w:rPr>
        <w:t>StartTLS</w:t>
      </w:r>
      <w:proofErr w:type="spellEnd"/>
      <w:r w:rsidRPr="00157341">
        <w:rPr>
          <w:lang w:eastAsia="en-IN"/>
        </w:rPr>
        <w:t> :</w:t>
      </w:r>
      <w:proofErr w:type="gramEnd"/>
      <w:r w:rsidRPr="00157341">
        <w:rPr>
          <w:lang w:eastAsia="en-IN"/>
        </w:rPr>
        <w:t> Indicates that the connection to the SMTP server should attempt to start the TLS protocol.</w:t>
      </w:r>
    </w:p>
    <w:p w14:paraId="08A4279A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 xml:space="preserve">Enforce </w:t>
      </w:r>
      <w:proofErr w:type="spellStart"/>
      <w:proofErr w:type="gramStart"/>
      <w:r w:rsidRPr="00157341">
        <w:rPr>
          <w:lang w:eastAsia="en-IN"/>
        </w:rPr>
        <w:t>StartTLS</w:t>
      </w:r>
      <w:proofErr w:type="spellEnd"/>
      <w:r w:rsidRPr="00157341">
        <w:rPr>
          <w:lang w:eastAsia="en-IN"/>
        </w:rPr>
        <w:t> :</w:t>
      </w:r>
      <w:proofErr w:type="gramEnd"/>
      <w:r w:rsidRPr="00157341">
        <w:rPr>
          <w:lang w:eastAsia="en-IN"/>
        </w:rPr>
        <w:t> If the server does not start the TLS protocol the connection will be terminated.</w:t>
      </w:r>
    </w:p>
    <w:p w14:paraId="1C8FF1E6" w14:textId="27EE0259" w:rsidR="00157341" w:rsidRPr="00157341" w:rsidRDefault="00157341" w:rsidP="00157341">
      <w:pPr>
        <w:rPr>
          <w:lang w:eastAsia="en-IN"/>
        </w:rPr>
      </w:pPr>
      <w:r w:rsidRPr="00157341">
        <w:drawing>
          <wp:inline distT="0" distB="0" distL="0" distR="0" wp14:anchorId="7E43F0CE" wp14:editId="3CBFDF80">
            <wp:extent cx="5731510" cy="485775"/>
            <wp:effectExtent l="0" t="0" r="2540" b="9525"/>
            <wp:docPr id="19196983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CBCF" w14:textId="77777777" w:rsidR="00157341" w:rsidRPr="00157341" w:rsidRDefault="00157341" w:rsidP="00157341">
      <w:pPr>
        <w:rPr>
          <w:lang w:eastAsia="en-IN"/>
        </w:rPr>
      </w:pPr>
      <w:proofErr w:type="gramStart"/>
      <w:r w:rsidRPr="00157341">
        <w:rPr>
          <w:lang w:eastAsia="en-IN"/>
        </w:rPr>
        <w:t>Finally</w:t>
      </w:r>
      <w:proofErr w:type="gramEnd"/>
      <w:r w:rsidRPr="00157341">
        <w:rPr>
          <w:lang w:eastAsia="en-IN"/>
        </w:rPr>
        <w:t xml:space="preserve"> the message subject &amp; message body</w:t>
      </w:r>
    </w:p>
    <w:p w14:paraId="7F7ABA6F" w14:textId="1B00DD81" w:rsidR="00157341" w:rsidRPr="00157341" w:rsidRDefault="00157341" w:rsidP="00157341">
      <w:pPr>
        <w:rPr>
          <w:lang w:eastAsia="en-IN"/>
        </w:rPr>
      </w:pPr>
      <w:r w:rsidRPr="00157341">
        <w:drawing>
          <wp:inline distT="0" distB="0" distL="0" distR="0" wp14:anchorId="0F7A1D47" wp14:editId="70D79F22">
            <wp:extent cx="5731510" cy="1651000"/>
            <wp:effectExtent l="0" t="0" r="2540" b="6350"/>
            <wp:docPr id="2012177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264B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>We can also attach files with the message.</w:t>
      </w:r>
    </w:p>
    <w:p w14:paraId="517CC95C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 xml:space="preserve">Step </w:t>
      </w:r>
      <w:proofErr w:type="gramStart"/>
      <w:r w:rsidRPr="00157341">
        <w:rPr>
          <w:lang w:eastAsia="en-IN"/>
        </w:rPr>
        <w:t>4 :</w:t>
      </w:r>
      <w:proofErr w:type="gramEnd"/>
      <w:r w:rsidRPr="00157341">
        <w:rPr>
          <w:lang w:eastAsia="en-IN"/>
        </w:rPr>
        <w:t xml:space="preserve"> Add Listener to validate the test</w:t>
      </w:r>
    </w:p>
    <w:p w14:paraId="3B45BE84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>Just add a simple listener Results Tree to check the result [Thread Group-&gt;Add-&gt;Listener-&gt;View Results Tree] &amp; run the test.</w:t>
      </w:r>
    </w:p>
    <w:p w14:paraId="7DAA9D99" w14:textId="44D0B365" w:rsidR="00157341" w:rsidRPr="00157341" w:rsidRDefault="00157341" w:rsidP="00157341">
      <w:pPr>
        <w:rPr>
          <w:lang w:eastAsia="en-IN"/>
        </w:rPr>
      </w:pPr>
      <w:r w:rsidRPr="00157341">
        <w:drawing>
          <wp:inline distT="0" distB="0" distL="0" distR="0" wp14:anchorId="5AC1EBCE" wp14:editId="6B0BF55C">
            <wp:extent cx="5731510" cy="1210310"/>
            <wp:effectExtent l="0" t="0" r="2540" b="8890"/>
            <wp:docPr id="18480751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FA02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>This is the actual validation that we were expecting,</w:t>
      </w:r>
    </w:p>
    <w:p w14:paraId="10BFE949" w14:textId="0C216138" w:rsidR="00157341" w:rsidRPr="00157341" w:rsidRDefault="00157341" w:rsidP="00157341">
      <w:pPr>
        <w:rPr>
          <w:lang w:eastAsia="en-IN"/>
        </w:rPr>
      </w:pPr>
      <w:r w:rsidRPr="00157341">
        <w:drawing>
          <wp:inline distT="0" distB="0" distL="0" distR="0" wp14:anchorId="5C8034D2" wp14:editId="52F13F97">
            <wp:extent cx="5731510" cy="5368290"/>
            <wp:effectExtent l="0" t="0" r="2540" b="3810"/>
            <wp:docPr id="7344353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3EBB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 xml:space="preserve">There might be 99% chance of getting an error code 500 &amp; a failed test because Google </w:t>
      </w:r>
      <w:proofErr w:type="gramStart"/>
      <w:r w:rsidRPr="00157341">
        <w:rPr>
          <w:lang w:eastAsia="en-IN"/>
        </w:rPr>
        <w:t>doesn't</w:t>
      </w:r>
      <w:proofErr w:type="gramEnd"/>
      <w:r w:rsidRPr="00157341">
        <w:rPr>
          <w:lang w:eastAsia="en-IN"/>
        </w:rPr>
        <w:t xml:space="preserve"> allow less secure apps to access authenticated user details.</w:t>
      </w:r>
    </w:p>
    <w:p w14:paraId="20246207" w14:textId="67877EA9" w:rsidR="00157341" w:rsidRPr="00157341" w:rsidRDefault="00157341" w:rsidP="00157341">
      <w:pPr>
        <w:rPr>
          <w:lang w:eastAsia="en-IN"/>
        </w:rPr>
      </w:pPr>
      <w:r w:rsidRPr="00157341">
        <w:drawing>
          <wp:inline distT="0" distB="0" distL="0" distR="0" wp14:anchorId="3D774736" wp14:editId="4FFAE747">
            <wp:extent cx="5731510" cy="1544955"/>
            <wp:effectExtent l="0" t="0" r="2540" b="0"/>
            <wp:docPr id="2295947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7512" w14:textId="77777777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>To avoid this, either use a test mail id provided by the organization or go to Google account settings-&gt;Security-&gt;Allow access to less secure apps to allow JMeter to access to your account.</w:t>
      </w:r>
    </w:p>
    <w:p w14:paraId="20C83CF4" w14:textId="73D329C5" w:rsidR="00157341" w:rsidRPr="00157341" w:rsidRDefault="00157341" w:rsidP="00157341">
      <w:pPr>
        <w:rPr>
          <w:lang w:eastAsia="en-IN"/>
        </w:rPr>
      </w:pPr>
      <w:r w:rsidRPr="00157341">
        <w:rPr>
          <w:lang w:eastAsia="en-IN"/>
        </w:rPr>
        <w:t> </w:t>
      </w:r>
    </w:p>
    <w:p w14:paraId="5FB6ECA9" w14:textId="77777777" w:rsidR="008B7E9D" w:rsidRPr="00157341" w:rsidRDefault="008B7E9D" w:rsidP="00157341"/>
    <w:sectPr w:rsidR="008B7E9D" w:rsidRPr="00157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6076"/>
    <w:multiLevelType w:val="multilevel"/>
    <w:tmpl w:val="C940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D7698"/>
    <w:multiLevelType w:val="multilevel"/>
    <w:tmpl w:val="1276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82196"/>
    <w:multiLevelType w:val="multilevel"/>
    <w:tmpl w:val="63DE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13D4F"/>
    <w:multiLevelType w:val="multilevel"/>
    <w:tmpl w:val="67B0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944EC"/>
    <w:multiLevelType w:val="multilevel"/>
    <w:tmpl w:val="C81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81612"/>
    <w:multiLevelType w:val="multilevel"/>
    <w:tmpl w:val="B50E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336C6"/>
    <w:multiLevelType w:val="multilevel"/>
    <w:tmpl w:val="1C9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32CE5"/>
    <w:multiLevelType w:val="multilevel"/>
    <w:tmpl w:val="FAA2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C173C"/>
    <w:multiLevelType w:val="multilevel"/>
    <w:tmpl w:val="4034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F0007"/>
    <w:multiLevelType w:val="multilevel"/>
    <w:tmpl w:val="5060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235116">
    <w:abstractNumId w:val="3"/>
  </w:num>
  <w:num w:numId="2" w16cid:durableId="2142381468">
    <w:abstractNumId w:val="9"/>
  </w:num>
  <w:num w:numId="3" w16cid:durableId="2093621551">
    <w:abstractNumId w:val="0"/>
  </w:num>
  <w:num w:numId="4" w16cid:durableId="445278551">
    <w:abstractNumId w:val="2"/>
  </w:num>
  <w:num w:numId="5" w16cid:durableId="1735472316">
    <w:abstractNumId w:val="8"/>
  </w:num>
  <w:num w:numId="6" w16cid:durableId="686760978">
    <w:abstractNumId w:val="6"/>
  </w:num>
  <w:num w:numId="7" w16cid:durableId="146018049">
    <w:abstractNumId w:val="5"/>
  </w:num>
  <w:num w:numId="8" w16cid:durableId="439885242">
    <w:abstractNumId w:val="7"/>
  </w:num>
  <w:num w:numId="9" w16cid:durableId="1618028871">
    <w:abstractNumId w:val="1"/>
  </w:num>
  <w:num w:numId="10" w16cid:durableId="1213539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41"/>
    <w:rsid w:val="00157341"/>
    <w:rsid w:val="008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3129"/>
  <w15:chartTrackingRefBased/>
  <w15:docId w15:val="{94C9263D-8724-46C9-9211-69D305A6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73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15734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734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57341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573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7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57341"/>
    <w:rPr>
      <w:color w:val="0000FF"/>
      <w:u w:val="single"/>
    </w:rPr>
  </w:style>
  <w:style w:type="paragraph" w:customStyle="1" w:styleId="tagsitem">
    <w:name w:val="tags_item"/>
    <w:basedOn w:val="Normal"/>
    <w:rsid w:val="00157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3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616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2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55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1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3952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ee.github.io/javamail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ee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oracle.com/technetwork/java/javase/index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qaprovider.com/discussion/show/how-to-use-jmeter-http-performance-test/2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lama</dc:creator>
  <cp:keywords/>
  <dc:description/>
  <cp:lastModifiedBy>sravanthi lama</cp:lastModifiedBy>
  <cp:revision>1</cp:revision>
  <dcterms:created xsi:type="dcterms:W3CDTF">2023-11-01T10:40:00Z</dcterms:created>
  <dcterms:modified xsi:type="dcterms:W3CDTF">2023-11-01T10:43:00Z</dcterms:modified>
</cp:coreProperties>
</file>