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792C" w14:textId="77777777" w:rsidR="00BB7DE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1834375" w14:textId="77777777" w:rsidR="00BB7DE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3BFBB5E" w14:textId="77777777" w:rsidR="00BB7DEE" w:rsidRDefault="00BB7DE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7DEE" w14:paraId="5E4D0FCB" w14:textId="77777777">
        <w:tc>
          <w:tcPr>
            <w:tcW w:w="4508" w:type="dxa"/>
          </w:tcPr>
          <w:p w14:paraId="5D83D326" w14:textId="77777777" w:rsidR="00BB7D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483604" w14:textId="08286D01" w:rsidR="00BB7D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B87479">
              <w:rPr>
                <w:rFonts w:ascii="Calibri" w:eastAsia="Calibri" w:hAnsi="Calibri" w:cs="Calibri"/>
              </w:rPr>
              <w:t>6</w:t>
            </w:r>
          </w:p>
        </w:tc>
      </w:tr>
      <w:tr w:rsidR="00B87479" w14:paraId="660BE602" w14:textId="77777777">
        <w:tc>
          <w:tcPr>
            <w:tcW w:w="4508" w:type="dxa"/>
          </w:tcPr>
          <w:p w14:paraId="4D63BE81" w14:textId="77777777" w:rsidR="00B87479" w:rsidRDefault="00B87479" w:rsidP="00B87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69039F3" w14:textId="4E09C189" w:rsidR="00B87479" w:rsidRDefault="00C67215" w:rsidP="00B87479">
            <w:pPr>
              <w:rPr>
                <w:rFonts w:ascii="Calibri" w:eastAsia="Calibri" w:hAnsi="Calibri" w:cs="Calibri"/>
              </w:rPr>
            </w:pPr>
            <w:r w:rsidRPr="00C67215">
              <w:rPr>
                <w:rFonts w:ascii="Calibri" w:eastAsia="Calibri" w:hAnsi="Calibri" w:cs="Calibri"/>
              </w:rPr>
              <w:t>LTVIP2026TMIDS38689</w:t>
            </w:r>
          </w:p>
        </w:tc>
      </w:tr>
      <w:tr w:rsidR="00B87479" w14:paraId="21BEA5A2" w14:textId="77777777">
        <w:tc>
          <w:tcPr>
            <w:tcW w:w="4508" w:type="dxa"/>
          </w:tcPr>
          <w:p w14:paraId="7183C68C" w14:textId="77777777" w:rsidR="00B87479" w:rsidRDefault="00B87479" w:rsidP="00B87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764D14F" w14:textId="00490DA9" w:rsidR="00B87479" w:rsidRDefault="00B87479" w:rsidP="00B87479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B87479" w14:paraId="1EE9F532" w14:textId="77777777">
        <w:tc>
          <w:tcPr>
            <w:tcW w:w="4508" w:type="dxa"/>
          </w:tcPr>
          <w:p w14:paraId="29E4FAD7" w14:textId="77777777" w:rsidR="00B87479" w:rsidRDefault="00B87479" w:rsidP="00B87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77CC6B" w14:textId="77777777" w:rsidR="00B87479" w:rsidRDefault="00B87479" w:rsidP="00B87479">
            <w:pPr>
              <w:rPr>
                <w:rFonts w:ascii="Calibri" w:eastAsia="Calibri" w:hAnsi="Calibri" w:cs="Calibri"/>
              </w:rPr>
            </w:pPr>
          </w:p>
        </w:tc>
      </w:tr>
    </w:tbl>
    <w:p w14:paraId="10704E37" w14:textId="77777777" w:rsidR="00BB7DEE" w:rsidRDefault="00BB7DEE">
      <w:pPr>
        <w:spacing w:after="160" w:line="259" w:lineRule="auto"/>
        <w:rPr>
          <w:rFonts w:ascii="Calibri" w:eastAsia="Calibri" w:hAnsi="Calibri" w:cs="Calibri"/>
          <w:b/>
        </w:rPr>
      </w:pPr>
    </w:p>
    <w:p w14:paraId="3F755FA9" w14:textId="77777777" w:rsidR="00BB7DE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4E39B68" w14:textId="77777777" w:rsidR="00BB7DE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634"/>
        <w:gridCol w:w="6790"/>
      </w:tblGrid>
      <w:tr w:rsidR="00D25CD6" w:rsidRPr="00B87479" w14:paraId="09D7A376" w14:textId="77777777" w:rsidTr="00D25C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63407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6D1CC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B7679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</w:tr>
      <w:tr w:rsidR="00D25CD6" w:rsidRPr="00B87479" w14:paraId="458FA470" w14:textId="77777777" w:rsidTr="00D25C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AA21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79AD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927BD" w14:textId="12E0F2BC" w:rsidR="00D25CD6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Setup: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Machine Learning pipeline using Python (Flask) for Data management using Feature selection, Scaling, and Prediction Reports. </w:t>
            </w:r>
          </w:p>
          <w:p w14:paraId="7DA4BFC1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  <w:p w14:paraId="43C65A32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Note: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Import Records from measures_v2.csv; if data features match correctly (Ambient, Torque, Speed, etc.), predictions are created, or else the system shows a "Value Error".</w:t>
            </w:r>
          </w:p>
        </w:tc>
      </w:tr>
      <w:tr w:rsidR="00D25CD6" w:rsidRPr="00B87479" w14:paraId="659A392E" w14:textId="77777777" w:rsidTr="00D25C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43867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877B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E5F22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Training Accuracy: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98% </w:t>
            </w:r>
          </w:p>
          <w:p w14:paraId="35B4994F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lang w:val="en-IN"/>
              </w:rPr>
              <w:br/>
            </w:r>
          </w:p>
          <w:p w14:paraId="6C6A2C36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Validation Accuracy: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98%</w:t>
            </w:r>
          </w:p>
        </w:tc>
      </w:tr>
      <w:tr w:rsidR="00D25CD6" w:rsidRPr="00B87479" w14:paraId="2BCCAA43" w14:textId="77777777" w:rsidTr="00D25C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82C2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53FA5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Confidence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75762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Class Detected: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Motor Temperature (Permanent Magnet pm) detected based on 8 key sensor fields. </w:t>
            </w:r>
          </w:p>
          <w:p w14:paraId="32003E84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lang w:val="en-IN"/>
              </w:rPr>
              <w:br/>
            </w:r>
            <w:r w:rsidRPr="00B87479">
              <w:rPr>
                <w:rFonts w:ascii="Calibri" w:eastAsia="Calibri" w:hAnsi="Calibri" w:cs="Calibri"/>
                <w:lang w:val="en-IN"/>
              </w:rPr>
              <w:br/>
            </w:r>
          </w:p>
          <w:p w14:paraId="4E6B27CB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Confidence Score: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The Random Forest model shows a high R-squared score, indicating the model is </w:t>
            </w: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92% sure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the temperature is correctly predicted based on input variance.</w:t>
            </w:r>
          </w:p>
        </w:tc>
      </w:tr>
    </w:tbl>
    <w:p w14:paraId="49AE838C" w14:textId="77777777" w:rsidR="00BB7DEE" w:rsidRDefault="00BB7DEE">
      <w:pPr>
        <w:spacing w:after="160" w:line="259" w:lineRule="auto"/>
        <w:rPr>
          <w:rFonts w:ascii="Calibri" w:eastAsia="Calibri" w:hAnsi="Calibri" w:cs="Calibri"/>
        </w:rPr>
      </w:pPr>
    </w:p>
    <w:p w14:paraId="46F96568" w14:textId="77777777" w:rsidR="00BB7DEE" w:rsidRDefault="00BB7DEE"/>
    <w:p w14:paraId="68B40E8F" w14:textId="77777777" w:rsidR="00BB7DEE" w:rsidRDefault="00BB7DEE"/>
    <w:p w14:paraId="5E9F8499" w14:textId="77777777" w:rsidR="00BB7DEE" w:rsidRDefault="00BB7DEE"/>
    <w:sectPr w:rsidR="00BB7D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6CAC"/>
    <w:multiLevelType w:val="multilevel"/>
    <w:tmpl w:val="B1FA49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995CEA"/>
    <w:multiLevelType w:val="multilevel"/>
    <w:tmpl w:val="774075E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023479977">
    <w:abstractNumId w:val="1"/>
  </w:num>
  <w:num w:numId="2" w16cid:durableId="21404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DEE"/>
    <w:rsid w:val="002214B1"/>
    <w:rsid w:val="00B47976"/>
    <w:rsid w:val="00B87479"/>
    <w:rsid w:val="00BB7DEE"/>
    <w:rsid w:val="00C67215"/>
    <w:rsid w:val="00D2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5D9E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Sravya Bommi</cp:lastModifiedBy>
  <cp:revision>3</cp:revision>
  <dcterms:created xsi:type="dcterms:W3CDTF">2026-02-26T20:15:00Z</dcterms:created>
  <dcterms:modified xsi:type="dcterms:W3CDTF">2026-02-28T06:51:00Z</dcterms:modified>
</cp:coreProperties>
</file>