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5A66" w14:textId="77777777" w:rsidR="0018494D"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CC1CE4D" w14:textId="77777777" w:rsidR="0018494D"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214323E" w14:textId="77777777" w:rsidR="0018494D" w:rsidRDefault="0018494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8494D" w14:paraId="7714180D" w14:textId="77777777">
        <w:trPr>
          <w:jc w:val="center"/>
        </w:trPr>
        <w:tc>
          <w:tcPr>
            <w:tcW w:w="4508" w:type="dxa"/>
          </w:tcPr>
          <w:p w14:paraId="0BD85F4D" w14:textId="77777777" w:rsidR="0018494D" w:rsidRDefault="00000000">
            <w:pPr>
              <w:rPr>
                <w:rFonts w:ascii="Arial" w:eastAsia="Arial" w:hAnsi="Arial" w:cs="Arial"/>
              </w:rPr>
            </w:pPr>
            <w:r>
              <w:rPr>
                <w:rFonts w:ascii="Arial" w:eastAsia="Arial" w:hAnsi="Arial" w:cs="Arial"/>
              </w:rPr>
              <w:t>Date</w:t>
            </w:r>
          </w:p>
        </w:tc>
        <w:tc>
          <w:tcPr>
            <w:tcW w:w="4843" w:type="dxa"/>
          </w:tcPr>
          <w:p w14:paraId="06CCBA4F" w14:textId="445DC9EB" w:rsidR="0018494D" w:rsidRDefault="00000000">
            <w:pPr>
              <w:rPr>
                <w:rFonts w:ascii="Arial" w:eastAsia="Arial" w:hAnsi="Arial" w:cs="Arial"/>
              </w:rPr>
            </w:pPr>
            <w:r>
              <w:rPr>
                <w:rFonts w:ascii="Arial" w:eastAsia="Arial" w:hAnsi="Arial" w:cs="Arial"/>
              </w:rPr>
              <w:t>31 January 202</w:t>
            </w:r>
            <w:r w:rsidR="00D86857">
              <w:rPr>
                <w:rFonts w:ascii="Arial" w:eastAsia="Arial" w:hAnsi="Arial" w:cs="Arial"/>
              </w:rPr>
              <w:t>6</w:t>
            </w:r>
          </w:p>
        </w:tc>
      </w:tr>
      <w:tr w:rsidR="00AA6385" w14:paraId="7F499532" w14:textId="77777777">
        <w:trPr>
          <w:jc w:val="center"/>
        </w:trPr>
        <w:tc>
          <w:tcPr>
            <w:tcW w:w="4508" w:type="dxa"/>
          </w:tcPr>
          <w:p w14:paraId="58EBA322" w14:textId="77777777" w:rsidR="00AA6385" w:rsidRDefault="00AA6385" w:rsidP="00AA6385">
            <w:pPr>
              <w:rPr>
                <w:rFonts w:ascii="Arial" w:eastAsia="Arial" w:hAnsi="Arial" w:cs="Arial"/>
              </w:rPr>
            </w:pPr>
            <w:r>
              <w:rPr>
                <w:rFonts w:ascii="Arial" w:eastAsia="Arial" w:hAnsi="Arial" w:cs="Arial"/>
              </w:rPr>
              <w:t>Team ID</w:t>
            </w:r>
          </w:p>
        </w:tc>
        <w:tc>
          <w:tcPr>
            <w:tcW w:w="4843" w:type="dxa"/>
          </w:tcPr>
          <w:p w14:paraId="62DE254B" w14:textId="0EB8B603" w:rsidR="00AA6385" w:rsidRDefault="00543DE0" w:rsidP="00AA6385">
            <w:pPr>
              <w:rPr>
                <w:rFonts w:ascii="Arial" w:eastAsia="Arial" w:hAnsi="Arial" w:cs="Arial"/>
              </w:rPr>
            </w:pPr>
            <w:r w:rsidRPr="00543DE0">
              <w:t>LTVIP2026TMIDS38689</w:t>
            </w:r>
          </w:p>
        </w:tc>
      </w:tr>
      <w:tr w:rsidR="00AA6385" w14:paraId="383DC763" w14:textId="77777777">
        <w:trPr>
          <w:jc w:val="center"/>
        </w:trPr>
        <w:tc>
          <w:tcPr>
            <w:tcW w:w="4508" w:type="dxa"/>
          </w:tcPr>
          <w:p w14:paraId="44ED8F08" w14:textId="77777777" w:rsidR="00AA6385" w:rsidRDefault="00AA6385" w:rsidP="00AA6385">
            <w:pPr>
              <w:rPr>
                <w:rFonts w:ascii="Arial" w:eastAsia="Arial" w:hAnsi="Arial" w:cs="Arial"/>
              </w:rPr>
            </w:pPr>
            <w:r>
              <w:rPr>
                <w:rFonts w:ascii="Arial" w:eastAsia="Arial" w:hAnsi="Arial" w:cs="Arial"/>
              </w:rPr>
              <w:t>Project Name</w:t>
            </w:r>
          </w:p>
        </w:tc>
        <w:tc>
          <w:tcPr>
            <w:tcW w:w="4843" w:type="dxa"/>
          </w:tcPr>
          <w:p w14:paraId="68950716" w14:textId="1478A632" w:rsidR="00AA6385" w:rsidRDefault="00AA6385" w:rsidP="00AA6385">
            <w:pPr>
              <w:rPr>
                <w:rFonts w:ascii="Arial" w:eastAsia="Arial" w:hAnsi="Arial" w:cs="Arial"/>
              </w:rPr>
            </w:pPr>
            <w:r w:rsidRPr="00DC3B2A">
              <w:t>Electric</w:t>
            </w:r>
            <w:r>
              <w:t xml:space="preserve"> </w:t>
            </w:r>
            <w:r w:rsidRPr="00DC3B2A">
              <w:t>Motor</w:t>
            </w:r>
            <w:r>
              <w:t xml:space="preserve"> </w:t>
            </w:r>
            <w:r w:rsidRPr="00DC3B2A">
              <w:t>Temperature</w:t>
            </w:r>
            <w:r>
              <w:t xml:space="preserve"> </w:t>
            </w:r>
            <w:r w:rsidRPr="00DC3B2A">
              <w:t>Prediction</w:t>
            </w:r>
            <w:r>
              <w:t xml:space="preserve"> </w:t>
            </w:r>
            <w:r w:rsidRPr="00DC3B2A">
              <w:t>using</w:t>
            </w:r>
            <w:r>
              <w:t xml:space="preserve"> </w:t>
            </w:r>
            <w:r w:rsidRPr="00DC3B2A">
              <w:t>Machine</w:t>
            </w:r>
            <w:r>
              <w:t xml:space="preserve"> </w:t>
            </w:r>
            <w:r w:rsidRPr="00DC3B2A">
              <w:t>Learning</w:t>
            </w:r>
          </w:p>
        </w:tc>
      </w:tr>
      <w:tr w:rsidR="00AA6385" w14:paraId="3DD164CB" w14:textId="77777777">
        <w:trPr>
          <w:jc w:val="center"/>
        </w:trPr>
        <w:tc>
          <w:tcPr>
            <w:tcW w:w="4508" w:type="dxa"/>
          </w:tcPr>
          <w:p w14:paraId="3516E620" w14:textId="77777777" w:rsidR="00AA6385" w:rsidRDefault="00AA6385" w:rsidP="00AA6385">
            <w:pPr>
              <w:rPr>
                <w:rFonts w:ascii="Arial" w:eastAsia="Arial" w:hAnsi="Arial" w:cs="Arial"/>
              </w:rPr>
            </w:pPr>
            <w:r>
              <w:rPr>
                <w:rFonts w:ascii="Arial" w:eastAsia="Arial" w:hAnsi="Arial" w:cs="Arial"/>
              </w:rPr>
              <w:t>Maximum Marks</w:t>
            </w:r>
          </w:p>
        </w:tc>
        <w:tc>
          <w:tcPr>
            <w:tcW w:w="4843" w:type="dxa"/>
          </w:tcPr>
          <w:p w14:paraId="4A872634" w14:textId="77777777" w:rsidR="00AA6385" w:rsidRDefault="00AA6385" w:rsidP="00AA6385">
            <w:pPr>
              <w:rPr>
                <w:rFonts w:ascii="Arial" w:eastAsia="Arial" w:hAnsi="Arial" w:cs="Arial"/>
              </w:rPr>
            </w:pPr>
            <w:r>
              <w:rPr>
                <w:rFonts w:ascii="Arial" w:eastAsia="Arial" w:hAnsi="Arial" w:cs="Arial"/>
              </w:rPr>
              <w:t>4 Marks</w:t>
            </w:r>
          </w:p>
        </w:tc>
      </w:tr>
    </w:tbl>
    <w:p w14:paraId="251499A9" w14:textId="77777777" w:rsidR="0018494D" w:rsidRDefault="0018494D">
      <w:pPr>
        <w:rPr>
          <w:rFonts w:ascii="Arial" w:eastAsia="Arial" w:hAnsi="Arial" w:cs="Arial"/>
          <w:b/>
        </w:rPr>
      </w:pPr>
    </w:p>
    <w:p w14:paraId="2257C109" w14:textId="77777777" w:rsidR="0018494D" w:rsidRDefault="00000000">
      <w:pPr>
        <w:rPr>
          <w:rFonts w:ascii="Arial" w:eastAsia="Arial" w:hAnsi="Arial" w:cs="Arial"/>
          <w:b/>
        </w:rPr>
      </w:pPr>
      <w:r>
        <w:rPr>
          <w:rFonts w:ascii="Arial" w:eastAsia="Arial" w:hAnsi="Arial" w:cs="Arial"/>
          <w:b/>
        </w:rPr>
        <w:t>Data Flow Diagrams:</w:t>
      </w:r>
    </w:p>
    <w:p w14:paraId="1B954B8A" w14:textId="77777777" w:rsidR="0018494D"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97FBBBB" w14:textId="57FC9C9E" w:rsidR="0018494D" w:rsidRDefault="0018494D">
      <w:pPr>
        <w:rPr>
          <w:rFonts w:ascii="Arial" w:eastAsia="Arial" w:hAnsi="Arial" w:cs="Arial"/>
          <w:b/>
        </w:rPr>
      </w:pPr>
    </w:p>
    <w:p w14:paraId="4451E387" w14:textId="52D018AC" w:rsidR="0018494D" w:rsidRDefault="00D86857">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029CAE7F" wp14:editId="352299AB">
                <wp:simplePos x="0" y="0"/>
                <wp:positionH relativeFrom="column">
                  <wp:posOffset>0</wp:posOffset>
                </wp:positionH>
                <wp:positionV relativeFrom="paragraph">
                  <wp:posOffset>269240</wp:posOffset>
                </wp:positionV>
                <wp:extent cx="9451340" cy="2764790"/>
                <wp:effectExtent l="0" t="0" r="16510" b="16510"/>
                <wp:wrapNone/>
                <wp:docPr id="7" name="Text Box 7"/>
                <wp:cNvGraphicFramePr/>
                <a:graphic xmlns:a="http://schemas.openxmlformats.org/drawingml/2006/main">
                  <a:graphicData uri="http://schemas.microsoft.com/office/word/2010/wordprocessingShape">
                    <wps:wsp>
                      <wps:cNvSpPr txBox="1"/>
                      <wps:spPr>
                        <a:xfrm>
                          <a:off x="0" y="0"/>
                          <a:ext cx="9451340" cy="2764790"/>
                        </a:xfrm>
                        <a:prstGeom prst="rect">
                          <a:avLst/>
                        </a:prstGeom>
                        <a:solidFill>
                          <a:schemeClr val="lt1"/>
                        </a:solidFill>
                        <a:ln w="6350">
                          <a:solidFill>
                            <a:prstClr val="black"/>
                          </a:solidFill>
                        </a:ln>
                      </wps:spPr>
                      <wps:txbx>
                        <w:txbxContent>
                          <w:p w14:paraId="6FC733D5" w14:textId="7EC470A3" w:rsidR="008E31CA" w:rsidRDefault="00D86857">
                            <w:r>
                              <w:rPr>
                                <w:noProof/>
                              </w:rPr>
                              <w:drawing>
                                <wp:inline distT="0" distB="0" distL="0" distR="0" wp14:anchorId="512227C2" wp14:editId="208843EF">
                                  <wp:extent cx="8763000" cy="2667000"/>
                                  <wp:effectExtent l="0" t="0" r="0" b="0"/>
                                  <wp:docPr id="429588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88193" name="Picture 429588193"/>
                                          <pic:cNvPicPr/>
                                        </pic:nvPicPr>
                                        <pic:blipFill>
                                          <a:blip r:embed="rId5">
                                            <a:extLst>
                                              <a:ext uri="{28A0092B-C50C-407E-A947-70E740481C1C}">
                                                <a14:useLocalDpi xmlns:a14="http://schemas.microsoft.com/office/drawing/2010/main" val="0"/>
                                              </a:ext>
                                            </a:extLst>
                                          </a:blip>
                                          <a:stretch>
                                            <a:fillRect/>
                                          </a:stretch>
                                        </pic:blipFill>
                                        <pic:spPr>
                                          <a:xfrm>
                                            <a:off x="0" y="0"/>
                                            <a:ext cx="8763000" cy="2667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9CAE7F" id="_x0000_t202" coordsize="21600,21600" o:spt="202" path="m,l,21600r21600,l21600,xe">
                <v:stroke joinstyle="miter"/>
                <v:path gradientshapeok="t" o:connecttype="rect"/>
              </v:shapetype>
              <v:shape id="Text Box 7" o:spid="_x0000_s1026" type="#_x0000_t202" style="position:absolute;margin-left:0;margin-top:21.2pt;width:744.2pt;height:21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6mzNwIAAH0EAAAOAAAAZHJzL2Uyb0RvYy54bWysVN+P2jAMfp+0/yHK+yhwwA1EOTFOTJPQ&#10;3UncdM8hTWm1NM4SQ8v++jmh/LrtadpLasfOZ/uz3elDU2m2V86XYFLe63Q5U0ZCVpptyr+/Lj99&#10;5syjMJnQYFTKD8rzh9nHD9PaTlQfCtCZcoxAjJ/UNuUFop0kiZeFqoTvgFWGjDm4SiCpbptkTtSE&#10;Xumk3+2OkhpcZh1I5T3dPh6NfBbx81xJfM5zr5DplFNuGE8Xz004k9lUTLZO2KKUbRriH7KoRGko&#10;6BnqUaBgO1f+AVWV0oGHHDsSqgTyvJQq1kDV9LrvqlkXwqpYC5Hj7Zkm//9g5dN+bV8cw+YLNNTA&#10;QEht/cTTZainyV0VvpQpIztReDjTphpkki7Hg2HvbkAmSbb+/WhwP47EJpfn1nn8qqBiQUi5o75E&#10;usR+5ZFCkuvJJUTzoMtsWWodlTALaqEd2wvqosaYJL248dKG1Skf3Q27EfjGFqDP7zdayB+hzFsE&#10;0rShy0vxQcJm07SMbCA7EFEOjjPkrVyWhLsSHl+Eo6EhAmgR8JmOXAMlA63EWQHu19/ugz/1kqyc&#10;1TSEKfc/d8IpzvQ3Q10e9waBV4zKYHjfJ8VdWzbXFrOrFkAM9WjlrIxi8Ed9EnMH1RvtyzxEJZMw&#10;kmKnHE/iAo+rQfsm1XwenWhOrcCVWVsZoENHAp+vzZtwtu0n0ig8wWlcxeRdW4++4aWB+Q4hL2PP&#10;A8FHVlveacZjW9p9DEt0rUevy19j9hsAAP//AwBQSwMEFAAGAAgAAAAhACCTXR7bAAAACAEAAA8A&#10;AABkcnMvZG93bnJldi54bWxMj8FOwzAQRO9I/IO1SNyoQxVRk8apABUunCiI8zZ2bavxOrLdNPw9&#10;7gluuzuj2TftZvYDm3RMLpCE+0UFTFMflCMj4evz9U4ASxlJ4RBIS/jRCTbd9VWLjQpn+tDTLhtW&#10;Qig1KMHmPDacp95qj2kRRk1FO4ToMZc1Gq4inku4H/iyqh64R0flg8VRv1jdH3cnL2H7bB5NLzDa&#10;rVDOTfP34d28SXl7Mz+tgWU95z8zXPALOnSFaR9OpBIbJJQiWUK9rIFd1FqIMu3LZbUSwLuW/y/Q&#10;/QIAAP//AwBQSwECLQAUAAYACAAAACEAtoM4kv4AAADhAQAAEwAAAAAAAAAAAAAAAAAAAAAAW0Nv&#10;bnRlbnRfVHlwZXNdLnhtbFBLAQItABQABgAIAAAAIQA4/SH/1gAAAJQBAAALAAAAAAAAAAAAAAAA&#10;AC8BAABfcmVscy8ucmVsc1BLAQItABQABgAIAAAAIQBgA6mzNwIAAH0EAAAOAAAAAAAAAAAAAAAA&#10;AC4CAABkcnMvZTJvRG9jLnhtbFBLAQItABQABgAIAAAAIQAgk10e2wAAAAgBAAAPAAAAAAAAAAAA&#10;AAAAAJEEAABkcnMvZG93bnJldi54bWxQSwUGAAAAAAQABADzAAAAmQUAAAAA&#10;" fillcolor="white [3201]" strokeweight=".5pt">
                <v:textbox>
                  <w:txbxContent>
                    <w:p w14:paraId="6FC733D5" w14:textId="7EC470A3" w:rsidR="008E31CA" w:rsidRDefault="00D86857">
                      <w:r>
                        <w:rPr>
                          <w:noProof/>
                        </w:rPr>
                        <w:drawing>
                          <wp:inline distT="0" distB="0" distL="0" distR="0" wp14:anchorId="512227C2" wp14:editId="208843EF">
                            <wp:extent cx="8763000" cy="2667000"/>
                            <wp:effectExtent l="0" t="0" r="0" b="0"/>
                            <wp:docPr id="429588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88193" name="Picture 429588193"/>
                                    <pic:cNvPicPr/>
                                  </pic:nvPicPr>
                                  <pic:blipFill>
                                    <a:blip r:embed="rId5">
                                      <a:extLst>
                                        <a:ext uri="{28A0092B-C50C-407E-A947-70E740481C1C}">
                                          <a14:useLocalDpi xmlns:a14="http://schemas.microsoft.com/office/drawing/2010/main" val="0"/>
                                        </a:ext>
                                      </a:extLst>
                                    </a:blip>
                                    <a:stretch>
                                      <a:fillRect/>
                                    </a:stretch>
                                  </pic:blipFill>
                                  <pic:spPr>
                                    <a:xfrm>
                                      <a:off x="0" y="0"/>
                                      <a:ext cx="8763000" cy="266700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8240" behindDoc="0" locked="0" layoutInCell="1" hidden="0" allowOverlap="1" wp14:anchorId="697B5F18" wp14:editId="5067B1C5">
                <wp:simplePos x="0" y="0"/>
                <wp:positionH relativeFrom="column">
                  <wp:posOffset>2588260</wp:posOffset>
                </wp:positionH>
                <wp:positionV relativeFrom="paragraph">
                  <wp:posOffset>169545</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40D551CE" id="_x0000_t32" coordsize="21600,21600" o:spt="32" o:oned="t" path="m,l21600,21600e" filled="f">
                <v:path arrowok="t" fillok="f" o:connecttype="none"/>
                <o:lock v:ext="edit" shapetype="t"/>
              </v:shapetype>
              <v:shape id="Straight Arrow Connector 8" o:spid="_x0000_s1026" type="#_x0000_t32" style="position:absolute;margin-left:203.8pt;margin-top:13.35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E7im4t8AAAAKAQAA&#10;DwAAAGRycy9kb3ducmV2LnhtbEyPwU6EMBCG7ya+QzMm3twCbsAgZaNGD4uriegDdOlIG2lLaGHx&#10;7R1PepvJfPnn+6vdage24BSMdwLSTQIMXeeVcb2Aj/enqxtgIUqn5OAdCvjGALv6/KySpfIn94ZL&#10;G3tGIS6UUoCOcSw5D51GK8PGj+jo9uknKyOtU8/VJE8UbgeeJUnOrTSOPmg54oPG7qudrYDX+32j&#10;7eNzU7SNWfbzSzyYNApxebHe3QKLuMY/GH71SR1qcjr62anABgHbpMgJFZDlBTACtul1CuxIQ5Fl&#10;wOuK/69Q/wAAAP//AwBQSwECLQAUAAYACAAAACEAtoM4kv4AAADhAQAAEwAAAAAAAAAAAAAAAAAA&#10;AAAAW0NvbnRlbnRfVHlwZXNdLnhtbFBLAQItABQABgAIAAAAIQA4/SH/1gAAAJQBAAALAAAAAAAA&#10;AAAAAAAAAC8BAABfcmVscy8ucmVsc1BLAQItABQABgAIAAAAIQDzNAPgxwEAAJEDAAAOAAAAAAAA&#10;AAAAAAAAAC4CAABkcnMvZTJvRG9jLnhtbFBLAQItABQABgAIAAAAIQATuKbi3wAAAAoBAAAPAAAA&#10;AAAAAAAAAAAAACEEAABkcnMvZG93bnJldi54bWxQSwUGAAAAAAQABADzAAAALQUAAAAA&#10;" strokecolor="#4472c4 [3204]">
                <v:stroke startarrowwidth="narrow" startarrowlength="short" endarrowwidth="narrow" endarrowlength="short" joinstyle="miter"/>
              </v:shape>
            </w:pict>
          </mc:Fallback>
        </mc:AlternateContent>
      </w:r>
      <w:r>
        <w:rPr>
          <w:rFonts w:ascii="Arial" w:eastAsia="Arial" w:hAnsi="Arial" w:cs="Arial"/>
          <w:b/>
        </w:rPr>
        <w:t>Example: flow diagram(DFD)</w:t>
      </w:r>
    </w:p>
    <w:p w14:paraId="14928FC8" w14:textId="00F0C65B" w:rsidR="0018494D" w:rsidRDefault="0018494D">
      <w:pPr>
        <w:rPr>
          <w:rFonts w:ascii="Arial" w:eastAsia="Arial" w:hAnsi="Arial" w:cs="Arial"/>
          <w:b/>
          <w:noProof/>
        </w:rPr>
      </w:pPr>
    </w:p>
    <w:p w14:paraId="24CC7A83" w14:textId="77777777" w:rsidR="00D86857" w:rsidRDefault="00D86857">
      <w:pPr>
        <w:rPr>
          <w:rFonts w:ascii="Arial" w:eastAsia="Arial" w:hAnsi="Arial" w:cs="Arial"/>
          <w:b/>
          <w:noProof/>
        </w:rPr>
      </w:pPr>
    </w:p>
    <w:p w14:paraId="18058EF8" w14:textId="77777777" w:rsidR="00D86857" w:rsidRDefault="00D86857">
      <w:pPr>
        <w:rPr>
          <w:rFonts w:ascii="Arial" w:eastAsia="Arial" w:hAnsi="Arial" w:cs="Arial"/>
          <w:b/>
          <w:noProof/>
        </w:rPr>
      </w:pPr>
    </w:p>
    <w:p w14:paraId="4C2F0EFA" w14:textId="77777777" w:rsidR="00D86857" w:rsidRDefault="00D86857">
      <w:pPr>
        <w:rPr>
          <w:rFonts w:ascii="Arial" w:eastAsia="Arial" w:hAnsi="Arial" w:cs="Arial"/>
          <w:b/>
          <w:noProof/>
        </w:rPr>
      </w:pPr>
    </w:p>
    <w:p w14:paraId="74FF8E47" w14:textId="77777777" w:rsidR="00D86857" w:rsidRDefault="00D86857">
      <w:pPr>
        <w:rPr>
          <w:rFonts w:ascii="Arial" w:eastAsia="Arial" w:hAnsi="Arial" w:cs="Arial"/>
          <w:b/>
          <w:noProof/>
        </w:rPr>
      </w:pPr>
    </w:p>
    <w:p w14:paraId="6F8BDC8D" w14:textId="77777777" w:rsidR="00D86857" w:rsidRDefault="00D86857">
      <w:pPr>
        <w:rPr>
          <w:rFonts w:ascii="Arial" w:eastAsia="Arial" w:hAnsi="Arial" w:cs="Arial"/>
          <w:b/>
          <w:noProof/>
        </w:rPr>
      </w:pPr>
    </w:p>
    <w:p w14:paraId="7F579AED" w14:textId="77777777" w:rsidR="00D86857" w:rsidRDefault="00D86857">
      <w:pPr>
        <w:rPr>
          <w:rFonts w:ascii="Arial" w:eastAsia="Arial" w:hAnsi="Arial" w:cs="Arial"/>
          <w:b/>
          <w:noProof/>
        </w:rPr>
      </w:pPr>
    </w:p>
    <w:p w14:paraId="3FEF4118" w14:textId="77777777" w:rsidR="00D86857" w:rsidRDefault="00D86857">
      <w:pPr>
        <w:rPr>
          <w:rFonts w:ascii="Arial" w:eastAsia="Arial" w:hAnsi="Arial" w:cs="Arial"/>
          <w:b/>
          <w:noProof/>
        </w:rPr>
      </w:pPr>
    </w:p>
    <w:p w14:paraId="34EA5D9D" w14:textId="77777777" w:rsidR="00D86857" w:rsidRDefault="00D86857">
      <w:pPr>
        <w:rPr>
          <w:rFonts w:ascii="Arial" w:eastAsia="Arial" w:hAnsi="Arial" w:cs="Arial"/>
          <w:b/>
        </w:rPr>
      </w:pPr>
    </w:p>
    <w:p w14:paraId="55A2A80C" w14:textId="77777777" w:rsidR="0018494D" w:rsidRDefault="0018494D">
      <w:pPr>
        <w:rPr>
          <w:rFonts w:ascii="Arial" w:eastAsia="Arial" w:hAnsi="Arial" w:cs="Arial"/>
          <w:b/>
        </w:rPr>
      </w:pPr>
    </w:p>
    <w:p w14:paraId="5C15BDA2" w14:textId="77777777" w:rsidR="0018494D" w:rsidRDefault="00000000">
      <w:pPr>
        <w:rPr>
          <w:rFonts w:ascii="Arial" w:eastAsia="Arial" w:hAnsi="Arial" w:cs="Arial"/>
          <w:b/>
        </w:rPr>
      </w:pPr>
      <w:r>
        <w:rPr>
          <w:rFonts w:ascii="Arial" w:eastAsia="Arial" w:hAnsi="Arial" w:cs="Arial"/>
          <w:b/>
        </w:rPr>
        <w:lastRenderedPageBreak/>
        <w:t>User Stories</w:t>
      </w:r>
    </w:p>
    <w:p w14:paraId="4918D18F" w14:textId="77777777" w:rsidR="0018494D" w:rsidRDefault="00000000">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left w:w="0" w:type="dxa"/>
          <w:right w:w="0" w:type="dxa"/>
        </w:tblCellMar>
        <w:tblLook w:val="04A0" w:firstRow="1" w:lastRow="0" w:firstColumn="1" w:lastColumn="0" w:noHBand="0" w:noVBand="1"/>
      </w:tblPr>
      <w:tblGrid>
        <w:gridCol w:w="2055"/>
        <w:gridCol w:w="2133"/>
        <w:gridCol w:w="1486"/>
        <w:gridCol w:w="3426"/>
        <w:gridCol w:w="2961"/>
        <w:gridCol w:w="1203"/>
        <w:gridCol w:w="1267"/>
      </w:tblGrid>
      <w:tr w:rsidR="00D86857" w:rsidRPr="00D86857" w14:paraId="6609C4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6E7C8" w14:textId="77777777" w:rsidR="00D86857" w:rsidRPr="00D86857" w:rsidRDefault="00D86857" w:rsidP="00D86857">
            <w:pPr>
              <w:rPr>
                <w:rFonts w:ascii="Arial" w:eastAsia="Arial" w:hAnsi="Arial" w:cs="Arial"/>
              </w:rPr>
            </w:pPr>
            <w:r w:rsidRPr="00D86857">
              <w:rPr>
                <w:rFonts w:ascii="Arial" w:eastAsia="Arial" w:hAnsi="Arial" w:cs="Arial"/>
                <w:b/>
                <w:bCs/>
              </w:rPr>
              <w:t>User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6A3F2" w14:textId="77777777" w:rsidR="00D86857" w:rsidRPr="00D86857" w:rsidRDefault="00D86857" w:rsidP="00D86857">
            <w:pPr>
              <w:rPr>
                <w:rFonts w:ascii="Arial" w:eastAsia="Arial" w:hAnsi="Arial" w:cs="Arial"/>
              </w:rPr>
            </w:pPr>
            <w:r w:rsidRPr="00D86857">
              <w:rPr>
                <w:rFonts w:ascii="Arial" w:eastAsia="Arial" w:hAnsi="Arial" w:cs="Arial"/>
                <w:b/>
                <w:bCs/>
              </w:rPr>
              <w:t>Functional Requirement (Epic)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C4EE9" w14:textId="77777777" w:rsidR="00D86857" w:rsidRPr="00D86857" w:rsidRDefault="00D86857" w:rsidP="00D86857">
            <w:pPr>
              <w:rPr>
                <w:rFonts w:ascii="Arial" w:eastAsia="Arial" w:hAnsi="Arial" w:cs="Arial"/>
              </w:rPr>
            </w:pPr>
            <w:r w:rsidRPr="00D86857">
              <w:rPr>
                <w:rFonts w:ascii="Arial" w:eastAsia="Arial" w:hAnsi="Arial" w:cs="Arial"/>
                <w:b/>
                <w:bCs/>
              </w:rPr>
              <w:t>User Story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C0BE0" w14:textId="77777777" w:rsidR="00D86857" w:rsidRPr="00D86857" w:rsidRDefault="00D86857" w:rsidP="00D86857">
            <w:pPr>
              <w:rPr>
                <w:rFonts w:ascii="Arial" w:eastAsia="Arial" w:hAnsi="Arial" w:cs="Arial"/>
              </w:rPr>
            </w:pPr>
            <w:r w:rsidRPr="00D86857">
              <w:rPr>
                <w:rFonts w:ascii="Arial" w:eastAsia="Arial" w:hAnsi="Arial" w:cs="Arial"/>
                <w:b/>
                <w:bCs/>
              </w:rPr>
              <w:t>User Story /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051F0" w14:textId="77777777" w:rsidR="00D86857" w:rsidRPr="00D86857" w:rsidRDefault="00D86857" w:rsidP="00D86857">
            <w:pPr>
              <w:rPr>
                <w:rFonts w:ascii="Arial" w:eastAsia="Arial" w:hAnsi="Arial" w:cs="Arial"/>
              </w:rPr>
            </w:pPr>
            <w:r w:rsidRPr="00D86857">
              <w:rPr>
                <w:rFonts w:ascii="Arial" w:eastAsia="Arial" w:hAnsi="Arial" w:cs="Arial"/>
                <w:b/>
                <w:bCs/>
              </w:rPr>
              <w:t>Acceptance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43B8E" w14:textId="77777777" w:rsidR="00D86857" w:rsidRPr="00D86857" w:rsidRDefault="00D86857" w:rsidP="00D86857">
            <w:pPr>
              <w:rPr>
                <w:rFonts w:ascii="Arial" w:eastAsia="Arial" w:hAnsi="Arial" w:cs="Arial"/>
              </w:rPr>
            </w:pPr>
            <w:r w:rsidRPr="00D86857">
              <w:rPr>
                <w:rFonts w:ascii="Arial" w:eastAsia="Arial" w:hAnsi="Arial" w:cs="Arial"/>
                <w:b/>
                <w:bCs/>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D887B" w14:textId="77777777" w:rsidR="00D86857" w:rsidRPr="00D86857" w:rsidRDefault="00D86857" w:rsidP="00D86857">
            <w:pPr>
              <w:rPr>
                <w:rFonts w:ascii="Arial" w:eastAsia="Arial" w:hAnsi="Arial" w:cs="Arial"/>
              </w:rPr>
            </w:pPr>
            <w:r w:rsidRPr="00D86857">
              <w:rPr>
                <w:rFonts w:ascii="Arial" w:eastAsia="Arial" w:hAnsi="Arial" w:cs="Arial"/>
                <w:b/>
                <w:bCs/>
              </w:rPr>
              <w:t>Release</w:t>
            </w:r>
          </w:p>
        </w:tc>
      </w:tr>
      <w:tr w:rsidR="00D86857" w:rsidRPr="00D86857" w14:paraId="5ABAE7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6930C" w14:textId="77777777" w:rsidR="00D86857" w:rsidRPr="00D86857" w:rsidRDefault="00D86857" w:rsidP="00D86857">
            <w:pPr>
              <w:rPr>
                <w:rFonts w:ascii="Arial" w:eastAsia="Arial" w:hAnsi="Arial" w:cs="Arial"/>
              </w:rPr>
            </w:pPr>
            <w:r w:rsidRPr="00D86857">
              <w:rPr>
                <w:rFonts w:ascii="Arial" w:eastAsia="Arial" w:hAnsi="Arial" w:cs="Arial"/>
                <w:b/>
                <w:bCs/>
              </w:rPr>
              <w:t>Maintenance Engineer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4003D" w14:textId="77777777" w:rsidR="00D86857" w:rsidRPr="00D86857" w:rsidRDefault="00D86857" w:rsidP="00D86857">
            <w:pPr>
              <w:rPr>
                <w:rFonts w:ascii="Arial" w:eastAsia="Arial" w:hAnsi="Arial" w:cs="Arial"/>
              </w:rPr>
            </w:pPr>
            <w:r w:rsidRPr="00D86857">
              <w:rPr>
                <w:rFonts w:ascii="Arial" w:eastAsia="Arial" w:hAnsi="Arial" w:cs="Arial"/>
                <w:b/>
                <w:bCs/>
              </w:rPr>
              <w:t>Temperature 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9E593" w14:textId="77777777" w:rsidR="00D86857" w:rsidRPr="00D86857" w:rsidRDefault="00D86857" w:rsidP="00D86857">
            <w:pPr>
              <w:rPr>
                <w:rFonts w:ascii="Arial" w:eastAsia="Arial" w:hAnsi="Arial" w:cs="Arial"/>
              </w:rPr>
            </w:pPr>
            <w:r w:rsidRPr="00D86857">
              <w:rPr>
                <w:rFonts w:ascii="Arial" w:eastAsia="Arial" w:hAnsi="Arial" w:cs="Arial"/>
              </w:rPr>
              <w:t>USN-1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901D5" w14:textId="77777777" w:rsidR="00D86857" w:rsidRPr="00D86857" w:rsidRDefault="00D86857" w:rsidP="00D86857">
            <w:pPr>
              <w:rPr>
                <w:rFonts w:ascii="Arial" w:eastAsia="Arial" w:hAnsi="Arial" w:cs="Arial"/>
              </w:rPr>
            </w:pPr>
            <w:r w:rsidRPr="00D86857">
              <w:rPr>
                <w:rFonts w:ascii="Arial" w:eastAsia="Arial" w:hAnsi="Arial" w:cs="Arial"/>
              </w:rPr>
              <w:t>As a user, I want to input motor parameters (Ambient, Torque, Speed) to predict the motor temperature.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82285" w14:textId="77777777" w:rsidR="00D86857" w:rsidRPr="00D86857" w:rsidRDefault="00D86857" w:rsidP="00D86857">
            <w:pPr>
              <w:rPr>
                <w:rFonts w:ascii="Arial" w:eastAsia="Arial" w:hAnsi="Arial" w:cs="Arial"/>
              </w:rPr>
            </w:pPr>
            <w:r w:rsidRPr="00D86857">
              <w:rPr>
                <w:rFonts w:ascii="Arial" w:eastAsia="Arial" w:hAnsi="Arial" w:cs="Arial"/>
              </w:rPr>
              <w:t>System displays the predicted temperature in Celsius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10F80" w14:textId="77777777" w:rsidR="00D86857" w:rsidRPr="00D86857" w:rsidRDefault="00D86857" w:rsidP="00D86857">
            <w:pPr>
              <w:rPr>
                <w:rFonts w:ascii="Arial" w:eastAsia="Arial" w:hAnsi="Arial" w:cs="Arial"/>
              </w:rPr>
            </w:pPr>
            <w:r w:rsidRPr="00D86857">
              <w:rPr>
                <w:rFonts w:ascii="Arial" w:eastAsia="Arial" w:hAnsi="Arial" w:cs="Arial"/>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C6A67" w14:textId="77777777" w:rsidR="00D86857" w:rsidRPr="00D86857" w:rsidRDefault="00D86857" w:rsidP="00D86857">
            <w:pPr>
              <w:rPr>
                <w:rFonts w:ascii="Arial" w:eastAsia="Arial" w:hAnsi="Arial" w:cs="Arial"/>
              </w:rPr>
            </w:pPr>
            <w:r w:rsidRPr="00D86857">
              <w:rPr>
                <w:rFonts w:ascii="Arial" w:eastAsia="Arial" w:hAnsi="Arial" w:cs="Arial"/>
              </w:rPr>
              <w:t>Sprint-1</w:t>
            </w:r>
          </w:p>
        </w:tc>
      </w:tr>
      <w:tr w:rsidR="00D86857" w:rsidRPr="00D86857" w14:paraId="21C4B2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023E4" w14:textId="77777777" w:rsidR="00D86857" w:rsidRPr="00D86857" w:rsidRDefault="00D86857" w:rsidP="00D86857">
            <w:pPr>
              <w:rPr>
                <w:rFonts w:ascii="Arial" w:eastAsia="Arial" w:hAnsi="Arial" w:cs="Arial"/>
              </w:rPr>
            </w:pPr>
            <w:r w:rsidRPr="00D86857">
              <w:rPr>
                <w:rFonts w:ascii="Arial" w:eastAsia="Arial" w:hAnsi="Arial" w:cs="Arial"/>
                <w:b/>
                <w:bCs/>
              </w:rPr>
              <w:t>Maintenance Engineer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DCE79" w14:textId="77777777" w:rsidR="00D86857" w:rsidRPr="00D86857" w:rsidRDefault="00D86857" w:rsidP="00D86857">
            <w:pPr>
              <w:rPr>
                <w:rFonts w:ascii="Arial" w:eastAsia="Arial" w:hAnsi="Arial" w:cs="Arial"/>
              </w:rPr>
            </w:pPr>
            <w:r w:rsidRPr="00D86857">
              <w:rPr>
                <w:rFonts w:ascii="Arial" w:eastAsia="Arial" w:hAnsi="Arial" w:cs="Arial"/>
                <w:b/>
                <w:bCs/>
              </w:rPr>
              <w:t>Manual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6E056" w14:textId="77777777" w:rsidR="00D86857" w:rsidRPr="00D86857" w:rsidRDefault="00D86857" w:rsidP="00D86857">
            <w:pPr>
              <w:rPr>
                <w:rFonts w:ascii="Arial" w:eastAsia="Arial" w:hAnsi="Arial" w:cs="Arial"/>
              </w:rPr>
            </w:pPr>
            <w:r w:rsidRPr="00D86857">
              <w:rPr>
                <w:rFonts w:ascii="Arial" w:eastAsia="Arial" w:hAnsi="Arial" w:cs="Arial"/>
              </w:rPr>
              <w:t>USN-2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8F7B1" w14:textId="77777777" w:rsidR="00D86857" w:rsidRPr="00D86857" w:rsidRDefault="00D86857" w:rsidP="00D86857">
            <w:pPr>
              <w:rPr>
                <w:rFonts w:ascii="Arial" w:eastAsia="Arial" w:hAnsi="Arial" w:cs="Arial"/>
              </w:rPr>
            </w:pPr>
            <w:r w:rsidRPr="00D86857">
              <w:rPr>
                <w:rFonts w:ascii="Arial" w:eastAsia="Arial" w:hAnsi="Arial" w:cs="Arial"/>
              </w:rPr>
              <w:t>As a user, I can access the "Manual" page to test hypothetical motor load scenarios.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320D6" w14:textId="77777777" w:rsidR="00D86857" w:rsidRPr="00D86857" w:rsidRDefault="00D86857" w:rsidP="00D86857">
            <w:pPr>
              <w:rPr>
                <w:rFonts w:ascii="Arial" w:eastAsia="Arial" w:hAnsi="Arial" w:cs="Arial"/>
              </w:rPr>
            </w:pPr>
            <w:r w:rsidRPr="00D86857">
              <w:rPr>
                <w:rFonts w:ascii="Arial" w:eastAsia="Arial" w:hAnsi="Arial" w:cs="Arial"/>
              </w:rPr>
              <w:t>The predict_manual API returns a valid JSON 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F7BEC" w14:textId="77777777" w:rsidR="00D86857" w:rsidRPr="00D86857" w:rsidRDefault="00D86857" w:rsidP="00D86857">
            <w:pPr>
              <w:rPr>
                <w:rFonts w:ascii="Arial" w:eastAsia="Arial" w:hAnsi="Arial" w:cs="Arial"/>
              </w:rPr>
            </w:pPr>
            <w:r w:rsidRPr="00D86857">
              <w:rPr>
                <w:rFonts w:ascii="Arial" w:eastAsia="Arial" w:hAnsi="Arial" w:cs="Arial"/>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1DFD5" w14:textId="77777777" w:rsidR="00D86857" w:rsidRPr="00D86857" w:rsidRDefault="00D86857" w:rsidP="00D86857">
            <w:pPr>
              <w:rPr>
                <w:rFonts w:ascii="Arial" w:eastAsia="Arial" w:hAnsi="Arial" w:cs="Arial"/>
              </w:rPr>
            </w:pPr>
            <w:r w:rsidRPr="00D86857">
              <w:rPr>
                <w:rFonts w:ascii="Arial" w:eastAsia="Arial" w:hAnsi="Arial" w:cs="Arial"/>
              </w:rPr>
              <w:t>Sprint-1</w:t>
            </w:r>
          </w:p>
        </w:tc>
      </w:tr>
      <w:tr w:rsidR="00D86857" w:rsidRPr="00D86857" w14:paraId="4DAF2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8E323" w14:textId="77777777" w:rsidR="00D86857" w:rsidRPr="00D86857" w:rsidRDefault="00D86857" w:rsidP="00D86857">
            <w:pPr>
              <w:rPr>
                <w:rFonts w:ascii="Arial" w:eastAsia="Arial" w:hAnsi="Arial" w:cs="Arial"/>
              </w:rPr>
            </w:pPr>
            <w:r w:rsidRPr="00D86857">
              <w:rPr>
                <w:rFonts w:ascii="Arial" w:eastAsia="Arial" w:hAnsi="Arial" w:cs="Arial"/>
                <w:b/>
                <w:bCs/>
              </w:rPr>
              <w:t>Plant Operator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E6238" w14:textId="77777777" w:rsidR="00D86857" w:rsidRPr="00D86857" w:rsidRDefault="00D86857" w:rsidP="00D86857">
            <w:pPr>
              <w:rPr>
                <w:rFonts w:ascii="Arial" w:eastAsia="Arial" w:hAnsi="Arial" w:cs="Arial"/>
              </w:rPr>
            </w:pPr>
            <w:r w:rsidRPr="00D86857">
              <w:rPr>
                <w:rFonts w:ascii="Arial" w:eastAsia="Arial" w:hAnsi="Arial" w:cs="Arial"/>
                <w:b/>
                <w:bCs/>
              </w:rPr>
              <w:t>Sensor Monitoring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AFA80" w14:textId="77777777" w:rsidR="00D86857" w:rsidRPr="00D86857" w:rsidRDefault="00D86857" w:rsidP="00D86857">
            <w:pPr>
              <w:rPr>
                <w:rFonts w:ascii="Arial" w:eastAsia="Arial" w:hAnsi="Arial" w:cs="Arial"/>
              </w:rPr>
            </w:pPr>
            <w:r w:rsidRPr="00D86857">
              <w:rPr>
                <w:rFonts w:ascii="Arial" w:eastAsia="Arial" w:hAnsi="Arial" w:cs="Arial"/>
              </w:rPr>
              <w:t>USN-3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8D997" w14:textId="77777777" w:rsidR="00D86857" w:rsidRPr="00D86857" w:rsidRDefault="00D86857" w:rsidP="00D86857">
            <w:pPr>
              <w:rPr>
                <w:rFonts w:ascii="Arial" w:eastAsia="Arial" w:hAnsi="Arial" w:cs="Arial"/>
              </w:rPr>
            </w:pPr>
            <w:r w:rsidRPr="00D86857">
              <w:rPr>
                <w:rFonts w:ascii="Arial" w:eastAsia="Arial" w:hAnsi="Arial" w:cs="Arial"/>
              </w:rPr>
              <w:t>As an operator, I want a dedicated sensor input form for high-frequency data (u_d, i_d, u_q, i_q).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04E92" w14:textId="77777777" w:rsidR="00D86857" w:rsidRPr="00D86857" w:rsidRDefault="00D86857" w:rsidP="00D86857">
            <w:pPr>
              <w:rPr>
                <w:rFonts w:ascii="Arial" w:eastAsia="Arial" w:hAnsi="Arial" w:cs="Arial"/>
              </w:rPr>
            </w:pPr>
            <w:r w:rsidRPr="00D86857">
              <w:rPr>
                <w:rFonts w:ascii="Arial" w:eastAsia="Arial" w:hAnsi="Arial" w:cs="Arial"/>
              </w:rPr>
              <w:t>The sensor.html page renders the prediction result clearly.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31346" w14:textId="77777777" w:rsidR="00D86857" w:rsidRPr="00D86857" w:rsidRDefault="00D86857" w:rsidP="00D86857">
            <w:pPr>
              <w:rPr>
                <w:rFonts w:ascii="Arial" w:eastAsia="Arial" w:hAnsi="Arial" w:cs="Arial"/>
              </w:rPr>
            </w:pPr>
            <w:r w:rsidRPr="00D86857">
              <w:rPr>
                <w:rFonts w:ascii="Arial" w:eastAsia="Arial" w:hAnsi="Arial" w:cs="Arial"/>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75545" w14:textId="77777777" w:rsidR="00D86857" w:rsidRPr="00D86857" w:rsidRDefault="00D86857" w:rsidP="00D86857">
            <w:pPr>
              <w:rPr>
                <w:rFonts w:ascii="Arial" w:eastAsia="Arial" w:hAnsi="Arial" w:cs="Arial"/>
              </w:rPr>
            </w:pPr>
            <w:r w:rsidRPr="00D86857">
              <w:rPr>
                <w:rFonts w:ascii="Arial" w:eastAsia="Arial" w:hAnsi="Arial" w:cs="Arial"/>
              </w:rPr>
              <w:t>Sprint-1</w:t>
            </w:r>
          </w:p>
        </w:tc>
      </w:tr>
      <w:tr w:rsidR="00D86857" w:rsidRPr="00D86857" w14:paraId="5C4406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F1E39" w14:textId="77777777" w:rsidR="00D86857" w:rsidRPr="00D86857" w:rsidRDefault="00D86857" w:rsidP="00D86857">
            <w:pPr>
              <w:rPr>
                <w:rFonts w:ascii="Arial" w:eastAsia="Arial" w:hAnsi="Arial" w:cs="Arial"/>
              </w:rPr>
            </w:pPr>
            <w:r w:rsidRPr="00D86857">
              <w:rPr>
                <w:rFonts w:ascii="Arial" w:eastAsia="Arial" w:hAnsi="Arial" w:cs="Arial"/>
                <w:b/>
                <w:bCs/>
              </w:rPr>
              <w:t>Data Scientist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75CFA" w14:textId="77777777" w:rsidR="00D86857" w:rsidRPr="00D86857" w:rsidRDefault="00D86857" w:rsidP="00D86857">
            <w:pPr>
              <w:rPr>
                <w:rFonts w:ascii="Arial" w:eastAsia="Arial" w:hAnsi="Arial" w:cs="Arial"/>
              </w:rPr>
            </w:pPr>
            <w:r w:rsidRPr="00D86857">
              <w:rPr>
                <w:rFonts w:ascii="Arial" w:eastAsia="Arial" w:hAnsi="Arial" w:cs="Arial"/>
                <w:b/>
                <w:bCs/>
              </w:rPr>
              <w:t>Model 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6CEB7" w14:textId="77777777" w:rsidR="00D86857" w:rsidRPr="00D86857" w:rsidRDefault="00D86857" w:rsidP="00D86857">
            <w:pPr>
              <w:rPr>
                <w:rFonts w:ascii="Arial" w:eastAsia="Arial" w:hAnsi="Arial" w:cs="Arial"/>
              </w:rPr>
            </w:pPr>
            <w:r w:rsidRPr="00D86857">
              <w:rPr>
                <w:rFonts w:ascii="Arial" w:eastAsia="Arial" w:hAnsi="Arial" w:cs="Arial"/>
              </w:rPr>
              <w:t>USN-4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531E6" w14:textId="77777777" w:rsidR="00D86857" w:rsidRPr="00D86857" w:rsidRDefault="00D86857" w:rsidP="00D86857">
            <w:pPr>
              <w:rPr>
                <w:rFonts w:ascii="Arial" w:eastAsia="Arial" w:hAnsi="Arial" w:cs="Arial"/>
              </w:rPr>
            </w:pPr>
            <w:r w:rsidRPr="00D86857">
              <w:rPr>
                <w:rFonts w:ascii="Arial" w:eastAsia="Arial" w:hAnsi="Arial" w:cs="Arial"/>
              </w:rPr>
              <w:t>As a developer, I want the system to use a pre-trained Random Forest model for inference.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8224A" w14:textId="77777777" w:rsidR="00D86857" w:rsidRPr="00D86857" w:rsidRDefault="00D86857" w:rsidP="00D86857">
            <w:pPr>
              <w:rPr>
                <w:rFonts w:ascii="Arial" w:eastAsia="Arial" w:hAnsi="Arial" w:cs="Arial"/>
              </w:rPr>
            </w:pPr>
            <w:r w:rsidRPr="00D86857">
              <w:rPr>
                <w:rFonts w:ascii="Arial" w:eastAsia="Arial" w:hAnsi="Arial" w:cs="Arial"/>
              </w:rPr>
              <w:t>The app.py successfully loads sensor_model.pkl on startup.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853A4" w14:textId="77777777" w:rsidR="00D86857" w:rsidRPr="00D86857" w:rsidRDefault="00D86857" w:rsidP="00D86857">
            <w:pPr>
              <w:rPr>
                <w:rFonts w:ascii="Arial" w:eastAsia="Arial" w:hAnsi="Arial" w:cs="Arial"/>
              </w:rPr>
            </w:pPr>
            <w:r w:rsidRPr="00D86857">
              <w:rPr>
                <w:rFonts w:ascii="Arial" w:eastAsia="Arial" w:hAnsi="Arial" w:cs="Arial"/>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D7D7E" w14:textId="77777777" w:rsidR="00D86857" w:rsidRPr="00D86857" w:rsidRDefault="00D86857" w:rsidP="00D86857">
            <w:pPr>
              <w:rPr>
                <w:rFonts w:ascii="Arial" w:eastAsia="Arial" w:hAnsi="Arial" w:cs="Arial"/>
              </w:rPr>
            </w:pPr>
            <w:r w:rsidRPr="00D86857">
              <w:rPr>
                <w:rFonts w:ascii="Arial" w:eastAsia="Arial" w:hAnsi="Arial" w:cs="Arial"/>
              </w:rPr>
              <w:t>Sprint-1</w:t>
            </w:r>
          </w:p>
        </w:tc>
      </w:tr>
      <w:tr w:rsidR="00D86857" w:rsidRPr="00D86857" w14:paraId="63F735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B8158" w14:textId="77777777" w:rsidR="00D86857" w:rsidRPr="00D86857" w:rsidRDefault="00D86857" w:rsidP="00D86857">
            <w:pPr>
              <w:rPr>
                <w:rFonts w:ascii="Arial" w:eastAsia="Arial" w:hAnsi="Arial" w:cs="Arial"/>
              </w:rPr>
            </w:pPr>
            <w:r w:rsidRPr="00D86857">
              <w:rPr>
                <w:rFonts w:ascii="Arial" w:eastAsia="Arial" w:hAnsi="Arial" w:cs="Arial"/>
                <w:b/>
                <w:bCs/>
              </w:rPr>
              <w:t>Industrial Supervisor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DDBA5" w14:textId="77777777" w:rsidR="00D86857" w:rsidRPr="00D86857" w:rsidRDefault="00D86857" w:rsidP="00D86857">
            <w:pPr>
              <w:rPr>
                <w:rFonts w:ascii="Arial" w:eastAsia="Arial" w:hAnsi="Arial" w:cs="Arial"/>
              </w:rPr>
            </w:pPr>
            <w:r w:rsidRPr="00D86857">
              <w:rPr>
                <w:rFonts w:ascii="Arial" w:eastAsia="Arial" w:hAnsi="Arial" w:cs="Arial"/>
                <w:b/>
                <w:bCs/>
              </w:rPr>
              <w:t>Data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01824" w14:textId="77777777" w:rsidR="00D86857" w:rsidRPr="00D86857" w:rsidRDefault="00D86857" w:rsidP="00D86857">
            <w:pPr>
              <w:rPr>
                <w:rFonts w:ascii="Arial" w:eastAsia="Arial" w:hAnsi="Arial" w:cs="Arial"/>
              </w:rPr>
            </w:pPr>
            <w:r w:rsidRPr="00D86857">
              <w:rPr>
                <w:rFonts w:ascii="Arial" w:eastAsia="Arial" w:hAnsi="Arial" w:cs="Arial"/>
              </w:rPr>
              <w:t>USN-5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AF6B1" w14:textId="77777777" w:rsidR="00D86857" w:rsidRPr="00D86857" w:rsidRDefault="00D86857" w:rsidP="00D86857">
            <w:pPr>
              <w:rPr>
                <w:rFonts w:ascii="Arial" w:eastAsia="Arial" w:hAnsi="Arial" w:cs="Arial"/>
              </w:rPr>
            </w:pPr>
            <w:r w:rsidRPr="00D86857">
              <w:rPr>
                <w:rFonts w:ascii="Arial" w:eastAsia="Arial" w:hAnsi="Arial" w:cs="Arial"/>
              </w:rPr>
              <w:t>As a supervisor, I want the system to handle invalid inputs (text in numeric fields) gracefully.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6C76E" w14:textId="77777777" w:rsidR="00D86857" w:rsidRPr="00D86857" w:rsidRDefault="00D86857" w:rsidP="00D86857">
            <w:pPr>
              <w:rPr>
                <w:rFonts w:ascii="Arial" w:eastAsia="Arial" w:hAnsi="Arial" w:cs="Arial"/>
              </w:rPr>
            </w:pPr>
            <w:r w:rsidRPr="00D86857">
              <w:rPr>
                <w:rFonts w:ascii="Arial" w:eastAsia="Arial" w:hAnsi="Arial" w:cs="Arial"/>
              </w:rPr>
              <w:t>System displays an "Error..." message instead of crashing.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DACC9" w14:textId="77777777" w:rsidR="00D86857" w:rsidRPr="00D86857" w:rsidRDefault="00D86857" w:rsidP="00D86857">
            <w:pPr>
              <w:rPr>
                <w:rFonts w:ascii="Arial" w:eastAsia="Arial" w:hAnsi="Arial" w:cs="Arial"/>
              </w:rPr>
            </w:pPr>
            <w:r w:rsidRPr="00D86857">
              <w:rPr>
                <w:rFonts w:ascii="Arial" w:eastAsia="Arial" w:hAnsi="Arial" w:cs="Arial"/>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A9588" w14:textId="77777777" w:rsidR="00D86857" w:rsidRPr="00D86857" w:rsidRDefault="00D86857" w:rsidP="00D86857">
            <w:pPr>
              <w:rPr>
                <w:rFonts w:ascii="Arial" w:eastAsia="Arial" w:hAnsi="Arial" w:cs="Arial"/>
              </w:rPr>
            </w:pPr>
            <w:r w:rsidRPr="00D86857">
              <w:rPr>
                <w:rFonts w:ascii="Arial" w:eastAsia="Arial" w:hAnsi="Arial" w:cs="Arial"/>
              </w:rPr>
              <w:t>Sprint-2</w:t>
            </w:r>
          </w:p>
        </w:tc>
      </w:tr>
      <w:tr w:rsidR="00D86857" w:rsidRPr="00D86857" w14:paraId="314118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3F1CF" w14:textId="77777777" w:rsidR="00D86857" w:rsidRPr="00D86857" w:rsidRDefault="00D86857" w:rsidP="00D86857">
            <w:pPr>
              <w:rPr>
                <w:rFonts w:ascii="Arial" w:eastAsia="Arial" w:hAnsi="Arial" w:cs="Arial"/>
              </w:rPr>
            </w:pPr>
            <w:r w:rsidRPr="00D86857">
              <w:rPr>
                <w:rFonts w:ascii="Arial" w:eastAsia="Arial" w:hAnsi="Arial" w:cs="Arial"/>
                <w:b/>
                <w:bCs/>
              </w:rPr>
              <w:t>Administrator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06633" w14:textId="77777777" w:rsidR="00D86857" w:rsidRPr="00D86857" w:rsidRDefault="00D86857" w:rsidP="00D86857">
            <w:pPr>
              <w:rPr>
                <w:rFonts w:ascii="Arial" w:eastAsia="Arial" w:hAnsi="Arial" w:cs="Arial"/>
              </w:rPr>
            </w:pPr>
            <w:r w:rsidRPr="00D86857">
              <w:rPr>
                <w:rFonts w:ascii="Arial" w:eastAsia="Arial" w:hAnsi="Arial" w:cs="Arial"/>
                <w:b/>
                <w:bCs/>
              </w:rPr>
              <w:t>Cloud 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D5764" w14:textId="77777777" w:rsidR="00D86857" w:rsidRPr="00D86857" w:rsidRDefault="00D86857" w:rsidP="00D86857">
            <w:pPr>
              <w:rPr>
                <w:rFonts w:ascii="Arial" w:eastAsia="Arial" w:hAnsi="Arial" w:cs="Arial"/>
              </w:rPr>
            </w:pPr>
            <w:r w:rsidRPr="00D86857">
              <w:rPr>
                <w:rFonts w:ascii="Arial" w:eastAsia="Arial" w:hAnsi="Arial" w:cs="Arial"/>
              </w:rPr>
              <w:t>USN-6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E7F41" w14:textId="77777777" w:rsidR="00D86857" w:rsidRPr="00D86857" w:rsidRDefault="00D86857" w:rsidP="00D86857">
            <w:pPr>
              <w:rPr>
                <w:rFonts w:ascii="Arial" w:eastAsia="Arial" w:hAnsi="Arial" w:cs="Arial"/>
              </w:rPr>
            </w:pPr>
            <w:r w:rsidRPr="00D86857">
              <w:rPr>
                <w:rFonts w:ascii="Arial" w:eastAsia="Arial" w:hAnsi="Arial" w:cs="Arial"/>
              </w:rPr>
              <w:t>As an admin, I want to deploy the application on a platform like IBM Watson for remote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4C372" w14:textId="77777777" w:rsidR="00D86857" w:rsidRPr="00D86857" w:rsidRDefault="00D86857" w:rsidP="00D86857">
            <w:pPr>
              <w:rPr>
                <w:rFonts w:ascii="Arial" w:eastAsia="Arial" w:hAnsi="Arial" w:cs="Arial"/>
              </w:rPr>
            </w:pPr>
            <w:r w:rsidRPr="00D86857">
              <w:rPr>
                <w:rFonts w:ascii="Arial" w:eastAsia="Arial" w:hAnsi="Arial" w:cs="Arial"/>
              </w:rPr>
              <w:t>The web app is accessible via a public 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AB64C" w14:textId="77777777" w:rsidR="00D86857" w:rsidRPr="00D86857" w:rsidRDefault="00D86857" w:rsidP="00D86857">
            <w:pPr>
              <w:rPr>
                <w:rFonts w:ascii="Arial" w:eastAsia="Arial" w:hAnsi="Arial" w:cs="Arial"/>
              </w:rPr>
            </w:pPr>
            <w:r w:rsidRPr="00D86857">
              <w:rPr>
                <w:rFonts w:ascii="Arial" w:eastAsia="Arial" w:hAnsi="Arial" w:cs="Arial"/>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038D6" w14:textId="77777777" w:rsidR="00D86857" w:rsidRPr="00D86857" w:rsidRDefault="00D86857" w:rsidP="00D86857">
            <w:pPr>
              <w:rPr>
                <w:rFonts w:ascii="Arial" w:eastAsia="Arial" w:hAnsi="Arial" w:cs="Arial"/>
              </w:rPr>
            </w:pPr>
            <w:r w:rsidRPr="00D86857">
              <w:rPr>
                <w:rFonts w:ascii="Arial" w:eastAsia="Arial" w:hAnsi="Arial" w:cs="Arial"/>
              </w:rPr>
              <w:t>Sprint-2</w:t>
            </w:r>
          </w:p>
        </w:tc>
      </w:tr>
    </w:tbl>
    <w:p w14:paraId="0EA19FC7" w14:textId="77777777" w:rsidR="0018494D" w:rsidRDefault="0018494D">
      <w:pPr>
        <w:rPr>
          <w:rFonts w:ascii="Arial" w:eastAsia="Arial" w:hAnsi="Arial" w:cs="Arial"/>
        </w:rPr>
      </w:pPr>
    </w:p>
    <w:sectPr w:rsidR="0018494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94D"/>
    <w:rsid w:val="0018494D"/>
    <w:rsid w:val="002214B1"/>
    <w:rsid w:val="00360AA4"/>
    <w:rsid w:val="00543DE0"/>
    <w:rsid w:val="008E31CA"/>
    <w:rsid w:val="00AA6385"/>
    <w:rsid w:val="00C17861"/>
    <w:rsid w:val="00D86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9279"/>
  <w15:docId w15:val="{B40C83C3-980D-4CE0-966B-401426FF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D868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Sravya Bommi</cp:lastModifiedBy>
  <cp:revision>3</cp:revision>
  <dcterms:created xsi:type="dcterms:W3CDTF">2026-02-26T18:47:00Z</dcterms:created>
  <dcterms:modified xsi:type="dcterms:W3CDTF">2026-02-28T06:40:00Z</dcterms:modified>
</cp:coreProperties>
</file>