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02AD7" w:rsidP="34073492" w:rsidRDefault="506C0627" w14:paraId="3024A08D" w14:textId="3627D48B">
      <w:pPr>
        <w:pStyle w:val="Heading1"/>
        <w:rPr>
          <w:rFonts w:ascii="Aptos Display" w:hAnsi="Aptos Display" w:eastAsia="Aptos Display" w:cs="Aptos Display"/>
        </w:rPr>
      </w:pPr>
      <w:r w:rsidRPr="34073492">
        <w:rPr>
          <w:rFonts w:ascii="Aptos Display" w:hAnsi="Aptos Display" w:eastAsia="Aptos Display" w:cs="Aptos Display"/>
        </w:rPr>
        <w:t>Role Framework Management Training Guide</w:t>
      </w:r>
    </w:p>
    <w:p w:rsidR="00E02AD7" w:rsidP="34073492" w:rsidRDefault="3CE29DF2" w14:paraId="2C078E63" w14:textId="7E310C65">
      <w:r w:rsidRPr="19186731">
        <w:rPr>
          <w:rFonts w:ascii="Aptos" w:hAnsi="Aptos" w:eastAsia="Aptos" w:cs="Aptos"/>
          <w:b/>
          <w:bCs/>
          <w:color w:val="000000" w:themeColor="text1"/>
        </w:rPr>
        <w:t>ID Central</w:t>
      </w:r>
      <w:r w:rsidRPr="19186731" w:rsidR="2D9CF653">
        <w:rPr>
          <w:rFonts w:ascii="Aptos" w:hAnsi="Aptos" w:eastAsia="Aptos" w:cs="Aptos"/>
          <w:b/>
          <w:bCs/>
          <w:color w:val="000000" w:themeColor="text1"/>
        </w:rPr>
        <w:t xml:space="preserve"> – Role management</w:t>
      </w:r>
    </w:p>
    <w:p w:rsidR="506C0627" w:rsidP="34073492" w:rsidRDefault="506C0627" w14:paraId="27960E40" w14:textId="62C4510F">
      <w:pPr>
        <w:pStyle w:val="Heading2"/>
        <w:rPr>
          <w:rFonts w:ascii="Aptos Display" w:hAnsi="Aptos Display" w:eastAsia="Aptos Display" w:cs="Aptos Display"/>
        </w:rPr>
      </w:pPr>
      <w:r w:rsidRPr="34073492">
        <w:rPr>
          <w:rFonts w:ascii="Aptos Display" w:hAnsi="Aptos Display" w:eastAsia="Aptos Display" w:cs="Aptos Display"/>
        </w:rPr>
        <w:t>1. Document Purpose</w:t>
      </w:r>
    </w:p>
    <w:p w:rsidR="506C0627" w:rsidP="009E1D81" w:rsidRDefault="4D2E9562" w14:paraId="6BDF583E" w14:textId="4DD52791">
      <w:pPr>
        <w:pStyle w:val="Heading3"/>
        <w:numPr>
          <w:ilvl w:val="1"/>
          <w:numId w:val="25"/>
        </w:numPr>
        <w:rPr>
          <w:rFonts w:ascii="Aptos" w:hAnsi="Aptos" w:eastAsia="Aptos" w:cs="Aptos"/>
        </w:rPr>
      </w:pPr>
      <w:r w:rsidRPr="19186731">
        <w:rPr>
          <w:rFonts w:ascii="Aptos" w:hAnsi="Aptos" w:eastAsia="Aptos" w:cs="Aptos"/>
        </w:rPr>
        <w:t>Objective</w:t>
      </w:r>
    </w:p>
    <w:p w:rsidR="34073492" w:rsidP="19186731" w:rsidRDefault="132B471D" w14:paraId="56221A89" w14:textId="2CA03661">
      <w:pPr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This document provides guidance to authorized users on how to manage the role framework within I</w:t>
      </w:r>
      <w:r w:rsidRPr="19186731" w:rsidR="4CF6584F">
        <w:rPr>
          <w:rFonts w:ascii="Aptos" w:hAnsi="Aptos" w:eastAsia="Aptos" w:cs="Aptos"/>
          <w:color w:val="000000" w:themeColor="text1"/>
        </w:rPr>
        <w:t>D</w:t>
      </w:r>
      <w:r w:rsidRPr="19186731">
        <w:rPr>
          <w:rFonts w:ascii="Aptos" w:hAnsi="Aptos" w:eastAsia="Aptos" w:cs="Aptos"/>
          <w:color w:val="000000" w:themeColor="text1"/>
        </w:rPr>
        <w:t xml:space="preserve"> Central. It explains the process for creating, reviewing</w:t>
      </w:r>
      <w:r w:rsidRPr="19186731" w:rsidR="76D5BB5C">
        <w:rPr>
          <w:rFonts w:ascii="Aptos" w:hAnsi="Aptos" w:eastAsia="Aptos" w:cs="Aptos"/>
          <w:color w:val="000000" w:themeColor="text1"/>
        </w:rPr>
        <w:t xml:space="preserve">, updating, </w:t>
      </w:r>
      <w:r w:rsidRPr="19186731" w:rsidR="3437E3FB">
        <w:rPr>
          <w:rFonts w:ascii="Aptos" w:hAnsi="Aptos" w:eastAsia="Aptos" w:cs="Aptos"/>
          <w:color w:val="000000" w:themeColor="text1"/>
        </w:rPr>
        <w:t>approving,</w:t>
      </w:r>
      <w:r w:rsidRPr="19186731" w:rsidR="76D5BB5C">
        <w:rPr>
          <w:rFonts w:ascii="Aptos" w:hAnsi="Aptos" w:eastAsia="Aptos" w:cs="Aptos"/>
          <w:color w:val="000000" w:themeColor="text1"/>
        </w:rPr>
        <w:t xml:space="preserve"> and retiring roles used to assign access to users.</w:t>
      </w:r>
    </w:p>
    <w:p w:rsidR="1EFC6FEF" w:rsidP="19186731" w:rsidRDefault="1EFC6FEF" w14:paraId="3B3FF5B5" w14:textId="00027A2E">
      <w:pPr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Users responsible for managing the role framework may create new roles, update existing role details, define role</w:t>
      </w:r>
      <w:r w:rsidRPr="19186731" w:rsidR="2D541831">
        <w:rPr>
          <w:rFonts w:ascii="Aptos" w:hAnsi="Aptos" w:eastAsia="Aptos" w:cs="Aptos"/>
          <w:color w:val="000000" w:themeColor="text1"/>
        </w:rPr>
        <w:t xml:space="preserve"> ownership, manage Inherited roles and submit </w:t>
      </w:r>
      <w:r w:rsidRPr="19186731" w:rsidR="79425DE3">
        <w:rPr>
          <w:rFonts w:ascii="Aptos" w:hAnsi="Aptos" w:eastAsia="Aptos" w:cs="Aptos"/>
          <w:color w:val="000000" w:themeColor="text1"/>
        </w:rPr>
        <w:t>role changes through the appropriate approval process.</w:t>
      </w:r>
    </w:p>
    <w:p w:rsidR="506C0627" w:rsidP="009E1D81" w:rsidRDefault="009E1D81" w14:paraId="00801D4A" w14:textId="778FC663">
      <w:pPr>
        <w:pStyle w:val="Heading3"/>
        <w:numPr>
          <w:ilvl w:val="1"/>
          <w:numId w:val="25"/>
        </w:numPr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</w:rPr>
        <w:t xml:space="preserve">          </w:t>
      </w:r>
      <w:r w:rsidRPr="34073492" w:rsidR="506C0627">
        <w:rPr>
          <w:rFonts w:ascii="Aptos" w:hAnsi="Aptos" w:eastAsia="Aptos" w:cs="Aptos"/>
        </w:rPr>
        <w:t>Audience</w:t>
      </w:r>
    </w:p>
    <w:p w:rsidR="34073492" w:rsidP="19186731" w:rsidRDefault="587B55F1" w14:paraId="56664AC4" w14:textId="110EB1F4">
      <w:pPr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The audience for this document includes users who are authorized to manage, review, approve or support roles within ID Central. This may include:</w:t>
      </w:r>
    </w:p>
    <w:p w:rsidR="587B55F1" w:rsidP="19186731" w:rsidRDefault="587B55F1" w14:paraId="54C35ACB" w14:textId="0DC56B62">
      <w:pPr>
        <w:pStyle w:val="ListParagraph"/>
        <w:numPr>
          <w:ilvl w:val="0"/>
          <w:numId w:val="17"/>
        </w:numPr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IAM Team</w:t>
      </w:r>
    </w:p>
    <w:p w:rsidR="587B55F1" w:rsidP="19186731" w:rsidRDefault="587B55F1" w14:paraId="2EBD88E5" w14:textId="3FF03AD6">
      <w:pPr>
        <w:pStyle w:val="ListParagraph"/>
        <w:numPr>
          <w:ilvl w:val="0"/>
          <w:numId w:val="17"/>
        </w:numPr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Role Owners</w:t>
      </w:r>
    </w:p>
    <w:p w:rsidR="5C2800B2" w:rsidP="736ED482" w:rsidRDefault="5C2800B2" w14:paraId="34F16AE8" w14:textId="20F9BD9C">
      <w:pPr>
        <w:pStyle w:val="ListParagraph"/>
        <w:numPr>
          <w:ilvl w:val="0"/>
          <w:numId w:val="17"/>
        </w:numPr>
        <w:rPr>
          <w:rFonts w:ascii="Aptos" w:hAnsi="Aptos" w:eastAsia="Aptos" w:cs="Aptos"/>
          <w:color w:val="000000" w:themeColor="text1"/>
        </w:rPr>
      </w:pPr>
      <w:r w:rsidRPr="736ED482">
        <w:rPr>
          <w:rFonts w:ascii="Aptos" w:hAnsi="Aptos" w:eastAsia="Aptos" w:cs="Aptos"/>
          <w:color w:val="000000" w:themeColor="text1"/>
        </w:rPr>
        <w:t>Role Administrators</w:t>
      </w:r>
    </w:p>
    <w:p w:rsidR="506C0627" w:rsidP="009E1D81" w:rsidRDefault="009E1D81" w14:paraId="262E1F69" w14:textId="2CC14966">
      <w:pPr>
        <w:pStyle w:val="Heading3"/>
        <w:numPr>
          <w:ilvl w:val="1"/>
          <w:numId w:val="25"/>
        </w:numPr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</w:rPr>
        <w:t xml:space="preserve">          </w:t>
      </w:r>
      <w:r w:rsidRPr="34073492" w:rsidR="506C0627">
        <w:rPr>
          <w:rFonts w:ascii="Aptos" w:hAnsi="Aptos" w:eastAsia="Aptos" w:cs="Aptos"/>
        </w:rPr>
        <w:t>Scope</w:t>
      </w:r>
    </w:p>
    <w:p w:rsidR="34073492" w:rsidP="19186731" w:rsidRDefault="4447CAA1" w14:paraId="70AFC5B4" w14:textId="43A87A9A">
      <w:pPr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 xml:space="preserve">This guide provides instructions for managing the complete </w:t>
      </w:r>
      <w:r w:rsidRPr="19186731" w:rsidR="01378ED8">
        <w:rPr>
          <w:rFonts w:ascii="Aptos" w:hAnsi="Aptos" w:eastAsia="Aptos" w:cs="Aptos"/>
          <w:color w:val="000000" w:themeColor="text1"/>
        </w:rPr>
        <w:t>role of</w:t>
      </w:r>
      <w:r w:rsidRPr="19186731">
        <w:rPr>
          <w:rFonts w:ascii="Aptos" w:hAnsi="Aptos" w:eastAsia="Aptos" w:cs="Aptos"/>
          <w:color w:val="000000" w:themeColor="text1"/>
        </w:rPr>
        <w:t xml:space="preserve"> lifecycle within the ID Central Role Management Functionality</w:t>
      </w:r>
      <w:r w:rsidRPr="19186731" w:rsidR="613B9F33">
        <w:rPr>
          <w:rFonts w:ascii="Aptos" w:hAnsi="Aptos" w:eastAsia="Aptos" w:cs="Aptos"/>
          <w:color w:val="000000" w:themeColor="text1"/>
        </w:rPr>
        <w:t>.</w:t>
      </w:r>
    </w:p>
    <w:p w:rsidR="19186731" w:rsidP="19186731" w:rsidRDefault="19186731" w14:paraId="089BB184" w14:textId="28B95CBF">
      <w:pPr>
        <w:rPr>
          <w:rFonts w:ascii="Aptos" w:hAnsi="Aptos" w:eastAsia="Aptos" w:cs="Aptos"/>
          <w:color w:val="000000" w:themeColor="text1"/>
        </w:rPr>
      </w:pPr>
    </w:p>
    <w:p w:rsidR="613B9F33" w:rsidP="19186731" w:rsidRDefault="613B9F33" w14:paraId="03D48C0A" w14:textId="6300456F">
      <w:pPr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The guide covers:</w:t>
      </w:r>
    </w:p>
    <w:p w:rsidR="70D2215F" w:rsidP="19186731" w:rsidRDefault="70D2215F" w14:paraId="7C6B2AA5" w14:textId="4582E292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View</w:t>
      </w:r>
      <w:r w:rsidRPr="19186731" w:rsidR="613B9F33">
        <w:rPr>
          <w:rFonts w:ascii="Aptos" w:hAnsi="Aptos" w:eastAsia="Aptos" w:cs="Aptos"/>
          <w:color w:val="000000" w:themeColor="text1"/>
        </w:rPr>
        <w:t xml:space="preserve"> and </w:t>
      </w:r>
      <w:r w:rsidRPr="19186731" w:rsidR="4A8CCE6F">
        <w:rPr>
          <w:rFonts w:ascii="Aptos" w:hAnsi="Aptos" w:eastAsia="Aptos" w:cs="Aptos"/>
          <w:color w:val="000000" w:themeColor="text1"/>
        </w:rPr>
        <w:t>search</w:t>
      </w:r>
      <w:r w:rsidRPr="19186731" w:rsidR="613B9F33">
        <w:rPr>
          <w:rFonts w:ascii="Aptos" w:hAnsi="Aptos" w:eastAsia="Aptos" w:cs="Aptos"/>
          <w:color w:val="000000" w:themeColor="text1"/>
        </w:rPr>
        <w:t xml:space="preserve"> for existing roles.</w:t>
      </w:r>
    </w:p>
    <w:p w:rsidR="613B9F33" w:rsidP="19186731" w:rsidRDefault="613B9F33" w14:paraId="17DFE612" w14:textId="02B18AC2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Creating new Business, functional and IT roles.</w:t>
      </w:r>
    </w:p>
    <w:p w:rsidR="613B9F33" w:rsidP="19186731" w:rsidRDefault="613B9F33" w14:paraId="51A67F75" w14:textId="059806D0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Updating and maintaining role details and descriptions.</w:t>
      </w:r>
    </w:p>
    <w:p w:rsidR="613B9F33" w:rsidP="19186731" w:rsidRDefault="613B9F33" w14:paraId="400C2B0F" w14:textId="2C61948A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Assigning role owners and approvers.</w:t>
      </w:r>
    </w:p>
    <w:p w:rsidR="613B9F33" w:rsidP="19186731" w:rsidRDefault="613B9F33" w14:paraId="7A04040D" w14:textId="13C1457F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Associating applications, entitlements and access groups with roles.</w:t>
      </w:r>
    </w:p>
    <w:p w:rsidR="613B9F33" w:rsidP="19186731" w:rsidRDefault="613B9F33" w14:paraId="7A16824E" w14:textId="5BEA693A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Updating existing role definitions and access mappings.</w:t>
      </w:r>
    </w:p>
    <w:p w:rsidR="613B9F33" w:rsidP="19186731" w:rsidRDefault="613B9F33" w14:paraId="42E03C30" w14:textId="464D7EA1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Submitting role creation or modification requests for approval.</w:t>
      </w:r>
    </w:p>
    <w:p w:rsidR="613B9F33" w:rsidP="19186731" w:rsidRDefault="613B9F33" w14:paraId="6DF49020" w14:textId="1BDED2E3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Reviewing and approving role changes.</w:t>
      </w:r>
    </w:p>
    <w:p w:rsidR="19186731" w:rsidP="19186731" w:rsidRDefault="19186731" w14:paraId="2E5846F4" w14:textId="5234DCDB">
      <w:pPr>
        <w:rPr>
          <w:rFonts w:ascii="Aptos" w:hAnsi="Aptos" w:eastAsia="Aptos" w:cs="Aptos"/>
          <w:b/>
          <w:bCs/>
          <w:color w:val="000000" w:themeColor="text1"/>
        </w:rPr>
      </w:pPr>
    </w:p>
    <w:p w:rsidRPr="009E1D81" w:rsidR="009E1D81" w:rsidP="009E1D81" w:rsidRDefault="009E1D81" w14:paraId="14D86ABB" w14:textId="2662873C">
      <w:pPr>
        <w:pStyle w:val="Heading2"/>
        <w:numPr>
          <w:ilvl w:val="0"/>
          <w:numId w:val="25"/>
        </w:numPr>
        <w:rPr>
          <w:rFonts w:ascii="Aptos Display" w:hAnsi="Aptos Display" w:eastAsia="Aptos Display" w:cs="Aptos Display"/>
        </w:rPr>
      </w:pPr>
      <w:r w:rsidRPr="009E1D81">
        <w:rPr>
          <w:rFonts w:ascii="Aptos Display" w:hAnsi="Aptos Display" w:eastAsia="Aptos Display" w:cs="Aptos Display"/>
        </w:rPr>
        <w:t>Process Steps</w:t>
      </w:r>
    </w:p>
    <w:p w:rsidRPr="009E1D81" w:rsidR="08C1AFA3" w:rsidP="009E1D81" w:rsidRDefault="08C1AFA3" w14:paraId="377F5743" w14:textId="7B612568">
      <w:pPr>
        <w:pStyle w:val="Heading3"/>
        <w:numPr>
          <w:ilvl w:val="1"/>
          <w:numId w:val="25"/>
        </w:numPr>
        <w:rPr>
          <w:rFonts w:ascii="Aptos" w:hAnsi="Aptos" w:eastAsia="Aptos" w:cs="Aptos"/>
        </w:rPr>
      </w:pPr>
      <w:r w:rsidRPr="009E1D81">
        <w:rPr>
          <w:rFonts w:ascii="Aptos" w:hAnsi="Aptos" w:eastAsia="Aptos" w:cs="Aptos"/>
        </w:rPr>
        <w:t>IT Role Creation</w:t>
      </w:r>
    </w:p>
    <w:p w:rsidR="393789FF" w:rsidP="736ED482" w:rsidRDefault="393789FF" w14:paraId="710435C6" w14:textId="14E39AC2">
      <w:r>
        <w:t>IT Roles are collections of required permissions and entitlements. They serve as the base container that groups related entitlements required to perform a specific job function or access requirement.</w:t>
      </w:r>
    </w:p>
    <w:p w:rsidR="08C1AFA3" w:rsidP="405921CE" w:rsidRDefault="08C1AFA3" w14:paraId="1B0D8ED8" w14:textId="13888F6A">
      <w:pPr>
        <w:pStyle w:val="Heading4"/>
        <w:rPr>
          <w:rFonts w:ascii="Aptos" w:hAnsi="Aptos" w:eastAsia="Aptos" w:cs="Aptos"/>
        </w:rPr>
      </w:pPr>
      <w:r w:rsidR="08C1AFA3">
        <w:rPr/>
        <w:t>Step 1: Login to ID Central</w:t>
      </w:r>
    </w:p>
    <w:p w:rsidR="08C1AFA3" w:rsidP="19186731" w:rsidRDefault="08C1AFA3" w14:paraId="2468D126" w14:textId="3DB100F3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b/>
          <w:bCs/>
          <w:color w:val="000000" w:themeColor="text1"/>
        </w:rPr>
        <w:t>Steps:</w:t>
      </w:r>
    </w:p>
    <w:p w:rsidR="08C1AFA3" w:rsidP="19186731" w:rsidRDefault="08C1AFA3" w14:paraId="61AD3810" w14:textId="58801A2A">
      <w:pPr>
        <w:pStyle w:val="ListParagraph"/>
        <w:numPr>
          <w:ilvl w:val="0"/>
          <w:numId w:val="8"/>
        </w:numPr>
        <w:spacing w:after="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 xml:space="preserve">Open the SailPoint IdentityIQ application. </w:t>
      </w:r>
    </w:p>
    <w:p w:rsidR="08C1AFA3" w:rsidP="19186731" w:rsidRDefault="08C1AFA3" w14:paraId="6A90A278" w14:textId="75117EEB">
      <w:pPr>
        <w:pStyle w:val="ListParagraph"/>
        <w:numPr>
          <w:ilvl w:val="0"/>
          <w:numId w:val="8"/>
        </w:numPr>
        <w:spacing w:after="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 xml:space="preserve">Enter valid credentials. </w:t>
      </w:r>
    </w:p>
    <w:p w:rsidR="08C1AFA3" w:rsidP="19186731" w:rsidRDefault="08C1AFA3" w14:paraId="517B196A" w14:textId="1624F392">
      <w:pPr>
        <w:pStyle w:val="ListParagraph"/>
        <w:numPr>
          <w:ilvl w:val="0"/>
          <w:numId w:val="8"/>
        </w:numPr>
        <w:spacing w:after="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Login successfully.</w:t>
      </w:r>
    </w:p>
    <w:p w:rsidR="19186731" w:rsidP="19186731" w:rsidRDefault="19186731" w14:paraId="7395EF4B" w14:textId="12A46E3A">
      <w:pPr>
        <w:spacing w:after="0"/>
        <w:rPr>
          <w:rFonts w:ascii="Aptos" w:hAnsi="Aptos" w:eastAsia="Aptos" w:cs="Aptos"/>
          <w:color w:val="000000" w:themeColor="text1"/>
        </w:rPr>
      </w:pPr>
    </w:p>
    <w:p w:rsidR="08C1AFA3" w:rsidP="405921CE" w:rsidRDefault="08C1AFA3" w14:paraId="2E19EABA" w14:textId="3C6CF04B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r w:rsidR="08C1AFA3">
        <w:rPr/>
        <w:t>Step 2: Navigate to Roles</w:t>
      </w:r>
    </w:p>
    <w:p w:rsidR="08C1AFA3" w:rsidP="19186731" w:rsidRDefault="08C1AFA3" w14:paraId="3B907B91" w14:textId="229ED302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b/>
          <w:bCs/>
          <w:color w:val="000000" w:themeColor="text1"/>
        </w:rPr>
        <w:t>Steps:</w:t>
      </w:r>
    </w:p>
    <w:p w:rsidR="08C1AFA3" w:rsidP="19186731" w:rsidRDefault="08C1AFA3" w14:paraId="6F4FF38E" w14:textId="7F63EAFF">
      <w:pPr>
        <w:pStyle w:val="ListParagraph"/>
        <w:numPr>
          <w:ilvl w:val="0"/>
          <w:numId w:val="7"/>
        </w:numPr>
        <w:spacing w:after="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Navigate to setup &gt; Roles</w:t>
      </w:r>
    </w:p>
    <w:p w:rsidR="08C1AFA3" w:rsidP="19186731" w:rsidRDefault="08C1AFA3" w14:paraId="1937D7B8" w14:textId="0745D824">
      <w:pPr>
        <w:pStyle w:val="ListParagraph"/>
        <w:numPr>
          <w:ilvl w:val="0"/>
          <w:numId w:val="7"/>
        </w:numPr>
        <w:spacing w:after="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Select the option to create a new Role, select Role.</w:t>
      </w:r>
    </w:p>
    <w:p w:rsidR="4633809D" w:rsidP="19186731" w:rsidRDefault="4633809D" w14:paraId="3D6DAFB6" w14:textId="5F703FF9">
      <w:pPr>
        <w:spacing w:after="0"/>
      </w:pPr>
      <w:r>
        <w:rPr>
          <w:noProof/>
        </w:rPr>
        <w:drawing>
          <wp:inline distT="0" distB="0" distL="0" distR="0" wp14:anchorId="0DE22A4E" wp14:editId="03E85E7D">
            <wp:extent cx="5943600" cy="2343150"/>
            <wp:effectExtent l="0" t="0" r="0" b="0"/>
            <wp:docPr id="18877197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4219" name="Picture 1278342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33809D" w:rsidP="19186731" w:rsidRDefault="4633809D" w14:paraId="61107572" w14:textId="3C5C63B1">
      <w:pPr>
        <w:spacing w:after="0"/>
      </w:pPr>
      <w:r w:rsidR="4633809D">
        <w:drawing>
          <wp:inline wp14:editId="3CF0351D" wp14:anchorId="601E557F">
            <wp:extent cx="5819775" cy="2266355"/>
            <wp:effectExtent l="0" t="0" r="0" b="0"/>
            <wp:docPr id="2122692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6558852" name="Picture 1906558852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9775" cy="226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33809D" w:rsidP="405921CE" w:rsidRDefault="4633809D" w14:paraId="2C44A68C" w14:textId="1F7A3FA5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r w:rsidR="4633809D">
        <w:rPr/>
        <w:t>Step 3: Configure IT Role</w:t>
      </w:r>
    </w:p>
    <w:p w:rsidR="4633809D" w:rsidP="19186731" w:rsidRDefault="4633809D" w14:paraId="5FDF3F67" w14:textId="790D0A44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b/>
          <w:bCs/>
          <w:color w:val="000000" w:themeColor="text1"/>
        </w:rPr>
        <w:t>Steps:</w:t>
      </w:r>
    </w:p>
    <w:p w:rsidR="4633809D" w:rsidP="19186731" w:rsidRDefault="4633809D" w14:paraId="6C993FE7" w14:textId="345CAC26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Fill the mandatory field on the Role Editor page.</w:t>
      </w:r>
    </w:p>
    <w:p w:rsidR="4633809D" w:rsidP="19186731" w:rsidRDefault="4633809D" w14:paraId="66BEAF2B" w14:textId="50F428C3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In the Name field, enter a unique system name for the IT role.</w:t>
      </w:r>
    </w:p>
    <w:p w:rsidR="4633809D" w:rsidP="19186731" w:rsidRDefault="4633809D" w14:paraId="296B088E" w14:textId="3DC761DF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 xml:space="preserve">Enter the Display Name, Type = IT Role and </w:t>
      </w:r>
      <w:r w:rsidRPr="19186731" w:rsidR="11C4F20C">
        <w:rPr>
          <w:rFonts w:ascii="Aptos" w:hAnsi="Aptos" w:eastAsia="Aptos" w:cs="Aptos"/>
          <w:color w:val="000000" w:themeColor="text1"/>
        </w:rPr>
        <w:t>select the appropriate o</w:t>
      </w:r>
      <w:r w:rsidRPr="19186731">
        <w:rPr>
          <w:rFonts w:ascii="Aptos" w:hAnsi="Aptos" w:eastAsia="Aptos" w:cs="Aptos"/>
          <w:color w:val="000000" w:themeColor="text1"/>
        </w:rPr>
        <w:t>wner of the Role.</w:t>
      </w:r>
    </w:p>
    <w:p w:rsidR="4633809D" w:rsidP="19186731" w:rsidRDefault="4633809D" w14:paraId="654C7455" w14:textId="17BBBECC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Add the description for anyone viewing the role to understand (Optional field).</w:t>
      </w:r>
    </w:p>
    <w:p w:rsidR="4633809D" w:rsidP="19186731" w:rsidRDefault="4633809D" w14:paraId="62C00FD4" w14:textId="1B461942">
      <w:pPr>
        <w:pStyle w:val="ListParagraph"/>
        <w:numPr>
          <w:ilvl w:val="1"/>
          <w:numId w:val="6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The Purpose of the role.</w:t>
      </w:r>
    </w:p>
    <w:p w:rsidR="4633809D" w:rsidP="19186731" w:rsidRDefault="4633809D" w14:paraId="298E53A2" w14:textId="39F48E9D">
      <w:pPr>
        <w:pStyle w:val="ListParagraph"/>
        <w:numPr>
          <w:ilvl w:val="1"/>
          <w:numId w:val="6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Which users should receive the role.</w:t>
      </w:r>
    </w:p>
    <w:p w:rsidR="4633809D" w:rsidP="19186731" w:rsidRDefault="4633809D" w14:paraId="5EC8703C" w14:textId="1E8B89AC">
      <w:pPr>
        <w:pStyle w:val="ListParagraph"/>
        <w:numPr>
          <w:ilvl w:val="1"/>
          <w:numId w:val="6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The type of access included in the role.</w:t>
      </w:r>
    </w:p>
    <w:p w:rsidR="19186731" w:rsidP="19186731" w:rsidRDefault="19186731" w14:paraId="4DCCFC8B" w14:textId="17349DC2">
      <w:pPr>
        <w:spacing w:before="240" w:after="240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3554ABA4" wp14:editId="745B0035">
                <wp:extent xmlns:wp="http://schemas.openxmlformats.org/drawingml/2006/wordprocessingDrawing" cx="4905375" cy="3081655"/>
                <wp:effectExtent xmlns:wp="http://schemas.openxmlformats.org/drawingml/2006/wordprocessingDrawing" l="0" t="0" r="9525" b="4445"/>
                <wp:docPr xmlns:wp="http://schemas.openxmlformats.org/drawingml/2006/wordprocessingDrawing" id="788940488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905375" cy="3081655"/>
                          <a:chOff x="0" y="0"/>
                          <a:chExt cx="5943600" cy="3733800"/>
                        </a:xfrm>
                      </wpg:grpSpPr>
                      <pic:pic xmlns:pic="http://schemas.openxmlformats.org/drawingml/2006/picture">
                        <pic:nvPicPr>
                          <pic:cNvPr id="639326972" name="Picture 63932697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33800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11">
                        <w14:nvContentPartPr>
                          <w14:cNvPr id="1359540572" name="Ink 1359540572"/>
                          <w14:cNvContentPartPr/>
                        </w14:nvContentPartPr>
                        <w14:xfrm>
                          <a:off x="1532467" y="572724"/>
                          <a:ext cx="1257277" cy="433917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2">
                        <w14:nvContentPartPr>
                          <w14:cNvPr id="2206090" name="Ink 2206090"/>
                          <w14:cNvContentPartPr/>
                        </w14:nvContentPartPr>
                        <w14:xfrm>
                          <a:off x="1648883" y="1186557"/>
                          <a:ext cx="459125" cy="57934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 xmlns:mc="http://schemas.openxmlformats.org/markup-compatibility/2006"/>
        </mc:AlternateContent>
      </w:r>
    </w:p>
    <w:p w:rsidR="3F982BD0" w:rsidP="405921CE" w:rsidRDefault="3F982BD0" w14:paraId="3C7CC602" w14:textId="3A5895DC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r w:rsidR="3F982BD0">
        <w:rPr/>
        <w:t xml:space="preserve">Step 4: Configure the </w:t>
      </w:r>
      <w:r w:rsidR="72B632EC">
        <w:rPr/>
        <w:t>Entitlements</w:t>
      </w:r>
    </w:p>
    <w:p w:rsidR="3F982BD0" w:rsidP="19186731" w:rsidRDefault="3F982BD0" w14:paraId="335967B4" w14:textId="790D0A44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b/>
          <w:bCs/>
          <w:color w:val="000000" w:themeColor="text1"/>
        </w:rPr>
        <w:t>Steps:</w:t>
      </w:r>
    </w:p>
    <w:p w:rsidR="5865E967" w:rsidP="19186731" w:rsidRDefault="5865E967" w14:paraId="4424AC1B" w14:textId="1661E4A2">
      <w:pPr>
        <w:pStyle w:val="ListParagraph"/>
        <w:numPr>
          <w:ilvl w:val="0"/>
          <w:numId w:val="12"/>
        </w:numPr>
      </w:pPr>
      <w:r>
        <w:t>Add the required entitlements by selecting the appropriate Application, Entitlement Type, and Entitlement Value.</w:t>
      </w:r>
    </w:p>
    <w:p w:rsidR="5865E967" w:rsidP="19186731" w:rsidRDefault="5865E967" w14:paraId="4B46A15A" w14:textId="6D860BF6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Repeat the entitlement selection process until all required entitlements have been added. Multiple entitlements from one or more applications can be associated with the same role.</w:t>
      </w:r>
    </w:p>
    <w:p w:rsidR="5865E967" w:rsidP="19186731" w:rsidRDefault="5865E967" w14:paraId="4E6AE4BB" w14:textId="1ECCD054">
      <w:pPr>
        <w:pStyle w:val="ListParagraph"/>
        <w:numPr>
          <w:ilvl w:val="0"/>
          <w:numId w:val="12"/>
        </w:numPr>
        <w:spacing w:before="240" w:after="240"/>
      </w:pPr>
      <w:r w:rsidRPr="19186731">
        <w:t>Review the role configuration to ensure all required details and entitlements have been added correctly.</w:t>
      </w:r>
    </w:p>
    <w:p w:rsidR="19186731" w:rsidP="19186731" w:rsidRDefault="19186731" w14:paraId="176EBDEA" w14:textId="43E5C806"/>
    <w:p w:rsidR="6C167866" w:rsidP="19186731" w:rsidRDefault="6C167866" w14:paraId="39FB646A" w14:textId="2879B96F">
      <w:r>
        <w:rPr>
          <w:noProof/>
        </w:rPr>
        <w:drawing>
          <wp:inline distT="0" distB="0" distL="0" distR="0" wp14:anchorId="1BDC9E5A" wp14:editId="6D9309BD">
            <wp:extent cx="5943600" cy="3581400"/>
            <wp:effectExtent l="0" t="0" r="0" b="0"/>
            <wp:docPr id="41022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224" name="Picture 41022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6CF578" w:rsidP="19186731" w:rsidRDefault="726CF578" w14:paraId="3C20F7C1" w14:textId="1B4828A2">
      <w:r>
        <w:rPr>
          <w:noProof/>
        </w:rPr>
        <w:drawing>
          <wp:inline distT="0" distB="0" distL="0" distR="0" wp14:anchorId="44F8C030" wp14:editId="685D7F6A">
            <wp:extent cx="5943600" cy="2895600"/>
            <wp:effectExtent l="0" t="0" r="0" b="0"/>
            <wp:docPr id="9365365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36592" name="Picture 9365365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5A7D08" w:rsidP="405921CE" w:rsidRDefault="7A5A7D08" w14:paraId="562A60A3" w14:textId="7A1EDA05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r w:rsidR="7A5A7D08">
        <w:rPr/>
        <w:t>Step 5: Submit the IT Role</w:t>
      </w:r>
    </w:p>
    <w:p w:rsidR="7A5A7D08" w:rsidP="19186731" w:rsidRDefault="7A5A7D08" w14:paraId="75B349BA" w14:textId="790D0A44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b/>
          <w:bCs/>
          <w:color w:val="000000" w:themeColor="text1"/>
        </w:rPr>
        <w:t>Steps:</w:t>
      </w:r>
    </w:p>
    <w:p w:rsidR="7A5A7D08" w:rsidP="19186731" w:rsidRDefault="7A5A7D08" w14:paraId="7E8E13AC" w14:textId="44ACD2B1">
      <w:pPr>
        <w:pStyle w:val="ListParagraph"/>
        <w:numPr>
          <w:ilvl w:val="0"/>
          <w:numId w:val="10"/>
        </w:numPr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Review the complete role configuration.</w:t>
      </w:r>
    </w:p>
    <w:p w:rsidR="7A5A7D08" w:rsidP="19186731" w:rsidRDefault="7A5A7D08" w14:paraId="07F0EE70" w14:textId="7906CF67">
      <w:pPr>
        <w:pStyle w:val="ListParagraph"/>
        <w:numPr>
          <w:ilvl w:val="0"/>
          <w:numId w:val="10"/>
        </w:numPr>
        <w:rPr/>
      </w:pPr>
      <w:r w:rsidRPr="38BA843A" w:rsidR="7A5A7D08">
        <w:rPr>
          <w:rFonts w:ascii="Aptos" w:hAnsi="Aptos" w:eastAsia="Aptos" w:cs="Aptos"/>
          <w:color w:val="000000" w:themeColor="text1" w:themeTint="FF" w:themeShade="FF"/>
        </w:rPr>
        <w:t>Submit the IT ro</w:t>
      </w:r>
      <w:r w:rsidRPr="38BA843A" w:rsidR="3A814D30">
        <w:rPr>
          <w:rFonts w:ascii="Aptos" w:hAnsi="Aptos" w:eastAsia="Aptos" w:cs="Aptos"/>
          <w:color w:val="000000" w:themeColor="text1" w:themeTint="FF" w:themeShade="FF"/>
        </w:rPr>
        <w:t xml:space="preserve">le </w:t>
      </w:r>
    </w:p>
    <w:p w:rsidR="19186731" w:rsidP="19186731" w:rsidRDefault="19186731" w14:paraId="7D88001B" w14:textId="3B809986">
      <w:pPr>
        <w:pStyle w:val="ListParagraph"/>
        <w:rPr>
          <w:rFonts w:ascii="Aptos" w:hAnsi="Aptos" w:eastAsia="Aptos" w:cs="Aptos"/>
          <w:color w:val="000000" w:themeColor="text1"/>
        </w:rPr>
      </w:pPr>
    </w:p>
    <w:p w:rsidR="4C0775BC" w:rsidP="38BA843A" w:rsidRDefault="4C0775BC" w14:paraId="3A6595CA" w14:textId="73DAE5BC">
      <w:pPr>
        <w:pStyle w:val="ListParagraph"/>
      </w:pPr>
      <w:r w:rsidR="4C0775BC">
        <w:drawing>
          <wp:inline wp14:editId="071547E5" wp14:anchorId="160AAFD9">
            <wp:extent cx="4829175" cy="1865114"/>
            <wp:effectExtent l="0" t="0" r="0" b="0"/>
            <wp:docPr id="568566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8566115" name="Picture 568566115"/>
                    <pic:cNvPicPr/>
                  </pic:nvPicPr>
                  <pic:blipFill>
                    <a:blip xmlns:r="http://schemas.openxmlformats.org/officeDocument/2006/relationships" r:embed="rId882119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9175" cy="186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BA843A" w:rsidP="38BA843A" w:rsidRDefault="38BA843A" w14:paraId="10A207B8" w14:textId="43FFA306">
      <w:pPr>
        <w:pStyle w:val="ListParagraph"/>
      </w:pPr>
    </w:p>
    <w:p w:rsidR="38BA843A" w:rsidP="38BA843A" w:rsidRDefault="38BA843A" w14:paraId="47263753" w14:textId="6374D927">
      <w:pPr>
        <w:pStyle w:val="ListParagraph"/>
      </w:pPr>
    </w:p>
    <w:p w:rsidR="38BA843A" w:rsidP="38BA843A" w:rsidRDefault="38BA843A" w14:paraId="60FD55E5" w14:textId="434B349A">
      <w:pPr>
        <w:pStyle w:val="Normal"/>
      </w:pPr>
    </w:p>
    <w:p w:rsidR="53E8C5B5" w:rsidP="009E1D81" w:rsidRDefault="53E8C5B5" w14:paraId="102F3FF8" w14:textId="70118E11">
      <w:pPr>
        <w:pStyle w:val="Heading2"/>
        <w:numPr>
          <w:ilvl w:val="1"/>
          <w:numId w:val="25"/>
        </w:numPr>
      </w:pPr>
      <w:r w:rsidRPr="4D9025F2">
        <w:rPr>
          <w:rFonts w:ascii="Aptos Display" w:hAnsi="Aptos Display" w:eastAsia="Aptos Display" w:cs="Aptos Display"/>
        </w:rPr>
        <w:t>IT Role Update</w:t>
      </w:r>
    </w:p>
    <w:p w:rsidR="7FFED438" w:rsidP="405921CE" w:rsidRDefault="7FFED438" w14:paraId="2BFB82B2" w14:textId="5BDABB72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r w:rsidR="7FFED438">
        <w:rPr/>
        <w:t>Step 1: Navigate to Roles</w:t>
      </w:r>
    </w:p>
    <w:p w:rsidR="7FFED438" w:rsidP="4D9025F2" w:rsidRDefault="7FFED438" w14:paraId="10E838AC" w14:textId="229ED302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4D9025F2">
        <w:rPr>
          <w:rFonts w:ascii="Aptos" w:hAnsi="Aptos" w:eastAsia="Aptos" w:cs="Aptos"/>
          <w:b/>
          <w:bCs/>
          <w:color w:val="000000" w:themeColor="text1"/>
        </w:rPr>
        <w:t>Steps:</w:t>
      </w:r>
    </w:p>
    <w:p w:rsidR="7FFED438" w:rsidP="4D9025F2" w:rsidRDefault="7FFED438" w14:paraId="5ECAED5D" w14:textId="7F63EAFF">
      <w:pPr>
        <w:pStyle w:val="ListParagraph"/>
        <w:numPr>
          <w:ilvl w:val="0"/>
          <w:numId w:val="3"/>
        </w:numPr>
        <w:spacing w:after="0"/>
        <w:rPr>
          <w:rFonts w:ascii="Aptos" w:hAnsi="Aptos" w:eastAsia="Aptos" w:cs="Aptos"/>
          <w:color w:val="000000" w:themeColor="text1"/>
        </w:rPr>
      </w:pPr>
      <w:r w:rsidRPr="4D9025F2">
        <w:rPr>
          <w:rFonts w:ascii="Aptos" w:hAnsi="Aptos" w:eastAsia="Aptos" w:cs="Aptos"/>
          <w:color w:val="000000" w:themeColor="text1"/>
        </w:rPr>
        <w:t>Navigate to setup &gt; Roles</w:t>
      </w:r>
    </w:p>
    <w:p w:rsidR="7FFED438" w:rsidP="4D9025F2" w:rsidRDefault="169A9A54" w14:paraId="7AB339A2" w14:textId="38D3A4FD">
      <w:pPr>
        <w:pStyle w:val="ListParagraph"/>
        <w:numPr>
          <w:ilvl w:val="0"/>
          <w:numId w:val="3"/>
        </w:numPr>
        <w:spacing w:after="0"/>
        <w:rPr>
          <w:rFonts w:ascii="Aptos" w:hAnsi="Aptos" w:eastAsia="Aptos" w:cs="Aptos"/>
          <w:color w:val="000000" w:themeColor="text1"/>
        </w:rPr>
      </w:pPr>
      <w:r w:rsidRPr="736ED482">
        <w:rPr>
          <w:rFonts w:ascii="Aptos" w:hAnsi="Aptos" w:eastAsia="Aptos" w:cs="Aptos"/>
          <w:color w:val="000000" w:themeColor="text1"/>
        </w:rPr>
        <w:t xml:space="preserve"> </w:t>
      </w:r>
      <w:r w:rsidRPr="736ED482" w:rsidR="604D7584">
        <w:rPr>
          <w:rFonts w:ascii="Aptos" w:hAnsi="Aptos" w:eastAsia="Aptos" w:cs="Aptos"/>
          <w:color w:val="000000" w:themeColor="text1"/>
        </w:rPr>
        <w:t>On the left hand side, Open the IT Role by clicking on its name or selecting Edit from the available actions.</w:t>
      </w:r>
    </w:p>
    <w:p w:rsidR="7FFED438" w:rsidP="38BA843A" w:rsidRDefault="7FFED438" w14:paraId="1C34E3B0" w14:textId="69B9AC30">
      <w:pPr>
        <w:pStyle w:val="Normal"/>
        <w:spacing w:after="0"/>
      </w:pPr>
      <w:r w:rsidR="7FFED438">
        <w:drawing>
          <wp:inline wp14:editId="4CC03A70" wp14:anchorId="0A83D6F2">
            <wp:extent cx="5943600" cy="2343150"/>
            <wp:effectExtent l="0" t="0" r="0" b="0"/>
            <wp:docPr id="1679101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834219" name="Picture 127834219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75E915">
        <w:drawing>
          <wp:inline wp14:editId="696C66C7" wp14:anchorId="1F081578">
            <wp:extent cx="5943600" cy="2400300"/>
            <wp:effectExtent l="0" t="0" r="0" b="0"/>
            <wp:docPr id="2561644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6164402" name="Picture 256164402"/>
                    <pic:cNvPicPr/>
                  </pic:nvPicPr>
                  <pic:blipFill>
                    <a:blip xmlns:r="http://schemas.openxmlformats.org/officeDocument/2006/relationships" r:embed="rId541470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75E915">
        <w:drawing>
          <wp:inline wp14:editId="0CCD2983" wp14:anchorId="1E370B74">
            <wp:extent cx="5943600" cy="2381250"/>
            <wp:effectExtent l="0" t="0" r="0" b="0"/>
            <wp:docPr id="1213287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3287598" name="Picture 1213287598"/>
                    <pic:cNvPicPr/>
                  </pic:nvPicPr>
                  <pic:blipFill>
                    <a:blip xmlns:r="http://schemas.openxmlformats.org/officeDocument/2006/relationships" r:embed="rId20490027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BA843A" w:rsidP="38BA843A" w:rsidRDefault="38BA843A" w14:paraId="4C0A48ED" w14:textId="1573F257">
      <w:pPr>
        <w:pStyle w:val="Normal"/>
        <w:spacing w:after="0"/>
      </w:pPr>
    </w:p>
    <w:p w:rsidR="7FFED438" w:rsidP="405921CE" w:rsidRDefault="7FFED438" w14:paraId="710E8C42" w14:textId="520C62B2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r w:rsidR="7FFED438">
        <w:rPr/>
        <w:t>Step 2: Modify IT Role</w:t>
      </w:r>
    </w:p>
    <w:p w:rsidR="7FFED438" w:rsidP="4D9025F2" w:rsidRDefault="7FFED438" w14:paraId="37EFF878" w14:textId="58A72D4A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4D9025F2">
        <w:rPr>
          <w:rFonts w:ascii="Aptos" w:hAnsi="Aptos" w:eastAsia="Aptos" w:cs="Aptos"/>
          <w:color w:val="000000" w:themeColor="text1"/>
        </w:rPr>
        <w:t>Modify the field on the Role Editor page.</w:t>
      </w:r>
    </w:p>
    <w:p w:rsidR="7FFED438" w:rsidP="4D9025F2" w:rsidRDefault="7FFED438" w14:paraId="7E91C580" w14:textId="01429A59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4D9025F2">
        <w:rPr>
          <w:rFonts w:ascii="Aptos" w:hAnsi="Aptos" w:eastAsia="Aptos" w:cs="Aptos"/>
          <w:color w:val="000000" w:themeColor="text1"/>
        </w:rPr>
        <w:t>Name, Display Name,</w:t>
      </w:r>
      <w:r w:rsidRPr="4D9025F2" w:rsidR="016F19F6">
        <w:rPr>
          <w:rFonts w:ascii="Aptos" w:hAnsi="Aptos" w:eastAsia="Aptos" w:cs="Aptos"/>
          <w:color w:val="000000" w:themeColor="text1"/>
        </w:rPr>
        <w:t xml:space="preserve"> we can even modify the role owner</w:t>
      </w:r>
      <w:r w:rsidRPr="53035897" w:rsidR="367274F6">
        <w:rPr>
          <w:rFonts w:ascii="Aptos" w:hAnsi="Aptos" w:eastAsia="Aptos" w:cs="Aptos"/>
          <w:color w:val="000000" w:themeColor="text1"/>
        </w:rPr>
        <w:t>, Role type should not be modified</w:t>
      </w:r>
    </w:p>
    <w:p w:rsidR="016F19F6" w:rsidP="4D9025F2" w:rsidRDefault="016F19F6" w14:paraId="5D94344F" w14:textId="57F56983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38BA843A" w:rsidR="016F19F6">
        <w:rPr>
          <w:rFonts w:ascii="Aptos" w:hAnsi="Aptos" w:eastAsia="Aptos" w:cs="Aptos"/>
          <w:color w:val="000000" w:themeColor="text1" w:themeTint="FF" w:themeShade="FF"/>
        </w:rPr>
        <w:t>Description of the role can be modified</w:t>
      </w:r>
    </w:p>
    <w:p w:rsidR="0A02F2B5" w:rsidP="38BA843A" w:rsidRDefault="0A02F2B5" w14:paraId="4DD8F58B" w14:textId="0AFB39B9">
      <w:pPr>
        <w:pStyle w:val="Normal"/>
        <w:spacing w:before="240" w:after="240"/>
        <w:ind w:left="0"/>
      </w:pPr>
      <w:r w:rsidR="0A02F2B5">
        <w:drawing>
          <wp:inline wp14:editId="13E1A917" wp14:anchorId="4C72B94E">
            <wp:extent cx="5943600" cy="2371725"/>
            <wp:effectExtent l="0" t="0" r="0" b="0"/>
            <wp:docPr id="545256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5256562" name="Picture 545256562"/>
                    <pic:cNvPicPr/>
                  </pic:nvPicPr>
                  <pic:blipFill>
                    <a:blip xmlns:r="http://schemas.openxmlformats.org/officeDocument/2006/relationships" r:embed="rId1589644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02F2B5" w:rsidP="38BA843A" w:rsidRDefault="0A02F2B5" w14:paraId="67EA5660" w14:textId="1675F76C">
      <w:pPr>
        <w:pStyle w:val="Normal"/>
        <w:spacing w:before="240" w:after="240"/>
        <w:ind w:left="0"/>
      </w:pPr>
      <w:r w:rsidR="0A02F2B5">
        <w:drawing>
          <wp:inline wp14:editId="694A57AF" wp14:anchorId="2AF7F6B0">
            <wp:extent cx="5943600" cy="2371725"/>
            <wp:effectExtent l="0" t="0" r="0" b="0"/>
            <wp:docPr id="1193417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3417251" name="Picture 1193417251"/>
                    <pic:cNvPicPr/>
                  </pic:nvPicPr>
                  <pic:blipFill>
                    <a:blip xmlns:r="http://schemas.openxmlformats.org/officeDocument/2006/relationships" r:embed="rId555486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6F19F6" w:rsidP="405921CE" w:rsidRDefault="016F19F6" w14:paraId="7D4CED58" w14:textId="39B25839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r w:rsidR="016F19F6">
        <w:rPr/>
        <w:t>Step 3: Modify the Entitlements</w:t>
      </w:r>
    </w:p>
    <w:p w:rsidR="4D9025F2" w:rsidP="736ED482" w:rsidRDefault="2ADF34F0" w14:paraId="0BE8059F" w14:textId="7AE02A85">
      <w:pPr>
        <w:pStyle w:val="ListParagraph"/>
        <w:numPr>
          <w:ilvl w:val="0"/>
          <w:numId w:val="24"/>
        </w:numPr>
      </w:pPr>
      <w:r>
        <w:t>Modify the role entitlements by adding new entitlements, removing obsolete entitlements, or updating existing entitlement assignments</w:t>
      </w:r>
    </w:p>
    <w:p w:rsidR="4D9025F2" w:rsidP="736ED482" w:rsidRDefault="2ADF34F0" w14:paraId="15FFCFD0" w14:textId="565CE90E">
      <w:pPr>
        <w:pStyle w:val="ListParagraph"/>
        <w:numPr>
          <w:ilvl w:val="0"/>
          <w:numId w:val="24"/>
        </w:numPr>
      </w:pPr>
      <w:r>
        <w:t>Repeat the entitlement modification process until all required changes have been completed.</w:t>
      </w:r>
    </w:p>
    <w:p w:rsidR="4D9025F2" w:rsidP="736ED482" w:rsidRDefault="2ADF34F0" w14:paraId="31E15FA2" w14:textId="4A2FF935">
      <w:pPr>
        <w:pStyle w:val="ListParagraph"/>
        <w:numPr>
          <w:ilvl w:val="0"/>
          <w:numId w:val="24"/>
        </w:numPr>
        <w:rPr/>
      </w:pPr>
      <w:r w:rsidR="2ADF34F0">
        <w:rPr/>
        <w:t>Review the updated role configuration to ensure all changes are accurate and aligned with business requirements.</w:t>
      </w:r>
    </w:p>
    <w:p w:rsidR="69F259F5" w:rsidP="38BA843A" w:rsidRDefault="69F259F5" w14:paraId="795CFAB2" w14:textId="4C26B09D">
      <w:pPr>
        <w:pStyle w:val="ListParagraph"/>
        <w:ind w:left="720"/>
      </w:pPr>
      <w:r w:rsidR="69F259F5">
        <w:drawing>
          <wp:inline wp14:editId="6F78A223" wp14:anchorId="12B0CC1E">
            <wp:extent cx="5943600" cy="2381250"/>
            <wp:effectExtent l="0" t="0" r="0" b="0"/>
            <wp:docPr id="1223008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3008419" name="Picture 1223008419"/>
                    <pic:cNvPicPr/>
                  </pic:nvPicPr>
                  <pic:blipFill>
                    <a:blip xmlns:r="http://schemas.openxmlformats.org/officeDocument/2006/relationships" r:embed="rId5567571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9025F2" w:rsidP="405921CE" w:rsidRDefault="2ADF34F0" w14:paraId="050ED791" w14:textId="486AFB1D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r w:rsidR="2ADF34F0">
        <w:rPr/>
        <w:t xml:space="preserve">Step </w:t>
      </w:r>
      <w:r w:rsidR="6EE35B00">
        <w:rPr/>
        <w:t>4</w:t>
      </w:r>
      <w:r w:rsidR="2ADF34F0">
        <w:rPr/>
        <w:t>: Save and update the IT Role</w:t>
      </w:r>
    </w:p>
    <w:p w:rsidR="4D9025F2" w:rsidP="736ED482" w:rsidRDefault="2ADF34F0" w14:paraId="275BD6E2" w14:textId="28C21A18">
      <w:pPr>
        <w:pStyle w:val="ListParagraph"/>
        <w:numPr>
          <w:ilvl w:val="0"/>
          <w:numId w:val="23"/>
        </w:numPr>
        <w:rPr/>
      </w:pPr>
      <w:r w:rsidR="2ADF34F0">
        <w:rPr/>
        <w:t xml:space="preserve">Click Save to </w:t>
      </w:r>
      <w:r w:rsidR="2ADF34F0">
        <w:rPr/>
        <w:t>submit</w:t>
      </w:r>
      <w:r w:rsidR="2ADF34F0">
        <w:rPr/>
        <w:t xml:space="preserve"> the updated IT Role</w:t>
      </w:r>
    </w:p>
    <w:p w:rsidR="4D9025F2" w:rsidP="736ED482" w:rsidRDefault="2ADF34F0" w14:paraId="2F75274B" w14:textId="41F61151">
      <w:pPr>
        <w:pStyle w:val="ListParagraph"/>
        <w:numPr>
          <w:ilvl w:val="0"/>
          <w:numId w:val="23"/>
        </w:numPr>
        <w:rPr/>
      </w:pPr>
      <w:r w:rsidR="080B1FE0">
        <w:rPr/>
        <w:t>Verify</w:t>
      </w:r>
      <w:r w:rsidR="2ADF34F0">
        <w:rPr/>
        <w:t xml:space="preserve"> that the IT Role is successfully </w:t>
      </w:r>
      <w:r w:rsidR="2ADF34F0">
        <w:rPr/>
        <w:t>updated</w:t>
      </w:r>
      <w:r w:rsidR="2ADF34F0">
        <w:rPr/>
        <w:t xml:space="preserve"> and the latest configuration is available for user assignments.</w:t>
      </w:r>
    </w:p>
    <w:p w:rsidR="4D9025F2" w:rsidP="736ED482" w:rsidRDefault="2ADF34F0" w14:paraId="3E5D1329" w14:textId="49EFEE2C">
      <w:pPr>
        <w:pStyle w:val="ListParagraph"/>
        <w:numPr>
          <w:ilvl w:val="0"/>
          <w:numId w:val="23"/>
        </w:numPr>
        <w:rPr/>
      </w:pPr>
      <w:r w:rsidR="2ADF34F0">
        <w:rPr/>
        <w:t>Navigate to Intelligence &gt; Advanced Analytics &gt; Audit Events and verify that audit records have been generated for the IT Role update activity.</w:t>
      </w:r>
    </w:p>
    <w:p w:rsidR="4D9025F2" w:rsidP="38BA843A" w:rsidRDefault="4D9025F2" w14:paraId="2E3052E6" w14:textId="45AB4C95">
      <w:pPr>
        <w:pStyle w:val="Normal"/>
        <w:ind w:left="0"/>
      </w:pPr>
    </w:p>
    <w:p w:rsidR="4D9025F2" w:rsidP="38BA843A" w:rsidRDefault="4D9025F2" w14:paraId="7BD2C3D4" w14:textId="22D45510">
      <w:pPr>
        <w:pStyle w:val="Normal"/>
        <w:ind w:left="0"/>
      </w:pPr>
      <w:r w:rsidR="6A6A478A">
        <w:drawing>
          <wp:inline wp14:editId="206B3C0E" wp14:anchorId="301BE75A">
            <wp:extent cx="5943600" cy="2400300"/>
            <wp:effectExtent l="0" t="0" r="0" b="0"/>
            <wp:docPr id="113712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712027" name="Picture 113712027"/>
                    <pic:cNvPicPr/>
                  </pic:nvPicPr>
                  <pic:blipFill>
                    <a:blip xmlns:r="http://schemas.openxmlformats.org/officeDocument/2006/relationships" r:embed="rId11235814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6A478A">
        <w:drawing>
          <wp:inline wp14:editId="32BFE108" wp14:anchorId="036FB22D">
            <wp:extent cx="5943600" cy="2209800"/>
            <wp:effectExtent l="0" t="0" r="0" b="0"/>
            <wp:docPr id="1535907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5907184" name="Picture 1535907184"/>
                    <pic:cNvPicPr/>
                  </pic:nvPicPr>
                  <pic:blipFill>
                    <a:blip xmlns:r="http://schemas.openxmlformats.org/officeDocument/2006/relationships" r:embed="rId424157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9025F2" w:rsidP="38BA843A" w:rsidRDefault="4D9025F2" w14:paraId="0772ACBE" w14:textId="4C3EF498">
      <w:pPr>
        <w:pStyle w:val="Normal"/>
        <w:ind w:left="0"/>
      </w:pPr>
      <w:r w:rsidR="6A6A478A">
        <w:drawing>
          <wp:inline wp14:editId="48353C03" wp14:anchorId="007C7DFE">
            <wp:extent cx="5943600" cy="1123950"/>
            <wp:effectExtent l="0" t="0" r="0" b="0"/>
            <wp:docPr id="1110588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0588346" name="Picture 1110588346"/>
                    <pic:cNvPicPr/>
                  </pic:nvPicPr>
                  <pic:blipFill>
                    <a:blip xmlns:r="http://schemas.openxmlformats.org/officeDocument/2006/relationships" r:embed="rId10150754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6A478A">
        <w:drawing>
          <wp:inline wp14:editId="1AE9E14E" wp14:anchorId="1E35E2B8">
            <wp:extent cx="5943600" cy="2105025"/>
            <wp:effectExtent l="0" t="0" r="0" b="0"/>
            <wp:docPr id="500402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0402657" name="Picture 500402657"/>
                    <pic:cNvPicPr/>
                  </pic:nvPicPr>
                  <pic:blipFill>
                    <a:blip xmlns:r="http://schemas.openxmlformats.org/officeDocument/2006/relationships" r:embed="rId1426959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9025F2" w:rsidP="38BA843A" w:rsidRDefault="4D9025F2" w14:paraId="6C496403" w14:textId="157EDBB7">
      <w:pPr>
        <w:pStyle w:val="Normal"/>
      </w:pPr>
      <w:r w:rsidR="6A6A478A">
        <w:drawing>
          <wp:inline wp14:editId="6479E28A" wp14:anchorId="067A2333">
            <wp:extent cx="5943600" cy="2333625"/>
            <wp:effectExtent l="0" t="0" r="0" b="0"/>
            <wp:docPr id="962774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2774289" name="Picture 962774289"/>
                    <pic:cNvPicPr/>
                  </pic:nvPicPr>
                  <pic:blipFill>
                    <a:blip xmlns:r="http://schemas.openxmlformats.org/officeDocument/2006/relationships" r:embed="rId14773722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431A0F" w:rsidP="009E1D81" w:rsidRDefault="53431A0F" w14:paraId="05791FB2" w14:textId="5060A9C3">
      <w:pPr>
        <w:pStyle w:val="Heading2"/>
        <w:numPr>
          <w:ilvl w:val="1"/>
          <w:numId w:val="25"/>
        </w:numPr>
      </w:pPr>
      <w:r w:rsidRPr="19186731">
        <w:t>Business Role Creation</w:t>
      </w:r>
    </w:p>
    <w:p w:rsidR="72769181" w:rsidP="736ED482" w:rsidRDefault="72769181" w14:paraId="035365D0" w14:textId="48548EF7">
      <w:r>
        <w:t>Business Roles are the primary container used to represent a user's job function. They group one or more related IT Roles and, when assigned to a user, automatically assign the associated IT Roles, which then provision the required application access and entitlements.</w:t>
      </w:r>
    </w:p>
    <w:p w:rsidR="72ADC473" w:rsidP="19186731" w:rsidRDefault="72ADC473" w14:paraId="0EADC91A" w14:textId="67987D4D">
      <w:r>
        <w:t>Before creating a business role, IT role should be already created and avai</w:t>
      </w:r>
      <w:r w:rsidR="3F6EA511">
        <w:t>la</w:t>
      </w:r>
      <w:r>
        <w:t xml:space="preserve">ble to be </w:t>
      </w:r>
      <w:r w:rsidR="5150B771">
        <w:t>an association.</w:t>
      </w:r>
    </w:p>
    <w:p w:rsidR="56A702D6" w:rsidP="405921CE" w:rsidRDefault="56A702D6" w14:paraId="3137B67D" w14:textId="1FC5C6B2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r w:rsidR="56A702D6">
        <w:rPr/>
        <w:t>Step 1: Login to ID Central</w:t>
      </w:r>
    </w:p>
    <w:p w:rsidR="56A702D6" w:rsidP="19186731" w:rsidRDefault="56A702D6" w14:paraId="7DFA39CA" w14:textId="3AA06994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b/>
          <w:bCs/>
          <w:color w:val="000000" w:themeColor="text1"/>
        </w:rPr>
        <w:t>Steps:</w:t>
      </w:r>
    </w:p>
    <w:p w:rsidR="56A702D6" w:rsidP="19186731" w:rsidRDefault="56A702D6" w14:paraId="7F625458" w14:textId="3896C24A">
      <w:pPr>
        <w:pStyle w:val="ListParagraph"/>
        <w:numPr>
          <w:ilvl w:val="0"/>
          <w:numId w:val="15"/>
        </w:numPr>
        <w:spacing w:after="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 xml:space="preserve">Open the SailPoint IdentityIQ application. </w:t>
      </w:r>
    </w:p>
    <w:p w:rsidR="56A702D6" w:rsidP="19186731" w:rsidRDefault="56A702D6" w14:paraId="0CD41049" w14:textId="2314E76E">
      <w:pPr>
        <w:pStyle w:val="ListParagraph"/>
        <w:numPr>
          <w:ilvl w:val="0"/>
          <w:numId w:val="15"/>
        </w:numPr>
        <w:spacing w:after="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 xml:space="preserve">Enter valid credentials. </w:t>
      </w:r>
    </w:p>
    <w:p w:rsidR="56A702D6" w:rsidP="19186731" w:rsidRDefault="56A702D6" w14:paraId="3D65D6A8" w14:textId="0415FCDC">
      <w:pPr>
        <w:pStyle w:val="ListParagraph"/>
        <w:numPr>
          <w:ilvl w:val="0"/>
          <w:numId w:val="15"/>
        </w:numPr>
        <w:spacing w:after="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Login successfully.</w:t>
      </w:r>
    </w:p>
    <w:p w:rsidR="19186731" w:rsidP="19186731" w:rsidRDefault="19186731" w14:paraId="49AC3275" w14:textId="2481B437">
      <w:pPr>
        <w:spacing w:after="0"/>
        <w:rPr>
          <w:rFonts w:ascii="Aptos" w:hAnsi="Aptos" w:eastAsia="Aptos" w:cs="Aptos"/>
          <w:color w:val="000000" w:themeColor="text1"/>
        </w:rPr>
      </w:pPr>
    </w:p>
    <w:p w:rsidR="56A702D6" w:rsidP="405921CE" w:rsidRDefault="56A702D6" w14:paraId="50C99782" w14:textId="39693ABE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r w:rsidR="56A702D6">
        <w:rPr/>
        <w:t>Step 2: Navigate to Roles</w:t>
      </w:r>
    </w:p>
    <w:p w:rsidR="56A702D6" w:rsidP="19186731" w:rsidRDefault="56A702D6" w14:paraId="6A9169E2" w14:textId="5060D968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b/>
          <w:bCs/>
          <w:color w:val="000000" w:themeColor="text1"/>
        </w:rPr>
        <w:t>Steps:</w:t>
      </w:r>
    </w:p>
    <w:p w:rsidR="56A702D6" w:rsidP="19186731" w:rsidRDefault="56A702D6" w14:paraId="6B2C9045" w14:textId="34816616">
      <w:pPr>
        <w:pStyle w:val="ListParagraph"/>
        <w:numPr>
          <w:ilvl w:val="0"/>
          <w:numId w:val="14"/>
        </w:numPr>
        <w:spacing w:after="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Navigate to setup &gt; Roles</w:t>
      </w:r>
    </w:p>
    <w:p w:rsidR="56A702D6" w:rsidP="19186731" w:rsidRDefault="56A702D6" w14:paraId="1CA130B6" w14:textId="7365ED0A">
      <w:pPr>
        <w:pStyle w:val="ListParagraph"/>
        <w:numPr>
          <w:ilvl w:val="0"/>
          <w:numId w:val="14"/>
        </w:numPr>
        <w:spacing w:after="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 xml:space="preserve">Select the option to create a new </w:t>
      </w:r>
      <w:r w:rsidRPr="19186731" w:rsidR="1BEB8AF7">
        <w:rPr>
          <w:rFonts w:ascii="Aptos" w:hAnsi="Aptos" w:eastAsia="Aptos" w:cs="Aptos"/>
          <w:color w:val="000000" w:themeColor="text1"/>
        </w:rPr>
        <w:t>Role</w:t>
      </w:r>
      <w:r w:rsidRPr="19186731">
        <w:rPr>
          <w:rFonts w:ascii="Aptos" w:hAnsi="Aptos" w:eastAsia="Aptos" w:cs="Aptos"/>
          <w:color w:val="000000" w:themeColor="text1"/>
        </w:rPr>
        <w:t xml:space="preserve">, select </w:t>
      </w:r>
      <w:r w:rsidRPr="19186731" w:rsidR="2BFF6C79">
        <w:rPr>
          <w:rFonts w:ascii="Aptos" w:hAnsi="Aptos" w:eastAsia="Aptos" w:cs="Aptos"/>
          <w:color w:val="000000" w:themeColor="text1"/>
        </w:rPr>
        <w:t>Role.</w:t>
      </w:r>
    </w:p>
    <w:p w:rsidR="2BFF6C79" w:rsidP="19186731" w:rsidRDefault="2BFF6C79" w14:paraId="22B26AD3" w14:textId="76A582CE">
      <w:pPr>
        <w:spacing w:after="0"/>
      </w:pPr>
      <w:r>
        <w:rPr>
          <w:noProof/>
        </w:rPr>
        <w:drawing>
          <wp:inline distT="0" distB="0" distL="0" distR="0" wp14:anchorId="2CB468D2" wp14:editId="5E59AEFA">
            <wp:extent cx="5943600" cy="2343150"/>
            <wp:effectExtent l="0" t="0" r="0" b="0"/>
            <wp:docPr id="1278342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4219" name="Picture 1278342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FF6C79" w:rsidP="19186731" w:rsidRDefault="2BFF6C79" w14:paraId="163DB15D" w14:textId="31BB7BED">
      <w:pPr>
        <w:spacing w:after="0"/>
      </w:pPr>
      <w:r>
        <w:rPr>
          <w:noProof/>
        </w:rPr>
        <w:drawing>
          <wp:inline distT="0" distB="0" distL="0" distR="0" wp14:anchorId="60921E01" wp14:editId="4B8AE8F0">
            <wp:extent cx="5943600" cy="2314575"/>
            <wp:effectExtent l="0" t="0" r="0" b="0"/>
            <wp:docPr id="19065588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58852" name="Picture 19065588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4A819F" w:rsidP="405921CE" w:rsidRDefault="284A819F" w14:paraId="4F7642AE" w14:textId="3F1F305E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r w:rsidR="284A819F">
        <w:rPr/>
        <w:t>Step 3: Configure Business Role</w:t>
      </w:r>
    </w:p>
    <w:p w:rsidR="284A819F" w:rsidP="19186731" w:rsidRDefault="284A819F" w14:paraId="6109171C" w14:textId="790D0A44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b/>
          <w:bCs/>
          <w:color w:val="000000" w:themeColor="text1"/>
        </w:rPr>
        <w:t>Steps:</w:t>
      </w:r>
    </w:p>
    <w:p w:rsidR="7A23EBF1" w:rsidP="19186731" w:rsidRDefault="7A23EBF1" w14:paraId="1A4DF88A" w14:textId="345CAC26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Fill the mandatory field on the Role Editor page.</w:t>
      </w:r>
    </w:p>
    <w:p w:rsidR="284A819F" w:rsidP="19186731" w:rsidRDefault="284A819F" w14:paraId="39810941" w14:textId="38BD87A0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In the Name field, enter a unique system name for the Business role.</w:t>
      </w:r>
    </w:p>
    <w:p w:rsidR="284A819F" w:rsidP="19186731" w:rsidRDefault="284A819F" w14:paraId="20FD9A0E" w14:textId="67B67926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 xml:space="preserve">Enter the Display Name, </w:t>
      </w:r>
      <w:r w:rsidRPr="19186731" w:rsidR="7ADBD92A">
        <w:rPr>
          <w:rFonts w:ascii="Aptos" w:hAnsi="Aptos" w:eastAsia="Aptos" w:cs="Aptos"/>
          <w:color w:val="000000" w:themeColor="text1"/>
        </w:rPr>
        <w:t xml:space="preserve">Type </w:t>
      </w:r>
      <w:r w:rsidRPr="19186731" w:rsidR="52497F08">
        <w:rPr>
          <w:rFonts w:ascii="Aptos" w:hAnsi="Aptos" w:eastAsia="Aptos" w:cs="Aptos"/>
          <w:color w:val="000000" w:themeColor="text1"/>
        </w:rPr>
        <w:t xml:space="preserve">= Business Role </w:t>
      </w:r>
      <w:r w:rsidRPr="19186731" w:rsidR="7ADBD92A">
        <w:rPr>
          <w:rFonts w:ascii="Aptos" w:hAnsi="Aptos" w:eastAsia="Aptos" w:cs="Aptos"/>
          <w:color w:val="000000" w:themeColor="text1"/>
        </w:rPr>
        <w:t xml:space="preserve">and </w:t>
      </w:r>
      <w:r w:rsidRPr="19186731" w:rsidR="330E3383">
        <w:rPr>
          <w:rFonts w:ascii="Aptos" w:hAnsi="Aptos" w:eastAsia="Aptos" w:cs="Aptos"/>
          <w:color w:val="000000" w:themeColor="text1"/>
        </w:rPr>
        <w:t>select the appropriate owner of the</w:t>
      </w:r>
      <w:r w:rsidRPr="19186731" w:rsidR="7ADBD92A">
        <w:rPr>
          <w:rFonts w:ascii="Aptos" w:hAnsi="Aptos" w:eastAsia="Aptos" w:cs="Aptos"/>
          <w:color w:val="000000" w:themeColor="text1"/>
        </w:rPr>
        <w:t xml:space="preserve"> Role.</w:t>
      </w:r>
    </w:p>
    <w:p w:rsidR="45374673" w:rsidP="19186731" w:rsidRDefault="45374673" w14:paraId="7063C6D8" w14:textId="17BBBECC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Add the description for anyone viewing the role to understand (Optional</w:t>
      </w:r>
      <w:r w:rsidRPr="19186731" w:rsidR="63422E95">
        <w:rPr>
          <w:rFonts w:ascii="Aptos" w:hAnsi="Aptos" w:eastAsia="Aptos" w:cs="Aptos"/>
          <w:color w:val="000000" w:themeColor="text1"/>
        </w:rPr>
        <w:t xml:space="preserve"> field</w:t>
      </w:r>
      <w:r w:rsidRPr="19186731">
        <w:rPr>
          <w:rFonts w:ascii="Aptos" w:hAnsi="Aptos" w:eastAsia="Aptos" w:cs="Aptos"/>
          <w:color w:val="000000" w:themeColor="text1"/>
        </w:rPr>
        <w:t>).</w:t>
      </w:r>
    </w:p>
    <w:p w:rsidR="45374673" w:rsidP="19186731" w:rsidRDefault="45374673" w14:paraId="759C62BC" w14:textId="02BEB663">
      <w:pPr>
        <w:pStyle w:val="ListParagraph"/>
        <w:numPr>
          <w:ilvl w:val="1"/>
          <w:numId w:val="13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The Business Purpose of the role.</w:t>
      </w:r>
    </w:p>
    <w:p w:rsidR="67BE3ADA" w:rsidP="19186731" w:rsidRDefault="67BE3ADA" w14:paraId="09CD6C26" w14:textId="39F48E9D">
      <w:pPr>
        <w:pStyle w:val="ListParagraph"/>
        <w:numPr>
          <w:ilvl w:val="1"/>
          <w:numId w:val="13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Which users</w:t>
      </w:r>
      <w:r w:rsidRPr="19186731" w:rsidR="45374673">
        <w:rPr>
          <w:rFonts w:ascii="Aptos" w:hAnsi="Aptos" w:eastAsia="Aptos" w:cs="Aptos"/>
          <w:color w:val="000000" w:themeColor="text1"/>
        </w:rPr>
        <w:t xml:space="preserve"> should receive the role.</w:t>
      </w:r>
    </w:p>
    <w:p w:rsidR="74701A5F" w:rsidP="19186731" w:rsidRDefault="74701A5F" w14:paraId="07157CA0" w14:textId="1E8B89AC">
      <w:pPr>
        <w:pStyle w:val="ListParagraph"/>
        <w:numPr>
          <w:ilvl w:val="1"/>
          <w:numId w:val="13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The type of access included in the role.</w:t>
      </w:r>
    </w:p>
    <w:p w:rsidR="14D24EDA" w:rsidP="19186731" w:rsidRDefault="14D24EDA" w14:paraId="7F8CA1FB" w14:textId="3933FB03">
      <w:pPr>
        <w:spacing w:before="240" w:after="240"/>
      </w:pPr>
      <w:r>
        <w:rPr>
          <w:noProof/>
        </w:rPr>
        <w:drawing>
          <wp:inline distT="0" distB="0" distL="0" distR="0" wp14:anchorId="24DB8403" wp14:editId="76060FA0">
            <wp:extent cx="5943600" cy="2390775"/>
            <wp:effectExtent l="0" t="0" r="0" b="0"/>
            <wp:docPr id="2679540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54018" name="Picture 2679540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186731" w:rsidP="19186731" w:rsidRDefault="19186731" w14:paraId="77217626" w14:textId="1FAB6F90">
      <w:pPr>
        <w:spacing w:after="0"/>
      </w:pPr>
    </w:p>
    <w:p w:rsidR="14D24EDA" w:rsidP="405921CE" w:rsidRDefault="14D24EDA" w14:paraId="4D6736F6" w14:textId="2EF30B45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r w:rsidR="14D24EDA">
        <w:rPr/>
        <w:t>Step 4: Configure the Assignment Rules</w:t>
      </w:r>
    </w:p>
    <w:p w:rsidR="14D24EDA" w:rsidP="19186731" w:rsidRDefault="14D24EDA" w14:paraId="19EAA6CA" w14:textId="790D0A44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b/>
          <w:bCs/>
          <w:color w:val="000000" w:themeColor="text1"/>
        </w:rPr>
        <w:t>Steps:</w:t>
      </w:r>
    </w:p>
    <w:p w:rsidR="3088D09C" w:rsidP="19186731" w:rsidRDefault="3088D09C" w14:paraId="6A791DC0" w14:textId="4980F96E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Select the disabled to True while creating a Business Role.</w:t>
      </w:r>
    </w:p>
    <w:p w:rsidR="14D24EDA" w:rsidP="19186731" w:rsidRDefault="14D24EDA" w14:paraId="42A1554A" w14:textId="429BFCB0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Navigate to the Assignment Rules.</w:t>
      </w:r>
    </w:p>
    <w:p w:rsidR="31713FE9" w:rsidP="19186731" w:rsidRDefault="31713FE9" w14:paraId="58EBDBF7" w14:textId="278F9DAF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Select the “Match List” in the drop down to select the attributes to match eligibility.</w:t>
      </w:r>
    </w:p>
    <w:p w:rsidR="14D24EDA" w:rsidP="19186731" w:rsidRDefault="14D24EDA" w14:paraId="63D8F002" w14:textId="575F2F06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Choose the identity attribute that will be used to determine role eligibility.</w:t>
      </w:r>
    </w:p>
    <w:p w:rsidR="2CBCF6FD" w:rsidP="19186731" w:rsidRDefault="2CBCF6FD" w14:paraId="60946904" w14:textId="4383372A">
      <w:pPr>
        <w:pStyle w:val="ListParagraph"/>
        <w:numPr>
          <w:ilvl w:val="1"/>
          <w:numId w:val="12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 xml:space="preserve">Example: Department number equals </w:t>
      </w:r>
      <w:r w:rsidRPr="19186731" w:rsidR="5630F4C4">
        <w:rPr>
          <w:rFonts w:ascii="Aptos" w:hAnsi="Aptos" w:eastAsia="Aptos" w:cs="Aptos"/>
          <w:color w:val="000000" w:themeColor="text1"/>
        </w:rPr>
        <w:t>the required</w:t>
      </w:r>
      <w:r w:rsidRPr="19186731">
        <w:rPr>
          <w:rFonts w:ascii="Aptos" w:hAnsi="Aptos" w:eastAsia="Aptos" w:cs="Aptos"/>
          <w:color w:val="000000" w:themeColor="text1"/>
        </w:rPr>
        <w:t xml:space="preserve"> value.</w:t>
      </w:r>
    </w:p>
    <w:p w:rsidR="2312F314" w:rsidP="19186731" w:rsidRDefault="2312F314" w14:paraId="5789B5FF" w14:textId="4FB86CF7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color w:val="000000" w:themeColor="text1"/>
        </w:rPr>
        <w:t>Add additional Conditions are required.</w:t>
      </w:r>
    </w:p>
    <w:p w:rsidR="2312F314" w:rsidP="19186731" w:rsidRDefault="2312F314" w14:paraId="453549DE" w14:textId="0D157C1D">
      <w:pPr>
        <w:spacing w:before="240" w:after="240"/>
      </w:pPr>
      <w:r>
        <w:rPr>
          <w:noProof/>
        </w:rPr>
        <w:drawing>
          <wp:inline distT="0" distB="0" distL="0" distR="0" wp14:anchorId="76452898" wp14:editId="379F2019">
            <wp:extent cx="5943600" cy="2362200"/>
            <wp:effectExtent l="0" t="0" r="0" b="0"/>
            <wp:docPr id="19556318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31846" name="Picture 195563184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10C887" w:rsidP="405921CE" w:rsidRDefault="4310C887" w14:paraId="63E6B4D8" w14:textId="24801837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r w:rsidR="4310C887">
        <w:rPr/>
        <w:t>Step 5: Configure the Required Roles</w:t>
      </w:r>
    </w:p>
    <w:p w:rsidR="4310C887" w:rsidP="19186731" w:rsidRDefault="4310C887" w14:paraId="0B9D9CA9" w14:textId="790D0A44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b/>
          <w:bCs/>
          <w:color w:val="000000" w:themeColor="text1"/>
        </w:rPr>
        <w:t>Steps:</w:t>
      </w:r>
    </w:p>
    <w:p w:rsidR="4310C887" w:rsidP="19186731" w:rsidRDefault="4310C887" w14:paraId="6D3627B8" w14:textId="60B06956">
      <w:pPr>
        <w:pStyle w:val="ListParagraph"/>
        <w:numPr>
          <w:ilvl w:val="0"/>
          <w:numId w:val="11"/>
        </w:numPr>
        <w:spacing w:before="240" w:after="240"/>
      </w:pPr>
      <w:r>
        <w:t>Locate the Required Roles sections on the role configuration page.</w:t>
      </w:r>
    </w:p>
    <w:p w:rsidR="4310C887" w:rsidP="19186731" w:rsidRDefault="4310C887" w14:paraId="24E69C4B" w14:textId="518A886A">
      <w:pPr>
        <w:pStyle w:val="ListParagraph"/>
        <w:numPr>
          <w:ilvl w:val="0"/>
          <w:numId w:val="11"/>
        </w:numPr>
        <w:spacing w:before="240" w:after="240"/>
      </w:pPr>
      <w:r>
        <w:t>Select the “Modify Required Roles”.</w:t>
      </w:r>
    </w:p>
    <w:p w:rsidR="4310C887" w:rsidP="19186731" w:rsidRDefault="4310C887" w14:paraId="40544B61" w14:textId="1F9E19EE">
      <w:pPr>
        <w:pStyle w:val="ListParagraph"/>
        <w:numPr>
          <w:ilvl w:val="0"/>
          <w:numId w:val="11"/>
        </w:numPr>
        <w:spacing w:before="240" w:after="240"/>
      </w:pPr>
      <w:r>
        <w:t>Add the Required IT Roles as a part of the Business role.</w:t>
      </w:r>
    </w:p>
    <w:p w:rsidR="4310C887" w:rsidP="19186731" w:rsidRDefault="4310C887" w14:paraId="6AF11752" w14:textId="7DEC7AC8">
      <w:pPr>
        <w:spacing w:before="240" w:after="240"/>
      </w:pPr>
      <w:r>
        <w:rPr>
          <w:noProof/>
        </w:rPr>
        <w:drawing>
          <wp:inline distT="0" distB="0" distL="0" distR="0" wp14:anchorId="32CE4EBB" wp14:editId="68B9395E">
            <wp:extent cx="3772827" cy="1535734"/>
            <wp:effectExtent l="0" t="0" r="0" b="0"/>
            <wp:docPr id="3211725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72546" name="Picture 32117254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827" cy="153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30DA07" w:rsidP="405921CE" w:rsidRDefault="6230DA07" w14:paraId="0EF2BAB6" w14:textId="652EC57D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r w:rsidR="6230DA07">
        <w:rPr/>
        <w:t xml:space="preserve">Step </w:t>
      </w:r>
      <w:r w:rsidR="34E74303">
        <w:rPr/>
        <w:t>6</w:t>
      </w:r>
      <w:r w:rsidR="6230DA07">
        <w:rPr/>
        <w:t xml:space="preserve">: </w:t>
      </w:r>
      <w:r w:rsidR="6230DA07">
        <w:rPr/>
        <w:t>Submit</w:t>
      </w:r>
      <w:r w:rsidR="6230DA07">
        <w:rPr/>
        <w:t xml:space="preserve"> the Business Role</w:t>
      </w:r>
    </w:p>
    <w:p w:rsidR="6230DA07" w:rsidP="19186731" w:rsidRDefault="6230DA07" w14:paraId="62C72457" w14:textId="790D0A44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19186731">
        <w:rPr>
          <w:rFonts w:ascii="Aptos" w:hAnsi="Aptos" w:eastAsia="Aptos" w:cs="Aptos"/>
          <w:b/>
          <w:bCs/>
          <w:color w:val="000000" w:themeColor="text1"/>
        </w:rPr>
        <w:t>Steps:</w:t>
      </w:r>
    </w:p>
    <w:p w:rsidR="6230DA07" w:rsidP="38BA843A" w:rsidRDefault="6230DA07" w14:paraId="10B75011" w14:textId="44ACD2B1">
      <w:pPr>
        <w:pStyle w:val="ListParagraph"/>
        <w:numPr>
          <w:ilvl w:val="0"/>
          <w:numId w:val="28"/>
        </w:numPr>
        <w:rPr>
          <w:rFonts w:ascii="Aptos" w:hAnsi="Aptos" w:eastAsia="Aptos" w:cs="Aptos"/>
          <w:color w:val="000000" w:themeColor="text1"/>
        </w:rPr>
      </w:pPr>
      <w:r w:rsidRPr="38BA843A" w:rsidR="6230DA07">
        <w:rPr>
          <w:rFonts w:ascii="Aptos" w:hAnsi="Aptos" w:eastAsia="Aptos" w:cs="Aptos"/>
          <w:color w:val="000000" w:themeColor="text1" w:themeTint="FF" w:themeShade="FF"/>
        </w:rPr>
        <w:t>Review the complete role configuration.</w:t>
      </w:r>
    </w:p>
    <w:p w:rsidR="114396AA" w:rsidP="38BA843A" w:rsidRDefault="114396AA" w14:paraId="7DC4861B" w14:textId="07AE90D7">
      <w:pPr>
        <w:pStyle w:val="ListParagraph"/>
        <w:numPr>
          <w:ilvl w:val="0"/>
          <w:numId w:val="28"/>
        </w:numPr>
        <w:rPr>
          <w:rFonts w:ascii="Aptos" w:hAnsi="Aptos" w:eastAsia="Aptos" w:cs="Aptos"/>
          <w:color w:val="000000" w:themeColor="text1"/>
        </w:rPr>
      </w:pPr>
      <w:r w:rsidRPr="38BA843A" w:rsidR="114396AA">
        <w:rPr>
          <w:rFonts w:ascii="Aptos" w:hAnsi="Aptos" w:eastAsia="Aptos" w:cs="Aptos"/>
          <w:color w:val="000000" w:themeColor="text1" w:themeTint="FF" w:themeShade="FF"/>
        </w:rPr>
        <w:t>Submit the Business role</w:t>
      </w:r>
      <w:r w:rsidRPr="38BA843A" w:rsidR="0D3563A2">
        <w:rPr>
          <w:rFonts w:ascii="Aptos" w:hAnsi="Aptos" w:eastAsia="Aptos" w:cs="Aptos"/>
          <w:color w:val="000000" w:themeColor="text1" w:themeTint="FF" w:themeShade="FF"/>
        </w:rPr>
        <w:t xml:space="preserve"> to create</w:t>
      </w:r>
    </w:p>
    <w:p w:rsidR="56A702D6" w:rsidP="19186731" w:rsidRDefault="56A702D6" w14:paraId="08CEB102" w14:textId="7506E1B1">
      <w:pPr>
        <w:pStyle w:val="ListParagraph"/>
      </w:pPr>
      <w:r>
        <w:br/>
      </w:r>
    </w:p>
    <w:p w:rsidR="599C89A4" w:rsidP="19186731" w:rsidRDefault="599C89A4" w14:paraId="5C47F13B" w14:textId="31708856">
      <w:pPr>
        <w:pStyle w:val="ListParagraph"/>
      </w:pPr>
    </w:p>
    <w:p w:rsidR="736ED482" w:rsidP="38BA843A" w:rsidRDefault="736ED482" w14:paraId="6A426778" w14:textId="4DD7109F">
      <w:pPr>
        <w:pStyle w:val="Normal"/>
        <w:ind w:left="0"/>
      </w:pPr>
      <w:r w:rsidR="2B9528DD">
        <w:drawing>
          <wp:inline wp14:editId="07C7E49F" wp14:anchorId="51BA90E8">
            <wp:extent cx="5943600" cy="2362200"/>
            <wp:effectExtent l="0" t="0" r="0" b="0"/>
            <wp:docPr id="361078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7301745" name="Picture 707301745"/>
                    <pic:cNvPicPr/>
                  </pic:nvPicPr>
                  <pic:blipFill>
                    <a:blip xmlns:r="http://schemas.openxmlformats.org/officeDocument/2006/relationships"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39289C" w:rsidP="009E1D81" w:rsidRDefault="2339289C" w14:paraId="42A3F239" w14:textId="26835DEF">
      <w:pPr>
        <w:pStyle w:val="Heading2"/>
        <w:numPr>
          <w:ilvl w:val="1"/>
          <w:numId w:val="25"/>
        </w:numPr>
      </w:pPr>
      <w:r w:rsidRPr="736ED482">
        <w:rPr>
          <w:rFonts w:ascii="Aptos Display" w:hAnsi="Aptos Display" w:eastAsia="Aptos Display" w:cs="Aptos Display"/>
        </w:rPr>
        <w:t>Business Role Update</w:t>
      </w:r>
    </w:p>
    <w:p w:rsidR="2339289C" w:rsidP="405921CE" w:rsidRDefault="2339289C" w14:paraId="4F769CBB" w14:textId="5BDABB72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r w:rsidR="2339289C">
        <w:rPr/>
        <w:t>Step 1: Navigate to Roles</w:t>
      </w:r>
    </w:p>
    <w:p w:rsidR="2339289C" w:rsidP="736ED482" w:rsidRDefault="2339289C" w14:paraId="36E66C21" w14:textId="229ED302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736ED482">
        <w:rPr>
          <w:rFonts w:ascii="Aptos" w:hAnsi="Aptos" w:eastAsia="Aptos" w:cs="Aptos"/>
          <w:b/>
          <w:bCs/>
          <w:color w:val="000000" w:themeColor="text1"/>
        </w:rPr>
        <w:t>Steps:</w:t>
      </w:r>
    </w:p>
    <w:p w:rsidR="2339289C" w:rsidP="736ED482" w:rsidRDefault="2339289C" w14:paraId="55860194" w14:textId="7F63EAFF">
      <w:pPr>
        <w:pStyle w:val="ListParagraph"/>
        <w:numPr>
          <w:ilvl w:val="0"/>
          <w:numId w:val="20"/>
        </w:numPr>
        <w:spacing w:after="0"/>
        <w:rPr>
          <w:rFonts w:ascii="Aptos" w:hAnsi="Aptos" w:eastAsia="Aptos" w:cs="Aptos"/>
          <w:color w:val="000000" w:themeColor="text1"/>
        </w:rPr>
      </w:pPr>
      <w:r w:rsidRPr="736ED482">
        <w:rPr>
          <w:rFonts w:ascii="Aptos" w:hAnsi="Aptos" w:eastAsia="Aptos" w:cs="Aptos"/>
          <w:color w:val="000000" w:themeColor="text1"/>
        </w:rPr>
        <w:t>Navigate to setup &gt; Roles</w:t>
      </w:r>
    </w:p>
    <w:p w:rsidR="469A62F8" w:rsidP="736ED482" w:rsidRDefault="469A62F8" w14:paraId="71D740AC" w14:textId="5B17B364">
      <w:pPr>
        <w:pStyle w:val="ListParagraph"/>
        <w:numPr>
          <w:ilvl w:val="0"/>
          <w:numId w:val="20"/>
        </w:numPr>
        <w:spacing w:after="0"/>
        <w:rPr>
          <w:rFonts w:ascii="Aptos" w:hAnsi="Aptos" w:eastAsia="Aptos" w:cs="Aptos"/>
          <w:color w:val="000000" w:themeColor="text1"/>
        </w:rPr>
      </w:pPr>
      <w:r w:rsidRPr="38BA843A" w:rsidR="469A62F8">
        <w:rPr>
          <w:rFonts w:ascii="Aptos" w:hAnsi="Aptos" w:eastAsia="Aptos" w:cs="Aptos"/>
          <w:color w:val="000000" w:themeColor="text1" w:themeTint="FF" w:themeShade="FF"/>
        </w:rPr>
        <w:t>On the left hand side, Open the Business Role by clicking on its name or selecting Edit from the available actions.</w:t>
      </w:r>
    </w:p>
    <w:p w:rsidR="2339289C" w:rsidP="38BA843A" w:rsidRDefault="2339289C" w14:paraId="0FB7C0B2" w14:textId="79376DF8">
      <w:pPr>
        <w:pStyle w:val="Normal"/>
        <w:spacing w:after="0"/>
      </w:pPr>
      <w:r w:rsidR="13B0EC2F">
        <w:drawing>
          <wp:inline wp14:editId="5775A469" wp14:anchorId="6DD12940">
            <wp:extent cx="5448300" cy="2016919"/>
            <wp:effectExtent l="0" t="0" r="0" b="0"/>
            <wp:docPr id="1881712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171240" name="Picture 188171240"/>
                    <pic:cNvPicPr/>
                  </pic:nvPicPr>
                  <pic:blipFill>
                    <a:blip xmlns:r="http://schemas.openxmlformats.org/officeDocument/2006/relationships" r:embed="rId11820538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8300" cy="201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39289C" w:rsidP="38BA843A" w:rsidRDefault="2339289C" w14:paraId="6632162E" w14:textId="7104E38B">
      <w:pPr>
        <w:pStyle w:val="Normal"/>
        <w:spacing w:after="0"/>
      </w:pPr>
      <w:r w:rsidR="13B0EC2F">
        <w:drawing>
          <wp:inline wp14:editId="45A0EDEA" wp14:anchorId="6C5AF7B1">
            <wp:extent cx="5943600" cy="2247900"/>
            <wp:effectExtent l="0" t="0" r="0" b="0"/>
            <wp:docPr id="837429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7429385" name="Picture 837429385"/>
                    <pic:cNvPicPr/>
                  </pic:nvPicPr>
                  <pic:blipFill>
                    <a:blip xmlns:r="http://schemas.openxmlformats.org/officeDocument/2006/relationships" r:embed="rId482797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39289C" w:rsidP="405921CE" w:rsidRDefault="2339289C" w14:paraId="7A3BB74D" w14:textId="40F7E148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r w:rsidR="2339289C">
        <w:rPr/>
        <w:t>S</w:t>
      </w:r>
      <w:r w:rsidR="2339289C">
        <w:rPr/>
        <w:t>tep 2: Modify Business Role</w:t>
      </w:r>
    </w:p>
    <w:p w:rsidR="2339289C" w:rsidP="736ED482" w:rsidRDefault="2339289C" w14:paraId="32055B54" w14:textId="58A72D4A">
      <w:pPr>
        <w:pStyle w:val="ListParagraph"/>
        <w:numPr>
          <w:ilvl w:val="0"/>
          <w:numId w:val="22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736ED482">
        <w:rPr>
          <w:rFonts w:ascii="Aptos" w:hAnsi="Aptos" w:eastAsia="Aptos" w:cs="Aptos"/>
          <w:color w:val="000000" w:themeColor="text1"/>
        </w:rPr>
        <w:t>Modify the field on the Role Editor page.</w:t>
      </w:r>
    </w:p>
    <w:p w:rsidR="2339289C" w:rsidP="736ED482" w:rsidRDefault="2339289C" w14:paraId="22D3FD2A" w14:textId="01429A59">
      <w:pPr>
        <w:pStyle w:val="ListParagraph"/>
        <w:numPr>
          <w:ilvl w:val="0"/>
          <w:numId w:val="22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736ED482">
        <w:rPr>
          <w:rFonts w:ascii="Aptos" w:hAnsi="Aptos" w:eastAsia="Aptos" w:cs="Aptos"/>
          <w:color w:val="000000" w:themeColor="text1"/>
        </w:rPr>
        <w:t>Name, Display Name, we can even modify the role owner, Role type should not be modified</w:t>
      </w:r>
    </w:p>
    <w:p w:rsidR="2339289C" w:rsidP="736ED482" w:rsidRDefault="2339289C" w14:paraId="1E572C43" w14:textId="57F56983">
      <w:pPr>
        <w:pStyle w:val="ListParagraph"/>
        <w:numPr>
          <w:ilvl w:val="0"/>
          <w:numId w:val="22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38BA843A" w:rsidR="2339289C">
        <w:rPr>
          <w:rFonts w:ascii="Aptos" w:hAnsi="Aptos" w:eastAsia="Aptos" w:cs="Aptos"/>
          <w:color w:val="000000" w:themeColor="text1" w:themeTint="FF" w:themeShade="FF"/>
        </w:rPr>
        <w:t>Description of the role can be modified</w:t>
      </w:r>
    </w:p>
    <w:p w:rsidR="0D09CBEF" w:rsidP="38BA843A" w:rsidRDefault="0D09CBEF" w14:paraId="1343B3F7" w14:textId="2A237CC1">
      <w:pPr>
        <w:pStyle w:val="Normal"/>
        <w:spacing w:before="240" w:after="240"/>
        <w:ind w:left="0"/>
      </w:pPr>
      <w:r w:rsidR="0D09CBEF">
        <w:drawing>
          <wp:inline wp14:editId="07C91521" wp14:anchorId="52B2397E">
            <wp:extent cx="5943600" cy="2409825"/>
            <wp:effectExtent l="0" t="0" r="0" b="0"/>
            <wp:docPr id="612975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2975145" name="Picture 612975145"/>
                    <pic:cNvPicPr/>
                  </pic:nvPicPr>
                  <pic:blipFill>
                    <a:blip xmlns:r="http://schemas.openxmlformats.org/officeDocument/2006/relationships" r:embed="rId14202007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39289C" w:rsidP="405921CE" w:rsidRDefault="2339289C" w14:paraId="7E69CC6F" w14:textId="4E3B4A40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r w:rsidR="2339289C">
        <w:rPr/>
        <w:t xml:space="preserve">Step 3: </w:t>
      </w:r>
      <w:r w:rsidR="2339289C">
        <w:rPr/>
        <w:t>Modify</w:t>
      </w:r>
      <w:r w:rsidR="2339289C">
        <w:rPr/>
        <w:t xml:space="preserve"> the </w:t>
      </w:r>
      <w:r w:rsidR="1A4A1ADB">
        <w:rPr/>
        <w:t>Assignment Rules</w:t>
      </w:r>
    </w:p>
    <w:p w:rsidR="2339289C" w:rsidP="736ED482" w:rsidRDefault="2339289C" w14:paraId="092F1A5D" w14:textId="5ACFF279">
      <w:pPr>
        <w:pStyle w:val="ListParagraph"/>
        <w:numPr>
          <w:ilvl w:val="0"/>
          <w:numId w:val="21"/>
        </w:numPr>
        <w:rPr>
          <w:rFonts w:ascii="Aptos" w:hAnsi="Aptos" w:eastAsia="Aptos" w:cs="Aptos"/>
          <w:color w:val="000000" w:themeColor="text1"/>
        </w:rPr>
      </w:pPr>
      <w:r>
        <w:t xml:space="preserve">Modify the </w:t>
      </w:r>
      <w:r w:rsidRPr="736ED482">
        <w:rPr>
          <w:rFonts w:ascii="Aptos" w:hAnsi="Aptos" w:eastAsia="Aptos" w:cs="Aptos"/>
          <w:color w:val="000000" w:themeColor="text1"/>
        </w:rPr>
        <w:t>Assignment Rules.</w:t>
      </w:r>
    </w:p>
    <w:p w:rsidR="2339289C" w:rsidP="736ED482" w:rsidRDefault="2339289C" w14:paraId="4F78B839" w14:textId="181639AB">
      <w:pPr>
        <w:pStyle w:val="ListParagraph"/>
        <w:numPr>
          <w:ilvl w:val="0"/>
          <w:numId w:val="21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736ED482">
        <w:rPr>
          <w:rFonts w:ascii="Aptos" w:hAnsi="Aptos" w:eastAsia="Aptos" w:cs="Aptos"/>
          <w:color w:val="000000" w:themeColor="text1"/>
        </w:rPr>
        <w:t>Select the “Match List” in the drop down to modify the attributes to match eligibility.</w:t>
      </w:r>
    </w:p>
    <w:p w:rsidR="2339289C" w:rsidP="736ED482" w:rsidRDefault="2339289C" w14:paraId="137DE15A" w14:textId="575F2F06">
      <w:pPr>
        <w:pStyle w:val="ListParagraph"/>
        <w:numPr>
          <w:ilvl w:val="0"/>
          <w:numId w:val="21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736ED482">
        <w:rPr>
          <w:rFonts w:ascii="Aptos" w:hAnsi="Aptos" w:eastAsia="Aptos" w:cs="Aptos"/>
          <w:color w:val="000000" w:themeColor="text1"/>
        </w:rPr>
        <w:t>Choose the identity attribute that will be used to determine role eligibility.</w:t>
      </w:r>
    </w:p>
    <w:p w:rsidR="2339289C" w:rsidP="736ED482" w:rsidRDefault="2339289C" w14:paraId="54016728" w14:textId="4383372A">
      <w:pPr>
        <w:pStyle w:val="ListParagraph"/>
        <w:spacing w:before="240" w:after="240"/>
        <w:ind w:left="1440"/>
        <w:rPr>
          <w:rFonts w:ascii="Aptos" w:hAnsi="Aptos" w:eastAsia="Aptos" w:cs="Aptos"/>
          <w:color w:val="000000" w:themeColor="text1"/>
        </w:rPr>
      </w:pPr>
      <w:r w:rsidRPr="736ED482">
        <w:rPr>
          <w:rFonts w:ascii="Aptos" w:hAnsi="Aptos" w:eastAsia="Aptos" w:cs="Aptos"/>
          <w:color w:val="000000" w:themeColor="text1"/>
        </w:rPr>
        <w:t>Example: Department number equals the required value.</w:t>
      </w:r>
    </w:p>
    <w:p w:rsidR="2339289C" w:rsidP="736ED482" w:rsidRDefault="2339289C" w14:paraId="01A4A568" w14:textId="3ADE84B7">
      <w:pPr>
        <w:pStyle w:val="ListParagraph"/>
        <w:numPr>
          <w:ilvl w:val="0"/>
          <w:numId w:val="21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736ED482">
        <w:rPr>
          <w:rFonts w:ascii="Aptos" w:hAnsi="Aptos" w:eastAsia="Aptos" w:cs="Aptos"/>
          <w:color w:val="000000" w:themeColor="text1"/>
        </w:rPr>
        <w:t>Add or remove additional Conditions are required.</w:t>
      </w:r>
    </w:p>
    <w:p w:rsidR="736ED482" w:rsidP="736ED482" w:rsidRDefault="736ED482" w14:paraId="4E331C79" w14:textId="2E90B802">
      <w:pPr>
        <w:pStyle w:val="ListParagraph"/>
      </w:pPr>
    </w:p>
    <w:p w:rsidR="14527D98" w:rsidP="405921CE" w:rsidRDefault="14527D98" w14:paraId="3DF432F0" w14:textId="0D157C1D">
      <w:pPr>
        <w:spacing w:before="240" w:after="240"/>
      </w:pPr>
      <w:r w:rsidR="14527D98">
        <w:drawing>
          <wp:inline wp14:editId="3600E243" wp14:anchorId="43B9B7F4">
            <wp:extent cx="5943600" cy="2362200"/>
            <wp:effectExtent l="0" t="0" r="0" b="0"/>
            <wp:docPr id="20918105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5631846" name="Picture 1955631846"/>
                    <pic:cNvPicPr/>
                  </pic:nvPicPr>
                  <pic:blipFill>
                    <a:blip xmlns:r="http://schemas.openxmlformats.org/officeDocument/2006/relationships"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527D98" w:rsidP="405921CE" w:rsidRDefault="14527D98" w14:paraId="316D1ACF" w14:textId="24801837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r w:rsidR="14527D98">
        <w:rPr/>
        <w:t>Step 5: Configure the Required Roles</w:t>
      </w:r>
    </w:p>
    <w:p w:rsidR="14527D98" w:rsidP="405921CE" w:rsidRDefault="14527D98" w14:paraId="6C6C7964" w14:textId="790D0A44">
      <w:pPr>
        <w:spacing w:before="240" w:after="240"/>
        <w:rPr>
          <w:rFonts w:ascii="Aptos" w:hAnsi="Aptos" w:eastAsia="Aptos" w:cs="Aptos"/>
          <w:color w:val="000000" w:themeColor="text1" w:themeTint="FF" w:themeShade="FF"/>
        </w:rPr>
      </w:pPr>
      <w:r w:rsidRPr="405921CE" w:rsidR="14527D98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Steps:</w:t>
      </w:r>
    </w:p>
    <w:p w:rsidR="14527D98" w:rsidP="405921CE" w:rsidRDefault="14527D98" w14:paraId="52ECE41B" w14:textId="60B06956">
      <w:pPr>
        <w:pStyle w:val="ListParagraph"/>
        <w:numPr>
          <w:ilvl w:val="0"/>
          <w:numId w:val="27"/>
        </w:numPr>
        <w:spacing w:before="240" w:after="240"/>
        <w:rPr/>
      </w:pPr>
      <w:r w:rsidR="14527D98">
        <w:rPr/>
        <w:t>Locate the Required Roles sections on the role configuration page.</w:t>
      </w:r>
    </w:p>
    <w:p w:rsidR="14527D98" w:rsidP="405921CE" w:rsidRDefault="14527D98" w14:paraId="377B159C" w14:textId="518A886A">
      <w:pPr>
        <w:pStyle w:val="ListParagraph"/>
        <w:numPr>
          <w:ilvl w:val="0"/>
          <w:numId w:val="27"/>
        </w:numPr>
        <w:spacing w:before="240" w:after="240"/>
        <w:rPr/>
      </w:pPr>
      <w:r w:rsidR="14527D98">
        <w:rPr/>
        <w:t>Select the “Modify Required Roles”.</w:t>
      </w:r>
    </w:p>
    <w:p w:rsidR="14527D98" w:rsidP="405921CE" w:rsidRDefault="14527D98" w14:paraId="69B1F373" w14:textId="326A0983">
      <w:pPr>
        <w:pStyle w:val="ListParagraph"/>
        <w:numPr>
          <w:ilvl w:val="0"/>
          <w:numId w:val="27"/>
        </w:numPr>
        <w:spacing w:before="240" w:after="240"/>
        <w:rPr/>
      </w:pPr>
      <w:r w:rsidR="14527D98">
        <w:rPr/>
        <w:t>Add</w:t>
      </w:r>
      <w:r w:rsidR="3C76265C">
        <w:rPr/>
        <w:t xml:space="preserve"> or remove</w:t>
      </w:r>
      <w:r w:rsidR="14527D98">
        <w:rPr/>
        <w:t xml:space="preserve"> the Required IT Roles as a part of the Business role.</w:t>
      </w:r>
    </w:p>
    <w:p w:rsidR="14527D98" w:rsidP="405921CE" w:rsidRDefault="14527D98" w14:paraId="10D615AA" w14:textId="75E4FA42">
      <w:pPr>
        <w:pStyle w:val="Normal"/>
      </w:pPr>
      <w:r w:rsidR="14527D98">
        <w:drawing>
          <wp:inline wp14:editId="71B848B4" wp14:anchorId="556C7E83">
            <wp:extent cx="6507174" cy="2648753"/>
            <wp:effectExtent l="0" t="0" r="0" b="0"/>
            <wp:docPr id="1983436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1172546" name="Picture 321172546"/>
                    <pic:cNvPicPr/>
                  </pic:nvPicPr>
                  <pic:blipFill>
                    <a:blip xmlns:r="http://schemas.openxmlformats.org/officeDocument/2006/relationships"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07174" cy="264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39289C" w:rsidP="405921CE" w:rsidRDefault="2339289C" w14:paraId="27D0A74D" w14:textId="46C89693">
      <w:pPr>
        <w:pStyle w:val="Heading4"/>
        <w:bidi w:val="0"/>
        <w:rPr>
          <w:rFonts w:ascii="Aptos" w:hAnsi="Aptos" w:eastAsia="ＭＳ ゴシック" w:cs="Times New Roman" w:asciiTheme="minorAscii" w:hAnsiTheme="minorAscii" w:eastAsiaTheme="majorEastAsia" w:cstheme="majorBidi"/>
          <w:i w:val="1"/>
          <w:iCs w:val="1"/>
          <w:color w:val="0F4761" w:themeColor="accent1" w:themeTint="FF" w:themeShade="BF"/>
          <w:sz w:val="24"/>
          <w:szCs w:val="24"/>
          <w:lang w:eastAsia="ja-JP" w:bidi="ar-SA"/>
        </w:rPr>
      </w:pPr>
      <w:r w:rsidR="2339289C">
        <w:rPr/>
        <w:t xml:space="preserve">Step </w:t>
      </w:r>
      <w:r w:rsidR="031F094D">
        <w:rPr/>
        <w:t>6</w:t>
      </w:r>
      <w:r w:rsidR="2339289C">
        <w:rPr/>
        <w:t>: Save and update the Business Role</w:t>
      </w:r>
    </w:p>
    <w:p w:rsidR="2339289C" w:rsidP="736ED482" w:rsidRDefault="2339289C" w14:paraId="0DEBE217" w14:textId="633825BC">
      <w:pPr>
        <w:pStyle w:val="ListParagraph"/>
        <w:numPr>
          <w:ilvl w:val="0"/>
          <w:numId w:val="23"/>
        </w:numPr>
        <w:rPr/>
      </w:pPr>
      <w:r w:rsidR="2339289C">
        <w:rPr/>
        <w:t xml:space="preserve">Click Save to </w:t>
      </w:r>
      <w:r w:rsidR="2339289C">
        <w:rPr/>
        <w:t>submit</w:t>
      </w:r>
      <w:r w:rsidR="2339289C">
        <w:rPr/>
        <w:t xml:space="preserve"> the updated </w:t>
      </w:r>
      <w:r w:rsidR="0F281C77">
        <w:rPr/>
        <w:t>Business</w:t>
      </w:r>
      <w:r w:rsidR="2339289C">
        <w:rPr/>
        <w:t xml:space="preserve"> Role </w:t>
      </w:r>
    </w:p>
    <w:p w:rsidR="2339289C" w:rsidP="736ED482" w:rsidRDefault="2339289C" w14:paraId="6DFF5BE9" w14:textId="034E91EE">
      <w:pPr>
        <w:pStyle w:val="ListParagraph"/>
        <w:numPr>
          <w:ilvl w:val="0"/>
          <w:numId w:val="23"/>
        </w:numPr>
        <w:rPr/>
      </w:pPr>
      <w:r w:rsidR="2339289C">
        <w:rPr/>
        <w:t xml:space="preserve"> </w:t>
      </w:r>
      <w:r w:rsidR="2F0389F8">
        <w:rPr/>
        <w:t>Verify</w:t>
      </w:r>
      <w:r w:rsidR="2339289C">
        <w:rPr/>
        <w:t xml:space="preserve"> that the </w:t>
      </w:r>
      <w:r w:rsidR="503C8C8F">
        <w:rPr/>
        <w:t>Business</w:t>
      </w:r>
      <w:r w:rsidR="2339289C">
        <w:rPr/>
        <w:t xml:space="preserve"> Role is successfully </w:t>
      </w:r>
      <w:r w:rsidR="2339289C">
        <w:rPr/>
        <w:t>updated</w:t>
      </w:r>
      <w:r w:rsidR="2339289C">
        <w:rPr/>
        <w:t xml:space="preserve"> and the latest configuration is available for user assignments.</w:t>
      </w:r>
    </w:p>
    <w:p w:rsidR="2339289C" w:rsidP="736ED482" w:rsidRDefault="2339289C" w14:paraId="38C873BD" w14:textId="49EFEE2C">
      <w:pPr>
        <w:pStyle w:val="ListParagraph"/>
        <w:numPr>
          <w:ilvl w:val="0"/>
          <w:numId w:val="23"/>
        </w:numPr>
        <w:rPr/>
      </w:pPr>
      <w:r w:rsidR="2339289C">
        <w:rPr/>
        <w:t>Navigate to Intelligence &gt; Advanced Analytics &gt; Audit Events and verify that audit records have been generated for the IT Role update activity.</w:t>
      </w:r>
    </w:p>
    <w:p w:rsidR="736ED482" w:rsidP="38BA843A" w:rsidRDefault="736ED482" w14:paraId="18E3B881" w14:textId="29434BF9">
      <w:pPr>
        <w:pStyle w:val="Normal"/>
        <w:ind w:left="0"/>
      </w:pPr>
      <w:r w:rsidR="56A3DAE3">
        <w:drawing>
          <wp:inline wp14:editId="138AAECE" wp14:anchorId="5C90E682">
            <wp:extent cx="5943600" cy="2409825"/>
            <wp:effectExtent l="0" t="0" r="0" b="0"/>
            <wp:docPr id="1611086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1086228" name="Picture 1611086228"/>
                    <pic:cNvPicPr/>
                  </pic:nvPicPr>
                  <pic:blipFill>
                    <a:blip xmlns:r="http://schemas.openxmlformats.org/officeDocument/2006/relationships" r:embed="rId1400025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6ED482" w:rsidP="38BA843A" w:rsidRDefault="736ED482" w14:paraId="594A5646" w14:textId="6269A8D0">
      <w:pPr>
        <w:pStyle w:val="Normal"/>
      </w:pPr>
      <w:r w:rsidR="56A3DAE3">
        <w:drawing>
          <wp:inline wp14:editId="411C7225" wp14:anchorId="196963C7">
            <wp:extent cx="5943600" cy="2228850"/>
            <wp:effectExtent l="0" t="0" r="0" b="0"/>
            <wp:docPr id="957137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7137448" name="Picture 957137448"/>
                    <pic:cNvPicPr/>
                  </pic:nvPicPr>
                  <pic:blipFill>
                    <a:blip xmlns:r="http://schemas.openxmlformats.org/officeDocument/2006/relationships" r:embed="rId1690915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126C73" w:rsidP="009E1D81" w:rsidRDefault="09126C73" w14:paraId="0158DE32" w14:textId="265D6261">
      <w:pPr>
        <w:pStyle w:val="Heading2"/>
        <w:numPr>
          <w:ilvl w:val="1"/>
          <w:numId w:val="25"/>
        </w:numPr>
      </w:pPr>
      <w:r w:rsidRPr="736ED482">
        <w:rPr>
          <w:rFonts w:ascii="Aptos Display" w:hAnsi="Aptos Display" w:eastAsia="Aptos Display" w:cs="Aptos Display"/>
        </w:rPr>
        <w:t>Role Delete</w:t>
      </w:r>
    </w:p>
    <w:p w:rsidR="09126C73" w:rsidP="405921CE" w:rsidRDefault="09126C73" w14:paraId="3D91728F" w14:textId="5BDABB72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r w:rsidR="09126C73">
        <w:rPr/>
        <w:t>Step 1: Navigate to Roles</w:t>
      </w:r>
    </w:p>
    <w:p w:rsidR="09126C73" w:rsidP="736ED482" w:rsidRDefault="09126C73" w14:paraId="326ADA06" w14:textId="229ED302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736ED482">
        <w:rPr>
          <w:rFonts w:ascii="Aptos" w:hAnsi="Aptos" w:eastAsia="Aptos" w:cs="Aptos"/>
          <w:b/>
          <w:bCs/>
          <w:color w:val="000000" w:themeColor="text1"/>
        </w:rPr>
        <w:t>Steps:</w:t>
      </w:r>
    </w:p>
    <w:p w:rsidR="09126C73" w:rsidP="736ED482" w:rsidRDefault="09126C73" w14:paraId="285A37B2" w14:textId="7F63EAFF">
      <w:pPr>
        <w:pStyle w:val="ListParagraph"/>
        <w:numPr>
          <w:ilvl w:val="0"/>
          <w:numId w:val="19"/>
        </w:numPr>
        <w:spacing w:after="0"/>
        <w:rPr>
          <w:rFonts w:ascii="Aptos" w:hAnsi="Aptos" w:eastAsia="Aptos" w:cs="Aptos"/>
          <w:color w:val="000000" w:themeColor="text1"/>
        </w:rPr>
      </w:pPr>
      <w:r w:rsidRPr="736ED482">
        <w:rPr>
          <w:rFonts w:ascii="Aptos" w:hAnsi="Aptos" w:eastAsia="Aptos" w:cs="Aptos"/>
          <w:color w:val="000000" w:themeColor="text1"/>
        </w:rPr>
        <w:t>Navigate to setup &gt; Roles</w:t>
      </w:r>
    </w:p>
    <w:p w:rsidR="09126C73" w:rsidP="736ED482" w:rsidRDefault="09126C73" w14:paraId="7C69DC91" w14:textId="540F9D0C">
      <w:pPr>
        <w:pStyle w:val="ListParagraph"/>
        <w:numPr>
          <w:ilvl w:val="0"/>
          <w:numId w:val="19"/>
        </w:numPr>
        <w:spacing w:after="0"/>
        <w:rPr>
          <w:rFonts w:ascii="Aptos" w:hAnsi="Aptos" w:eastAsia="Aptos" w:cs="Aptos"/>
          <w:color w:val="000000" w:themeColor="text1"/>
        </w:rPr>
      </w:pPr>
      <w:r w:rsidRPr="736ED482">
        <w:rPr>
          <w:rFonts w:ascii="Aptos" w:hAnsi="Aptos" w:eastAsia="Aptos" w:cs="Aptos"/>
          <w:color w:val="000000" w:themeColor="text1"/>
        </w:rPr>
        <w:t>On the left hand side, Open the Role by clicking on its name or selecting Delete from the available actions.</w:t>
      </w:r>
    </w:p>
    <w:p w:rsidR="736ED482" w:rsidP="736ED482" w:rsidRDefault="736ED482" w14:paraId="44EBF819" w14:textId="336C595E">
      <w:pPr>
        <w:pStyle w:val="ListParagraph"/>
        <w:spacing w:after="0"/>
        <w:rPr>
          <w:rFonts w:ascii="Aptos" w:hAnsi="Aptos" w:eastAsia="Aptos" w:cs="Aptos"/>
          <w:color w:val="000000" w:themeColor="text1"/>
        </w:rPr>
      </w:pPr>
    </w:p>
    <w:p w:rsidR="09126C73" w:rsidP="736ED482" w:rsidRDefault="09126C73" w14:paraId="256FF933" w14:textId="5F703FF9">
      <w:pPr>
        <w:spacing w:after="0"/>
      </w:pPr>
      <w:r>
        <w:rPr>
          <w:noProof/>
        </w:rPr>
        <w:drawing>
          <wp:inline distT="0" distB="0" distL="0" distR="0" wp14:anchorId="2E241DF6" wp14:editId="4818F921">
            <wp:extent cx="5943600" cy="2343150"/>
            <wp:effectExtent l="0" t="0" r="0" b="0"/>
            <wp:docPr id="2703607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4219" name="Picture 1278342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126C73" w:rsidP="405921CE" w:rsidRDefault="09126C73" w14:paraId="7B3AAA28" w14:textId="01F5802D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r w:rsidR="09126C73">
        <w:rPr/>
        <w:t>Step 2: Delete Role</w:t>
      </w:r>
    </w:p>
    <w:p w:rsidR="09126C73" w:rsidP="736ED482" w:rsidRDefault="09126C73" w14:paraId="582B784F" w14:textId="2F6217A3">
      <w:pPr>
        <w:pStyle w:val="ListParagraph"/>
        <w:numPr>
          <w:ilvl w:val="0"/>
          <w:numId w:val="18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38BA843A" w:rsidR="09126C73">
        <w:rPr>
          <w:rFonts w:ascii="Aptos" w:hAnsi="Aptos" w:eastAsia="Aptos" w:cs="Aptos"/>
          <w:color w:val="000000" w:themeColor="text1" w:themeTint="FF" w:themeShade="FF"/>
        </w:rPr>
        <w:t>Review the confirmation message and confirm the deletion of the Role.</w:t>
      </w:r>
    </w:p>
    <w:p w:rsidR="09126C73" w:rsidP="736ED482" w:rsidRDefault="09126C73" w14:paraId="3FC6EE76" w14:textId="08EBD35D">
      <w:pPr>
        <w:pStyle w:val="ListParagraph"/>
        <w:numPr>
          <w:ilvl w:val="0"/>
          <w:numId w:val="18"/>
        </w:numPr>
        <w:rPr/>
      </w:pPr>
      <w:r w:rsidR="09126C73">
        <w:rPr/>
        <w:t>verify</w:t>
      </w:r>
      <w:r w:rsidR="09126C73">
        <w:rPr/>
        <w:t xml:space="preserve"> that the Role has been successfully removed and is no longer available in the Roles list or assignment to users.</w:t>
      </w:r>
    </w:p>
    <w:p w:rsidR="004B3459" w:rsidP="736ED482" w:rsidRDefault="004B3459" w14:paraId="25F875B9" w14:textId="77777777">
      <w:pPr>
        <w:pStyle w:val="ListParagraph"/>
        <w:numPr>
          <w:ilvl w:val="0"/>
          <w:numId w:val="18"/>
        </w:numPr>
      </w:pPr>
      <w:r w:rsidRPr="004B3459">
        <w:t>If the Role being deleted is a Business Role, only the Business Role is deleted. Any associated IT Roles remain unchanged and are not deleted.</w:t>
      </w:r>
    </w:p>
    <w:p w:rsidR="09126C73" w:rsidP="736ED482" w:rsidRDefault="09126C73" w14:paraId="5F5829E8" w14:textId="3D9E12A3">
      <w:pPr>
        <w:pStyle w:val="ListParagraph"/>
        <w:numPr>
          <w:ilvl w:val="0"/>
          <w:numId w:val="18"/>
        </w:numPr>
        <w:rPr/>
      </w:pPr>
      <w:r w:rsidR="09126C73">
        <w:rPr/>
        <w:t>Navigate to Intelligence &gt; Advanced Analytics &gt; Audit Events and verify that an audit record has been generated for the IT Role deletion activity.</w:t>
      </w:r>
    </w:p>
    <w:p w:rsidR="19186731" w:rsidP="38BA843A" w:rsidRDefault="19186731" w14:paraId="4CBD0560" w14:textId="6795A5A8">
      <w:pPr>
        <w:pStyle w:val="ListParagraph"/>
        <w:ind w:left="720"/>
      </w:pPr>
    </w:p>
    <w:p w:rsidR="19186731" w:rsidP="38BA843A" w:rsidRDefault="19186731" w14:paraId="7508299F" w14:textId="4F3A6AC8">
      <w:pPr>
        <w:pStyle w:val="ListParagraph"/>
        <w:ind w:left="720"/>
      </w:pPr>
      <w:r w:rsidR="1FC4C737">
        <w:drawing>
          <wp:inline wp14:editId="46C8FA5C" wp14:anchorId="7E6B73BB">
            <wp:extent cx="5943600" cy="2419350"/>
            <wp:effectExtent l="0" t="0" r="0" b="0"/>
            <wp:docPr id="12800354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0035462" name="Picture 1280035462"/>
                    <pic:cNvPicPr/>
                  </pic:nvPicPr>
                  <pic:blipFill>
                    <a:blip xmlns:r="http://schemas.openxmlformats.org/officeDocument/2006/relationships" r:embed="rId16866673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186731" w:rsidP="38BA843A" w:rsidRDefault="19186731" w14:paraId="2ECD0E24" w14:textId="2F1B113C">
      <w:pPr>
        <w:pStyle w:val="ListParagraph"/>
        <w:ind w:left="720"/>
      </w:pPr>
      <w:r w:rsidR="1FC4C737">
        <w:drawing>
          <wp:inline wp14:editId="22F60024" wp14:anchorId="2DBEA0B0">
            <wp:extent cx="5943600" cy="2390775"/>
            <wp:effectExtent l="0" t="0" r="0" b="0"/>
            <wp:docPr id="2735393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3539379" name="Picture 273539379"/>
                    <pic:cNvPicPr/>
                  </pic:nvPicPr>
                  <pic:blipFill>
                    <a:blip xmlns:r="http://schemas.openxmlformats.org/officeDocument/2006/relationships" r:embed="rId16168459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186731" w:rsidP="38BA843A" w:rsidRDefault="19186731" w14:paraId="68C7E6BE" w14:textId="76325F02">
      <w:pPr>
        <w:pStyle w:val="Normal"/>
      </w:pPr>
      <w:r w:rsidR="1FC4C737">
        <w:drawing>
          <wp:inline wp14:editId="0314E295" wp14:anchorId="0FF94596">
            <wp:extent cx="5943600" cy="2390775"/>
            <wp:effectExtent l="0" t="0" r="0" b="0"/>
            <wp:docPr id="1671155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1155875" name="Picture 1671155875"/>
                    <pic:cNvPicPr/>
                  </pic:nvPicPr>
                  <pic:blipFill>
                    <a:blip xmlns:r="http://schemas.openxmlformats.org/officeDocument/2006/relationships" r:embed="rId743632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C4C737" w:rsidP="38BA843A" w:rsidRDefault="1FC4C737" w14:paraId="532C2E86" w14:textId="6C441BF5">
      <w:pPr>
        <w:pStyle w:val="Normal"/>
      </w:pPr>
      <w:r w:rsidR="1FC4C737">
        <w:drawing>
          <wp:inline wp14:editId="533087D1" wp14:anchorId="5EAB6515">
            <wp:extent cx="5943600" cy="2371725"/>
            <wp:effectExtent l="0" t="0" r="0" b="0"/>
            <wp:docPr id="5832839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3283932" name="Picture 583283932"/>
                    <pic:cNvPicPr/>
                  </pic:nvPicPr>
                  <pic:blipFill>
                    <a:blip xmlns:r="http://schemas.openxmlformats.org/officeDocument/2006/relationships" r:embed="rId717115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BA843A" w:rsidP="38BA843A" w:rsidRDefault="38BA843A" w14:paraId="623F07E6" w14:textId="5DA9DFEA">
      <w:pPr>
        <w:pStyle w:val="Normal"/>
      </w:pPr>
    </w:p>
    <w:p w:rsidR="38BA843A" w:rsidP="38BA843A" w:rsidRDefault="38BA843A" w14:paraId="241D931A" w14:textId="695BE9CB">
      <w:pPr>
        <w:pStyle w:val="Normal"/>
      </w:pPr>
    </w:p>
    <w:p w:rsidR="1FC4C737" w:rsidP="38BA843A" w:rsidRDefault="1FC4C737" w14:paraId="1D485DAD" w14:textId="72AD6834">
      <w:pPr>
        <w:pStyle w:val="Normal"/>
      </w:pPr>
      <w:r w:rsidR="1FC4C737">
        <w:drawing>
          <wp:inline wp14:editId="7B567A28" wp14:anchorId="3A83497E">
            <wp:extent cx="5943600" cy="2447925"/>
            <wp:effectExtent l="0" t="0" r="0" b="0"/>
            <wp:docPr id="254251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4251493" name="Picture 254251493"/>
                    <pic:cNvPicPr/>
                  </pic:nvPicPr>
                  <pic:blipFill>
                    <a:blip xmlns:r="http://schemas.openxmlformats.org/officeDocument/2006/relationships" r:embed="rId19804318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918673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7">
    <w:nsid w:val="48cf8d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37273d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2152487"/>
    <w:multiLevelType w:val="hybridMultilevel"/>
    <w:tmpl w:val="FFFFFFFF"/>
    <w:lvl w:ilvl="0" w:tplc="C91E0F4A">
      <w:start w:val="1"/>
      <w:numFmt w:val="decimal"/>
      <w:lvlText w:val="%1."/>
      <w:lvlJc w:val="left"/>
      <w:pPr>
        <w:ind w:left="720" w:hanging="360"/>
      </w:pPr>
    </w:lvl>
    <w:lvl w:ilvl="1" w:tplc="0CF4614E">
      <w:start w:val="1"/>
      <w:numFmt w:val="lowerLetter"/>
      <w:lvlText w:val="%2."/>
      <w:lvlJc w:val="left"/>
      <w:pPr>
        <w:ind w:left="1440" w:hanging="360"/>
      </w:pPr>
    </w:lvl>
    <w:lvl w:ilvl="2" w:tplc="45EE136E">
      <w:start w:val="1"/>
      <w:numFmt w:val="lowerRoman"/>
      <w:lvlText w:val="%3."/>
      <w:lvlJc w:val="right"/>
      <w:pPr>
        <w:ind w:left="2160" w:hanging="180"/>
      </w:pPr>
    </w:lvl>
    <w:lvl w:ilvl="3" w:tplc="9F52AEDA">
      <w:start w:val="1"/>
      <w:numFmt w:val="decimal"/>
      <w:lvlText w:val="%4."/>
      <w:lvlJc w:val="left"/>
      <w:pPr>
        <w:ind w:left="2880" w:hanging="360"/>
      </w:pPr>
    </w:lvl>
    <w:lvl w:ilvl="4" w:tplc="5D420098">
      <w:start w:val="1"/>
      <w:numFmt w:val="lowerLetter"/>
      <w:lvlText w:val="%5."/>
      <w:lvlJc w:val="left"/>
      <w:pPr>
        <w:ind w:left="3600" w:hanging="360"/>
      </w:pPr>
    </w:lvl>
    <w:lvl w:ilvl="5" w:tplc="30045594">
      <w:start w:val="1"/>
      <w:numFmt w:val="lowerRoman"/>
      <w:lvlText w:val="%6."/>
      <w:lvlJc w:val="right"/>
      <w:pPr>
        <w:ind w:left="4320" w:hanging="180"/>
      </w:pPr>
    </w:lvl>
    <w:lvl w:ilvl="6" w:tplc="88AA5FD2">
      <w:start w:val="1"/>
      <w:numFmt w:val="decimal"/>
      <w:lvlText w:val="%7."/>
      <w:lvlJc w:val="left"/>
      <w:pPr>
        <w:ind w:left="5040" w:hanging="360"/>
      </w:pPr>
    </w:lvl>
    <w:lvl w:ilvl="7" w:tplc="5E80AD84">
      <w:start w:val="1"/>
      <w:numFmt w:val="lowerLetter"/>
      <w:lvlText w:val="%8."/>
      <w:lvlJc w:val="left"/>
      <w:pPr>
        <w:ind w:left="5760" w:hanging="360"/>
      </w:pPr>
    </w:lvl>
    <w:lvl w:ilvl="8" w:tplc="4E604B7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86E70"/>
    <w:multiLevelType w:val="hybridMultilevel"/>
    <w:tmpl w:val="FFFFFFFF"/>
    <w:lvl w:ilvl="0" w:tplc="25C69066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w:ilvl="1" w:tplc="258AA022">
      <w:start w:val="1"/>
      <w:numFmt w:val="lowerLetter"/>
      <w:lvlText w:val="%2."/>
      <w:lvlJc w:val="left"/>
      <w:pPr>
        <w:ind w:left="1440" w:hanging="360"/>
      </w:pPr>
    </w:lvl>
    <w:lvl w:ilvl="2" w:tplc="CC40407A">
      <w:start w:val="1"/>
      <w:numFmt w:val="lowerRoman"/>
      <w:lvlText w:val="%3."/>
      <w:lvlJc w:val="right"/>
      <w:pPr>
        <w:ind w:left="2160" w:hanging="180"/>
      </w:pPr>
    </w:lvl>
    <w:lvl w:ilvl="3" w:tplc="F64688F2">
      <w:start w:val="1"/>
      <w:numFmt w:val="decimal"/>
      <w:lvlText w:val="%4."/>
      <w:lvlJc w:val="left"/>
      <w:pPr>
        <w:ind w:left="2880" w:hanging="360"/>
      </w:pPr>
    </w:lvl>
    <w:lvl w:ilvl="4" w:tplc="27E84818">
      <w:start w:val="1"/>
      <w:numFmt w:val="lowerLetter"/>
      <w:lvlText w:val="%5."/>
      <w:lvlJc w:val="left"/>
      <w:pPr>
        <w:ind w:left="3600" w:hanging="360"/>
      </w:pPr>
    </w:lvl>
    <w:lvl w:ilvl="5" w:tplc="3654B46A">
      <w:start w:val="1"/>
      <w:numFmt w:val="lowerRoman"/>
      <w:lvlText w:val="%6."/>
      <w:lvlJc w:val="right"/>
      <w:pPr>
        <w:ind w:left="4320" w:hanging="180"/>
      </w:pPr>
    </w:lvl>
    <w:lvl w:ilvl="6" w:tplc="BCCC8A82">
      <w:start w:val="1"/>
      <w:numFmt w:val="decimal"/>
      <w:lvlText w:val="%7."/>
      <w:lvlJc w:val="left"/>
      <w:pPr>
        <w:ind w:left="5040" w:hanging="360"/>
      </w:pPr>
    </w:lvl>
    <w:lvl w:ilvl="7" w:tplc="4094F146">
      <w:start w:val="1"/>
      <w:numFmt w:val="lowerLetter"/>
      <w:lvlText w:val="%8."/>
      <w:lvlJc w:val="left"/>
      <w:pPr>
        <w:ind w:left="5760" w:hanging="360"/>
      </w:pPr>
    </w:lvl>
    <w:lvl w:ilvl="8" w:tplc="B7AA95F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ED1F0"/>
    <w:multiLevelType w:val="hybridMultilevel"/>
    <w:tmpl w:val="FFFFFFFF"/>
    <w:lvl w:ilvl="0" w:tplc="0ED44F90">
      <w:start w:val="1"/>
      <w:numFmt w:val="decimal"/>
      <w:lvlText w:val="%1."/>
      <w:lvlJc w:val="left"/>
      <w:pPr>
        <w:ind w:left="720" w:hanging="360"/>
      </w:pPr>
    </w:lvl>
    <w:lvl w:ilvl="1" w:tplc="A87AFA86">
      <w:start w:val="1"/>
      <w:numFmt w:val="lowerLetter"/>
      <w:lvlText w:val="%2."/>
      <w:lvlJc w:val="left"/>
      <w:pPr>
        <w:ind w:left="1440" w:hanging="360"/>
      </w:pPr>
    </w:lvl>
    <w:lvl w:ilvl="2" w:tplc="9E6AD926">
      <w:start w:val="1"/>
      <w:numFmt w:val="lowerRoman"/>
      <w:lvlText w:val="%3."/>
      <w:lvlJc w:val="right"/>
      <w:pPr>
        <w:ind w:left="2160" w:hanging="180"/>
      </w:pPr>
    </w:lvl>
    <w:lvl w:ilvl="3" w:tplc="1DACC8CE">
      <w:start w:val="1"/>
      <w:numFmt w:val="decimal"/>
      <w:lvlText w:val="%4."/>
      <w:lvlJc w:val="left"/>
      <w:pPr>
        <w:ind w:left="2880" w:hanging="360"/>
      </w:pPr>
    </w:lvl>
    <w:lvl w:ilvl="4" w:tplc="33B64E30">
      <w:start w:val="1"/>
      <w:numFmt w:val="lowerLetter"/>
      <w:lvlText w:val="%5."/>
      <w:lvlJc w:val="left"/>
      <w:pPr>
        <w:ind w:left="3600" w:hanging="360"/>
      </w:pPr>
    </w:lvl>
    <w:lvl w:ilvl="5" w:tplc="F6A6083E">
      <w:start w:val="1"/>
      <w:numFmt w:val="lowerRoman"/>
      <w:lvlText w:val="%6."/>
      <w:lvlJc w:val="right"/>
      <w:pPr>
        <w:ind w:left="4320" w:hanging="180"/>
      </w:pPr>
    </w:lvl>
    <w:lvl w:ilvl="6" w:tplc="7316B210">
      <w:start w:val="1"/>
      <w:numFmt w:val="decimal"/>
      <w:lvlText w:val="%7."/>
      <w:lvlJc w:val="left"/>
      <w:pPr>
        <w:ind w:left="5040" w:hanging="360"/>
      </w:pPr>
    </w:lvl>
    <w:lvl w:ilvl="7" w:tplc="C4022464">
      <w:start w:val="1"/>
      <w:numFmt w:val="lowerLetter"/>
      <w:lvlText w:val="%8."/>
      <w:lvlJc w:val="left"/>
      <w:pPr>
        <w:ind w:left="5760" w:hanging="360"/>
      </w:pPr>
    </w:lvl>
    <w:lvl w:ilvl="8" w:tplc="8664156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8D26A"/>
    <w:multiLevelType w:val="hybridMultilevel"/>
    <w:tmpl w:val="B628C96A"/>
    <w:lvl w:ilvl="0" w:tplc="964ECD24">
      <w:start w:val="1"/>
      <w:numFmt w:val="decimal"/>
      <w:lvlText w:val="%1."/>
      <w:lvlJc w:val="left"/>
      <w:pPr>
        <w:ind w:left="720" w:hanging="360"/>
      </w:pPr>
    </w:lvl>
    <w:lvl w:ilvl="1" w:tplc="85C6A780">
      <w:start w:val="1"/>
      <w:numFmt w:val="lowerLetter"/>
      <w:lvlText w:val="%2."/>
      <w:lvlJc w:val="left"/>
      <w:pPr>
        <w:ind w:left="1440" w:hanging="360"/>
      </w:pPr>
    </w:lvl>
    <w:lvl w:ilvl="2" w:tplc="545497DA">
      <w:start w:val="1"/>
      <w:numFmt w:val="lowerRoman"/>
      <w:lvlText w:val="%3."/>
      <w:lvlJc w:val="right"/>
      <w:pPr>
        <w:ind w:left="2160" w:hanging="180"/>
      </w:pPr>
    </w:lvl>
    <w:lvl w:ilvl="3" w:tplc="0D32B3AA">
      <w:start w:val="1"/>
      <w:numFmt w:val="decimal"/>
      <w:lvlText w:val="%4."/>
      <w:lvlJc w:val="left"/>
      <w:pPr>
        <w:ind w:left="2880" w:hanging="360"/>
      </w:pPr>
    </w:lvl>
    <w:lvl w:ilvl="4" w:tplc="EE4A5670">
      <w:start w:val="1"/>
      <w:numFmt w:val="lowerLetter"/>
      <w:lvlText w:val="%5."/>
      <w:lvlJc w:val="left"/>
      <w:pPr>
        <w:ind w:left="3600" w:hanging="360"/>
      </w:pPr>
    </w:lvl>
    <w:lvl w:ilvl="5" w:tplc="61ECFE42">
      <w:start w:val="1"/>
      <w:numFmt w:val="lowerRoman"/>
      <w:lvlText w:val="%6."/>
      <w:lvlJc w:val="right"/>
      <w:pPr>
        <w:ind w:left="4320" w:hanging="180"/>
      </w:pPr>
    </w:lvl>
    <w:lvl w:ilvl="6" w:tplc="E15C1432">
      <w:start w:val="1"/>
      <w:numFmt w:val="decimal"/>
      <w:lvlText w:val="%7."/>
      <w:lvlJc w:val="left"/>
      <w:pPr>
        <w:ind w:left="5040" w:hanging="360"/>
      </w:pPr>
    </w:lvl>
    <w:lvl w:ilvl="7" w:tplc="14AECEDC">
      <w:start w:val="1"/>
      <w:numFmt w:val="lowerLetter"/>
      <w:lvlText w:val="%8."/>
      <w:lvlJc w:val="left"/>
      <w:pPr>
        <w:ind w:left="5760" w:hanging="360"/>
      </w:pPr>
    </w:lvl>
    <w:lvl w:ilvl="8" w:tplc="5F92C67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89B8B"/>
    <w:multiLevelType w:val="multilevel"/>
    <w:tmpl w:val="2D903422"/>
    <w:lvl w:ilvl="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1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1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180"/>
      </w:pPr>
      <w:rPr>
        <w:rFonts w:hint="default"/>
      </w:rPr>
    </w:lvl>
  </w:abstractNum>
  <w:abstractNum w:abstractNumId="5" w15:restartNumberingAfterBreak="0">
    <w:nsid w:val="2222E4B9"/>
    <w:multiLevelType w:val="hybridMultilevel"/>
    <w:tmpl w:val="FFFFFFFF"/>
    <w:lvl w:ilvl="0" w:tplc="E7566ED4">
      <w:start w:val="1"/>
      <w:numFmt w:val="decimal"/>
      <w:lvlText w:val="%1."/>
      <w:lvlJc w:val="left"/>
      <w:pPr>
        <w:ind w:left="720" w:hanging="360"/>
      </w:pPr>
    </w:lvl>
    <w:lvl w:ilvl="1" w:tplc="37D422B0">
      <w:start w:val="1"/>
      <w:numFmt w:val="lowerLetter"/>
      <w:lvlText w:val="%2."/>
      <w:lvlJc w:val="left"/>
      <w:pPr>
        <w:ind w:left="1440" w:hanging="360"/>
      </w:pPr>
    </w:lvl>
    <w:lvl w:ilvl="2" w:tplc="201C235E">
      <w:start w:val="1"/>
      <w:numFmt w:val="lowerRoman"/>
      <w:lvlText w:val="%3."/>
      <w:lvlJc w:val="right"/>
      <w:pPr>
        <w:ind w:left="2160" w:hanging="180"/>
      </w:pPr>
    </w:lvl>
    <w:lvl w:ilvl="3" w:tplc="39446A20">
      <w:start w:val="1"/>
      <w:numFmt w:val="decimal"/>
      <w:lvlText w:val="%4."/>
      <w:lvlJc w:val="left"/>
      <w:pPr>
        <w:ind w:left="2880" w:hanging="360"/>
      </w:pPr>
    </w:lvl>
    <w:lvl w:ilvl="4" w:tplc="C2943B86">
      <w:start w:val="1"/>
      <w:numFmt w:val="lowerLetter"/>
      <w:lvlText w:val="%5."/>
      <w:lvlJc w:val="left"/>
      <w:pPr>
        <w:ind w:left="3600" w:hanging="360"/>
      </w:pPr>
    </w:lvl>
    <w:lvl w:ilvl="5" w:tplc="0FFC84F2">
      <w:start w:val="1"/>
      <w:numFmt w:val="lowerRoman"/>
      <w:lvlText w:val="%6."/>
      <w:lvlJc w:val="right"/>
      <w:pPr>
        <w:ind w:left="4320" w:hanging="180"/>
      </w:pPr>
    </w:lvl>
    <w:lvl w:ilvl="6" w:tplc="DC0401F8">
      <w:start w:val="1"/>
      <w:numFmt w:val="decimal"/>
      <w:lvlText w:val="%7."/>
      <w:lvlJc w:val="left"/>
      <w:pPr>
        <w:ind w:left="5040" w:hanging="360"/>
      </w:pPr>
    </w:lvl>
    <w:lvl w:ilvl="7" w:tplc="F7DC4AA2">
      <w:start w:val="1"/>
      <w:numFmt w:val="lowerLetter"/>
      <w:lvlText w:val="%8."/>
      <w:lvlJc w:val="left"/>
      <w:pPr>
        <w:ind w:left="5760" w:hanging="360"/>
      </w:pPr>
    </w:lvl>
    <w:lvl w:ilvl="8" w:tplc="7F08FD3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3342D7"/>
    <w:multiLevelType w:val="hybridMultilevel"/>
    <w:tmpl w:val="6C94EA28"/>
    <w:lvl w:ilvl="0" w:tplc="7F684422">
      <w:start w:val="1"/>
      <w:numFmt w:val="decimal"/>
      <w:lvlText w:val="%1."/>
      <w:lvlJc w:val="left"/>
      <w:pPr>
        <w:ind w:left="720" w:hanging="360"/>
      </w:pPr>
    </w:lvl>
    <w:lvl w:ilvl="1" w:tplc="3FC0FF4C">
      <w:start w:val="1"/>
      <w:numFmt w:val="lowerLetter"/>
      <w:lvlText w:val="%2."/>
      <w:lvlJc w:val="left"/>
      <w:pPr>
        <w:ind w:left="1440" w:hanging="360"/>
      </w:pPr>
    </w:lvl>
    <w:lvl w:ilvl="2" w:tplc="B75A6AD0">
      <w:start w:val="1"/>
      <w:numFmt w:val="lowerRoman"/>
      <w:lvlText w:val="%3."/>
      <w:lvlJc w:val="right"/>
      <w:pPr>
        <w:ind w:left="2160" w:hanging="180"/>
      </w:pPr>
    </w:lvl>
    <w:lvl w:ilvl="3" w:tplc="3F0E8178">
      <w:start w:val="1"/>
      <w:numFmt w:val="decimal"/>
      <w:lvlText w:val="%4."/>
      <w:lvlJc w:val="left"/>
      <w:pPr>
        <w:ind w:left="2880" w:hanging="360"/>
      </w:pPr>
    </w:lvl>
    <w:lvl w:ilvl="4" w:tplc="6F70B472">
      <w:start w:val="1"/>
      <w:numFmt w:val="lowerLetter"/>
      <w:lvlText w:val="%5."/>
      <w:lvlJc w:val="left"/>
      <w:pPr>
        <w:ind w:left="3600" w:hanging="360"/>
      </w:pPr>
    </w:lvl>
    <w:lvl w:ilvl="5" w:tplc="10D4F5AE">
      <w:start w:val="1"/>
      <w:numFmt w:val="lowerRoman"/>
      <w:lvlText w:val="%6."/>
      <w:lvlJc w:val="right"/>
      <w:pPr>
        <w:ind w:left="4320" w:hanging="180"/>
      </w:pPr>
    </w:lvl>
    <w:lvl w:ilvl="6" w:tplc="ACB63F52">
      <w:start w:val="1"/>
      <w:numFmt w:val="decimal"/>
      <w:lvlText w:val="%7."/>
      <w:lvlJc w:val="left"/>
      <w:pPr>
        <w:ind w:left="5040" w:hanging="360"/>
      </w:pPr>
    </w:lvl>
    <w:lvl w:ilvl="7" w:tplc="8782097C">
      <w:start w:val="1"/>
      <w:numFmt w:val="lowerLetter"/>
      <w:lvlText w:val="%8."/>
      <w:lvlJc w:val="left"/>
      <w:pPr>
        <w:ind w:left="5760" w:hanging="360"/>
      </w:pPr>
    </w:lvl>
    <w:lvl w:ilvl="8" w:tplc="244252F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3F4265"/>
    <w:multiLevelType w:val="hybridMultilevel"/>
    <w:tmpl w:val="6BB200C6"/>
    <w:lvl w:ilvl="0" w:tplc="E41C8260">
      <w:start w:val="1"/>
      <w:numFmt w:val="decimal"/>
      <w:lvlText w:val="%1."/>
      <w:lvlJc w:val="left"/>
      <w:pPr>
        <w:ind w:left="720" w:hanging="360"/>
      </w:pPr>
    </w:lvl>
    <w:lvl w:ilvl="1" w:tplc="233AD852">
      <w:start w:val="1"/>
      <w:numFmt w:val="lowerLetter"/>
      <w:lvlText w:val="%2."/>
      <w:lvlJc w:val="left"/>
      <w:pPr>
        <w:ind w:left="1440" w:hanging="360"/>
      </w:pPr>
    </w:lvl>
    <w:lvl w:ilvl="2" w:tplc="7500E462">
      <w:start w:val="1"/>
      <w:numFmt w:val="lowerRoman"/>
      <w:lvlText w:val="%3."/>
      <w:lvlJc w:val="right"/>
      <w:pPr>
        <w:ind w:left="2160" w:hanging="180"/>
      </w:pPr>
    </w:lvl>
    <w:lvl w:ilvl="3" w:tplc="06D6C33A">
      <w:start w:val="1"/>
      <w:numFmt w:val="decimal"/>
      <w:lvlText w:val="%4."/>
      <w:lvlJc w:val="left"/>
      <w:pPr>
        <w:ind w:left="2880" w:hanging="360"/>
      </w:pPr>
    </w:lvl>
    <w:lvl w:ilvl="4" w:tplc="441A2530">
      <w:start w:val="1"/>
      <w:numFmt w:val="lowerLetter"/>
      <w:lvlText w:val="%5."/>
      <w:lvlJc w:val="left"/>
      <w:pPr>
        <w:ind w:left="3600" w:hanging="360"/>
      </w:pPr>
    </w:lvl>
    <w:lvl w:ilvl="5" w:tplc="2AE6217A">
      <w:start w:val="1"/>
      <w:numFmt w:val="lowerRoman"/>
      <w:lvlText w:val="%6."/>
      <w:lvlJc w:val="right"/>
      <w:pPr>
        <w:ind w:left="4320" w:hanging="180"/>
      </w:pPr>
    </w:lvl>
    <w:lvl w:ilvl="6" w:tplc="C256FA8E">
      <w:start w:val="1"/>
      <w:numFmt w:val="decimal"/>
      <w:lvlText w:val="%7."/>
      <w:lvlJc w:val="left"/>
      <w:pPr>
        <w:ind w:left="5040" w:hanging="360"/>
      </w:pPr>
    </w:lvl>
    <w:lvl w:ilvl="7" w:tplc="A0BCEEFC">
      <w:start w:val="1"/>
      <w:numFmt w:val="lowerLetter"/>
      <w:lvlText w:val="%8."/>
      <w:lvlJc w:val="left"/>
      <w:pPr>
        <w:ind w:left="5760" w:hanging="360"/>
      </w:pPr>
    </w:lvl>
    <w:lvl w:ilvl="8" w:tplc="C1B4CBA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DBAF2C"/>
    <w:multiLevelType w:val="hybridMultilevel"/>
    <w:tmpl w:val="1FE2A488"/>
    <w:lvl w:ilvl="0" w:tplc="7FD0D656">
      <w:start w:val="1"/>
      <w:numFmt w:val="decimal"/>
      <w:lvlText w:val="%1."/>
      <w:lvlJc w:val="left"/>
      <w:pPr>
        <w:ind w:left="720" w:hanging="360"/>
      </w:pPr>
    </w:lvl>
    <w:lvl w:ilvl="1" w:tplc="45703C60">
      <w:start w:val="1"/>
      <w:numFmt w:val="lowerLetter"/>
      <w:lvlText w:val="%2."/>
      <w:lvlJc w:val="left"/>
      <w:pPr>
        <w:ind w:left="1440" w:hanging="360"/>
      </w:pPr>
    </w:lvl>
    <w:lvl w:ilvl="2" w:tplc="8C0E7640">
      <w:start w:val="1"/>
      <w:numFmt w:val="lowerRoman"/>
      <w:lvlText w:val="%3."/>
      <w:lvlJc w:val="right"/>
      <w:pPr>
        <w:ind w:left="2160" w:hanging="180"/>
      </w:pPr>
    </w:lvl>
    <w:lvl w:ilvl="3" w:tplc="DAF6B314">
      <w:start w:val="1"/>
      <w:numFmt w:val="decimal"/>
      <w:lvlText w:val="%4."/>
      <w:lvlJc w:val="left"/>
      <w:pPr>
        <w:ind w:left="2880" w:hanging="360"/>
      </w:pPr>
    </w:lvl>
    <w:lvl w:ilvl="4" w:tplc="7A40463A">
      <w:start w:val="1"/>
      <w:numFmt w:val="lowerLetter"/>
      <w:lvlText w:val="%5."/>
      <w:lvlJc w:val="left"/>
      <w:pPr>
        <w:ind w:left="3600" w:hanging="360"/>
      </w:pPr>
    </w:lvl>
    <w:lvl w:ilvl="5" w:tplc="85743D8E">
      <w:start w:val="1"/>
      <w:numFmt w:val="lowerRoman"/>
      <w:lvlText w:val="%6."/>
      <w:lvlJc w:val="right"/>
      <w:pPr>
        <w:ind w:left="4320" w:hanging="180"/>
      </w:pPr>
    </w:lvl>
    <w:lvl w:ilvl="6" w:tplc="BEDC80F0">
      <w:start w:val="1"/>
      <w:numFmt w:val="decimal"/>
      <w:lvlText w:val="%7."/>
      <w:lvlJc w:val="left"/>
      <w:pPr>
        <w:ind w:left="5040" w:hanging="360"/>
      </w:pPr>
    </w:lvl>
    <w:lvl w:ilvl="7" w:tplc="DF626A1E">
      <w:start w:val="1"/>
      <w:numFmt w:val="lowerLetter"/>
      <w:lvlText w:val="%8."/>
      <w:lvlJc w:val="left"/>
      <w:pPr>
        <w:ind w:left="5760" w:hanging="360"/>
      </w:pPr>
    </w:lvl>
    <w:lvl w:ilvl="8" w:tplc="A0102FE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0A7EB7"/>
    <w:multiLevelType w:val="hybridMultilevel"/>
    <w:tmpl w:val="ABF20482"/>
    <w:lvl w:ilvl="0" w:tplc="52C4855C">
      <w:start w:val="1"/>
      <w:numFmt w:val="decimal"/>
      <w:lvlText w:val="%1."/>
      <w:lvlJc w:val="left"/>
      <w:pPr>
        <w:ind w:left="720" w:hanging="360"/>
      </w:pPr>
    </w:lvl>
    <w:lvl w:ilvl="1" w:tplc="B9769812">
      <w:start w:val="1"/>
      <w:numFmt w:val="lowerLetter"/>
      <w:lvlText w:val="%2."/>
      <w:lvlJc w:val="left"/>
      <w:pPr>
        <w:ind w:left="1440" w:hanging="360"/>
      </w:pPr>
    </w:lvl>
    <w:lvl w:ilvl="2" w:tplc="9A007BE6">
      <w:start w:val="1"/>
      <w:numFmt w:val="lowerRoman"/>
      <w:lvlText w:val="%3."/>
      <w:lvlJc w:val="right"/>
      <w:pPr>
        <w:ind w:left="2160" w:hanging="180"/>
      </w:pPr>
    </w:lvl>
    <w:lvl w:ilvl="3" w:tplc="BBE4D1EE">
      <w:start w:val="1"/>
      <w:numFmt w:val="decimal"/>
      <w:lvlText w:val="%4."/>
      <w:lvlJc w:val="left"/>
      <w:pPr>
        <w:ind w:left="2880" w:hanging="360"/>
      </w:pPr>
    </w:lvl>
    <w:lvl w:ilvl="4" w:tplc="4E7A2CB4">
      <w:start w:val="1"/>
      <w:numFmt w:val="lowerLetter"/>
      <w:lvlText w:val="%5."/>
      <w:lvlJc w:val="left"/>
      <w:pPr>
        <w:ind w:left="3600" w:hanging="360"/>
      </w:pPr>
    </w:lvl>
    <w:lvl w:ilvl="5" w:tplc="59C41666">
      <w:start w:val="1"/>
      <w:numFmt w:val="lowerRoman"/>
      <w:lvlText w:val="%6."/>
      <w:lvlJc w:val="right"/>
      <w:pPr>
        <w:ind w:left="4320" w:hanging="180"/>
      </w:pPr>
    </w:lvl>
    <w:lvl w:ilvl="6" w:tplc="C42A01EA">
      <w:start w:val="1"/>
      <w:numFmt w:val="decimal"/>
      <w:lvlText w:val="%7."/>
      <w:lvlJc w:val="left"/>
      <w:pPr>
        <w:ind w:left="5040" w:hanging="360"/>
      </w:pPr>
    </w:lvl>
    <w:lvl w:ilvl="7" w:tplc="C630A77A">
      <w:start w:val="1"/>
      <w:numFmt w:val="lowerLetter"/>
      <w:lvlText w:val="%8."/>
      <w:lvlJc w:val="left"/>
      <w:pPr>
        <w:ind w:left="5760" w:hanging="360"/>
      </w:pPr>
    </w:lvl>
    <w:lvl w:ilvl="8" w:tplc="6ADCF8A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0E20E1"/>
    <w:multiLevelType w:val="hybridMultilevel"/>
    <w:tmpl w:val="5792CE86"/>
    <w:lvl w:ilvl="0" w:tplc="7FC2B352">
      <w:start w:val="1"/>
      <w:numFmt w:val="decimal"/>
      <w:lvlText w:val="%1."/>
      <w:lvlJc w:val="left"/>
      <w:pPr>
        <w:ind w:left="720" w:hanging="360"/>
      </w:pPr>
    </w:lvl>
    <w:lvl w:ilvl="1" w:tplc="09380EB4">
      <w:start w:val="1"/>
      <w:numFmt w:val="lowerLetter"/>
      <w:lvlText w:val="%2."/>
      <w:lvlJc w:val="left"/>
      <w:pPr>
        <w:ind w:left="1440" w:hanging="360"/>
      </w:pPr>
    </w:lvl>
    <w:lvl w:ilvl="2" w:tplc="884C535C">
      <w:start w:val="1"/>
      <w:numFmt w:val="lowerRoman"/>
      <w:lvlText w:val="%3."/>
      <w:lvlJc w:val="right"/>
      <w:pPr>
        <w:ind w:left="2160" w:hanging="180"/>
      </w:pPr>
    </w:lvl>
    <w:lvl w:ilvl="3" w:tplc="6CBA9736">
      <w:start w:val="1"/>
      <w:numFmt w:val="decimal"/>
      <w:lvlText w:val="%4."/>
      <w:lvlJc w:val="left"/>
      <w:pPr>
        <w:ind w:left="2880" w:hanging="360"/>
      </w:pPr>
    </w:lvl>
    <w:lvl w:ilvl="4" w:tplc="7F60E866">
      <w:start w:val="1"/>
      <w:numFmt w:val="lowerLetter"/>
      <w:lvlText w:val="%5."/>
      <w:lvlJc w:val="left"/>
      <w:pPr>
        <w:ind w:left="3600" w:hanging="360"/>
      </w:pPr>
    </w:lvl>
    <w:lvl w:ilvl="5" w:tplc="3A1CB526">
      <w:start w:val="1"/>
      <w:numFmt w:val="lowerRoman"/>
      <w:lvlText w:val="%6."/>
      <w:lvlJc w:val="right"/>
      <w:pPr>
        <w:ind w:left="4320" w:hanging="180"/>
      </w:pPr>
    </w:lvl>
    <w:lvl w:ilvl="6" w:tplc="11E02666">
      <w:start w:val="1"/>
      <w:numFmt w:val="decimal"/>
      <w:lvlText w:val="%7."/>
      <w:lvlJc w:val="left"/>
      <w:pPr>
        <w:ind w:left="5040" w:hanging="360"/>
      </w:pPr>
    </w:lvl>
    <w:lvl w:ilvl="7" w:tplc="A4BE7F26">
      <w:start w:val="1"/>
      <w:numFmt w:val="lowerLetter"/>
      <w:lvlText w:val="%8."/>
      <w:lvlJc w:val="left"/>
      <w:pPr>
        <w:ind w:left="5760" w:hanging="360"/>
      </w:pPr>
    </w:lvl>
    <w:lvl w:ilvl="8" w:tplc="57EECCB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5330D2"/>
    <w:multiLevelType w:val="hybridMultilevel"/>
    <w:tmpl w:val="FFFFFFFF"/>
    <w:lvl w:ilvl="0" w:tplc="C11AA7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5743B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7E10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0CF7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CA62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662A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ED2B7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567A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2C12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ED367A6"/>
    <w:multiLevelType w:val="hybridMultilevel"/>
    <w:tmpl w:val="FFFFFFFF"/>
    <w:lvl w:ilvl="0" w:tplc="AAE6D34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w:ilvl="1" w:tplc="FF226E50">
      <w:start w:val="1"/>
      <w:numFmt w:val="lowerLetter"/>
      <w:lvlText w:val="%2."/>
      <w:lvlJc w:val="left"/>
      <w:pPr>
        <w:ind w:left="1440" w:hanging="360"/>
      </w:pPr>
    </w:lvl>
    <w:lvl w:ilvl="2" w:tplc="4D786924">
      <w:start w:val="1"/>
      <w:numFmt w:val="lowerRoman"/>
      <w:lvlText w:val="%3."/>
      <w:lvlJc w:val="right"/>
      <w:pPr>
        <w:ind w:left="2160" w:hanging="180"/>
      </w:pPr>
    </w:lvl>
    <w:lvl w:ilvl="3" w:tplc="E722AB10">
      <w:start w:val="1"/>
      <w:numFmt w:val="decimal"/>
      <w:lvlText w:val="%4."/>
      <w:lvlJc w:val="left"/>
      <w:pPr>
        <w:ind w:left="2880" w:hanging="360"/>
      </w:pPr>
    </w:lvl>
    <w:lvl w:ilvl="4" w:tplc="0734CD06">
      <w:start w:val="1"/>
      <w:numFmt w:val="lowerLetter"/>
      <w:lvlText w:val="%5."/>
      <w:lvlJc w:val="left"/>
      <w:pPr>
        <w:ind w:left="3600" w:hanging="360"/>
      </w:pPr>
    </w:lvl>
    <w:lvl w:ilvl="5" w:tplc="F970D77E">
      <w:start w:val="1"/>
      <w:numFmt w:val="lowerRoman"/>
      <w:lvlText w:val="%6."/>
      <w:lvlJc w:val="right"/>
      <w:pPr>
        <w:ind w:left="4320" w:hanging="180"/>
      </w:pPr>
    </w:lvl>
    <w:lvl w:ilvl="6" w:tplc="9B349BD6">
      <w:start w:val="1"/>
      <w:numFmt w:val="decimal"/>
      <w:lvlText w:val="%7."/>
      <w:lvlJc w:val="left"/>
      <w:pPr>
        <w:ind w:left="5040" w:hanging="360"/>
      </w:pPr>
    </w:lvl>
    <w:lvl w:ilvl="7" w:tplc="E0E8CC3C">
      <w:start w:val="1"/>
      <w:numFmt w:val="lowerLetter"/>
      <w:lvlText w:val="%8."/>
      <w:lvlJc w:val="left"/>
      <w:pPr>
        <w:ind w:left="5760" w:hanging="360"/>
      </w:pPr>
    </w:lvl>
    <w:lvl w:ilvl="8" w:tplc="D5768D3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DF99B9"/>
    <w:multiLevelType w:val="hybridMultilevel"/>
    <w:tmpl w:val="FFFFFFFF"/>
    <w:lvl w:ilvl="0" w:tplc="D568783A">
      <w:start w:val="1"/>
      <w:numFmt w:val="decimal"/>
      <w:lvlText w:val="%1."/>
      <w:lvlJc w:val="left"/>
      <w:pPr>
        <w:ind w:left="720" w:hanging="360"/>
      </w:pPr>
    </w:lvl>
    <w:lvl w:ilvl="1" w:tplc="A87C1142">
      <w:start w:val="1"/>
      <w:numFmt w:val="lowerLetter"/>
      <w:lvlText w:val="%2."/>
      <w:lvlJc w:val="left"/>
      <w:pPr>
        <w:ind w:left="1440" w:hanging="360"/>
      </w:pPr>
    </w:lvl>
    <w:lvl w:ilvl="2" w:tplc="8C4EFD54">
      <w:start w:val="1"/>
      <w:numFmt w:val="lowerRoman"/>
      <w:lvlText w:val="%3."/>
      <w:lvlJc w:val="right"/>
      <w:pPr>
        <w:ind w:left="2160" w:hanging="180"/>
      </w:pPr>
    </w:lvl>
    <w:lvl w:ilvl="3" w:tplc="3B5E157E">
      <w:start w:val="1"/>
      <w:numFmt w:val="decimal"/>
      <w:lvlText w:val="%4."/>
      <w:lvlJc w:val="left"/>
      <w:pPr>
        <w:ind w:left="2880" w:hanging="360"/>
      </w:pPr>
    </w:lvl>
    <w:lvl w:ilvl="4" w:tplc="F5BA6514">
      <w:start w:val="1"/>
      <w:numFmt w:val="lowerLetter"/>
      <w:lvlText w:val="%5."/>
      <w:lvlJc w:val="left"/>
      <w:pPr>
        <w:ind w:left="3600" w:hanging="360"/>
      </w:pPr>
    </w:lvl>
    <w:lvl w:ilvl="5" w:tplc="08A02BAC">
      <w:start w:val="1"/>
      <w:numFmt w:val="lowerRoman"/>
      <w:lvlText w:val="%6."/>
      <w:lvlJc w:val="right"/>
      <w:pPr>
        <w:ind w:left="4320" w:hanging="180"/>
      </w:pPr>
    </w:lvl>
    <w:lvl w:ilvl="6" w:tplc="D034E1AE">
      <w:start w:val="1"/>
      <w:numFmt w:val="decimal"/>
      <w:lvlText w:val="%7."/>
      <w:lvlJc w:val="left"/>
      <w:pPr>
        <w:ind w:left="5040" w:hanging="360"/>
      </w:pPr>
    </w:lvl>
    <w:lvl w:ilvl="7" w:tplc="50AA1EA6">
      <w:start w:val="1"/>
      <w:numFmt w:val="lowerLetter"/>
      <w:lvlText w:val="%8."/>
      <w:lvlJc w:val="left"/>
      <w:pPr>
        <w:ind w:left="5760" w:hanging="360"/>
      </w:pPr>
    </w:lvl>
    <w:lvl w:ilvl="8" w:tplc="30D4B2A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723CAC"/>
    <w:multiLevelType w:val="multilevel"/>
    <w:tmpl w:val="80408C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8850A12"/>
    <w:multiLevelType w:val="hybridMultilevel"/>
    <w:tmpl w:val="FFFFFFFF"/>
    <w:lvl w:ilvl="0" w:tplc="AF70FD48">
      <w:start w:val="1"/>
      <w:numFmt w:val="decimal"/>
      <w:lvlText w:val="%1."/>
      <w:lvlJc w:val="left"/>
      <w:pPr>
        <w:ind w:left="720" w:hanging="360"/>
      </w:pPr>
    </w:lvl>
    <w:lvl w:ilvl="1" w:tplc="3B409666">
      <w:start w:val="1"/>
      <w:numFmt w:val="lowerLetter"/>
      <w:lvlText w:val="%2."/>
      <w:lvlJc w:val="left"/>
      <w:pPr>
        <w:ind w:left="1440" w:hanging="360"/>
      </w:pPr>
    </w:lvl>
    <w:lvl w:ilvl="2" w:tplc="37F87F14">
      <w:start w:val="1"/>
      <w:numFmt w:val="lowerRoman"/>
      <w:lvlText w:val="%3."/>
      <w:lvlJc w:val="right"/>
      <w:pPr>
        <w:ind w:left="2160" w:hanging="180"/>
      </w:pPr>
    </w:lvl>
    <w:lvl w:ilvl="3" w:tplc="AFA83B62">
      <w:start w:val="1"/>
      <w:numFmt w:val="decimal"/>
      <w:lvlText w:val="%4."/>
      <w:lvlJc w:val="left"/>
      <w:pPr>
        <w:ind w:left="2880" w:hanging="360"/>
      </w:pPr>
    </w:lvl>
    <w:lvl w:ilvl="4" w:tplc="988A84E6">
      <w:start w:val="1"/>
      <w:numFmt w:val="lowerLetter"/>
      <w:lvlText w:val="%5."/>
      <w:lvlJc w:val="left"/>
      <w:pPr>
        <w:ind w:left="3600" w:hanging="360"/>
      </w:pPr>
    </w:lvl>
    <w:lvl w:ilvl="5" w:tplc="CD12E61E">
      <w:start w:val="1"/>
      <w:numFmt w:val="lowerRoman"/>
      <w:lvlText w:val="%6."/>
      <w:lvlJc w:val="right"/>
      <w:pPr>
        <w:ind w:left="4320" w:hanging="180"/>
      </w:pPr>
    </w:lvl>
    <w:lvl w:ilvl="6" w:tplc="9B5A4896">
      <w:start w:val="1"/>
      <w:numFmt w:val="decimal"/>
      <w:lvlText w:val="%7."/>
      <w:lvlJc w:val="left"/>
      <w:pPr>
        <w:ind w:left="5040" w:hanging="360"/>
      </w:pPr>
    </w:lvl>
    <w:lvl w:ilvl="7" w:tplc="F496B3AE">
      <w:start w:val="1"/>
      <w:numFmt w:val="lowerLetter"/>
      <w:lvlText w:val="%8."/>
      <w:lvlJc w:val="left"/>
      <w:pPr>
        <w:ind w:left="5760" w:hanging="360"/>
      </w:pPr>
    </w:lvl>
    <w:lvl w:ilvl="8" w:tplc="B874DE0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815489"/>
    <w:multiLevelType w:val="multilevel"/>
    <w:tmpl w:val="80408C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88A610B"/>
    <w:multiLevelType w:val="hybridMultilevel"/>
    <w:tmpl w:val="FFFFFFFF"/>
    <w:lvl w:ilvl="0" w:tplc="8A6A7374">
      <w:start w:val="1"/>
      <w:numFmt w:val="decimal"/>
      <w:lvlText w:val="%1."/>
      <w:lvlJc w:val="left"/>
      <w:pPr>
        <w:ind w:left="720" w:hanging="360"/>
      </w:pPr>
    </w:lvl>
    <w:lvl w:ilvl="1" w:tplc="87506DB0">
      <w:start w:val="1"/>
      <w:numFmt w:val="lowerLetter"/>
      <w:lvlText w:val="%2."/>
      <w:lvlJc w:val="left"/>
      <w:pPr>
        <w:ind w:left="1440" w:hanging="360"/>
      </w:pPr>
    </w:lvl>
    <w:lvl w:ilvl="2" w:tplc="6B8C5E60">
      <w:start w:val="1"/>
      <w:numFmt w:val="lowerRoman"/>
      <w:lvlText w:val="%3."/>
      <w:lvlJc w:val="right"/>
      <w:pPr>
        <w:ind w:left="2160" w:hanging="180"/>
      </w:pPr>
    </w:lvl>
    <w:lvl w:ilvl="3" w:tplc="F014D414">
      <w:start w:val="1"/>
      <w:numFmt w:val="decimal"/>
      <w:lvlText w:val="%4."/>
      <w:lvlJc w:val="left"/>
      <w:pPr>
        <w:ind w:left="2880" w:hanging="360"/>
      </w:pPr>
    </w:lvl>
    <w:lvl w:ilvl="4" w:tplc="B56452D2">
      <w:start w:val="1"/>
      <w:numFmt w:val="lowerLetter"/>
      <w:lvlText w:val="%5."/>
      <w:lvlJc w:val="left"/>
      <w:pPr>
        <w:ind w:left="3600" w:hanging="360"/>
      </w:pPr>
    </w:lvl>
    <w:lvl w:ilvl="5" w:tplc="DB7255C6">
      <w:start w:val="1"/>
      <w:numFmt w:val="lowerRoman"/>
      <w:lvlText w:val="%6."/>
      <w:lvlJc w:val="right"/>
      <w:pPr>
        <w:ind w:left="4320" w:hanging="180"/>
      </w:pPr>
    </w:lvl>
    <w:lvl w:ilvl="6" w:tplc="F86037F8">
      <w:start w:val="1"/>
      <w:numFmt w:val="decimal"/>
      <w:lvlText w:val="%7."/>
      <w:lvlJc w:val="left"/>
      <w:pPr>
        <w:ind w:left="5040" w:hanging="360"/>
      </w:pPr>
    </w:lvl>
    <w:lvl w:ilvl="7" w:tplc="A6605FBC">
      <w:start w:val="1"/>
      <w:numFmt w:val="lowerLetter"/>
      <w:lvlText w:val="%8."/>
      <w:lvlJc w:val="left"/>
      <w:pPr>
        <w:ind w:left="5760" w:hanging="360"/>
      </w:pPr>
    </w:lvl>
    <w:lvl w:ilvl="8" w:tplc="16C266A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DAB0B6"/>
    <w:multiLevelType w:val="hybridMultilevel"/>
    <w:tmpl w:val="FFFFFFFF"/>
    <w:lvl w:ilvl="0" w:tplc="E01C1586">
      <w:start w:val="1"/>
      <w:numFmt w:val="decimal"/>
      <w:lvlText w:val="%1."/>
      <w:lvlJc w:val="left"/>
      <w:pPr>
        <w:ind w:left="720" w:hanging="360"/>
      </w:pPr>
    </w:lvl>
    <w:lvl w:ilvl="1" w:tplc="0A6050B4">
      <w:start w:val="1"/>
      <w:numFmt w:val="lowerLetter"/>
      <w:lvlText w:val="%2."/>
      <w:lvlJc w:val="left"/>
      <w:pPr>
        <w:ind w:left="1440" w:hanging="360"/>
      </w:pPr>
    </w:lvl>
    <w:lvl w:ilvl="2" w:tplc="6F8CB6E2">
      <w:start w:val="1"/>
      <w:numFmt w:val="lowerRoman"/>
      <w:lvlText w:val="%3."/>
      <w:lvlJc w:val="right"/>
      <w:pPr>
        <w:ind w:left="2160" w:hanging="180"/>
      </w:pPr>
    </w:lvl>
    <w:lvl w:ilvl="3" w:tplc="8820DE22">
      <w:start w:val="1"/>
      <w:numFmt w:val="decimal"/>
      <w:lvlText w:val="%4."/>
      <w:lvlJc w:val="left"/>
      <w:pPr>
        <w:ind w:left="2880" w:hanging="360"/>
      </w:pPr>
    </w:lvl>
    <w:lvl w:ilvl="4" w:tplc="67583692">
      <w:start w:val="1"/>
      <w:numFmt w:val="lowerLetter"/>
      <w:lvlText w:val="%5."/>
      <w:lvlJc w:val="left"/>
      <w:pPr>
        <w:ind w:left="3600" w:hanging="360"/>
      </w:pPr>
    </w:lvl>
    <w:lvl w:ilvl="5" w:tplc="E29AE726">
      <w:start w:val="1"/>
      <w:numFmt w:val="lowerRoman"/>
      <w:lvlText w:val="%6."/>
      <w:lvlJc w:val="right"/>
      <w:pPr>
        <w:ind w:left="4320" w:hanging="180"/>
      </w:pPr>
    </w:lvl>
    <w:lvl w:ilvl="6" w:tplc="1D76BB56">
      <w:start w:val="1"/>
      <w:numFmt w:val="decimal"/>
      <w:lvlText w:val="%7."/>
      <w:lvlJc w:val="left"/>
      <w:pPr>
        <w:ind w:left="5040" w:hanging="360"/>
      </w:pPr>
    </w:lvl>
    <w:lvl w:ilvl="7" w:tplc="645A5464">
      <w:start w:val="1"/>
      <w:numFmt w:val="lowerLetter"/>
      <w:lvlText w:val="%8."/>
      <w:lvlJc w:val="left"/>
      <w:pPr>
        <w:ind w:left="5760" w:hanging="360"/>
      </w:pPr>
    </w:lvl>
    <w:lvl w:ilvl="8" w:tplc="D89A0F6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B53E0F"/>
    <w:multiLevelType w:val="hybridMultilevel"/>
    <w:tmpl w:val="FFFFFFFF"/>
    <w:lvl w:ilvl="0" w:tplc="836C6B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A8C72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8C84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E425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70CD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A20E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265A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12BA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286BE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FF3F5CA"/>
    <w:multiLevelType w:val="hybridMultilevel"/>
    <w:tmpl w:val="FFFFFFFF"/>
    <w:lvl w:ilvl="0" w:tplc="5DA61F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F7084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84A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9DC5F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38D9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6828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DC79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6C09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AE0D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12FB810"/>
    <w:multiLevelType w:val="hybridMultilevel"/>
    <w:tmpl w:val="FFFFFFFF"/>
    <w:lvl w:ilvl="0" w:tplc="55D8CF4E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w:ilvl="1" w:tplc="8306062A">
      <w:start w:val="1"/>
      <w:numFmt w:val="lowerLetter"/>
      <w:lvlText w:val="%2."/>
      <w:lvlJc w:val="left"/>
      <w:pPr>
        <w:ind w:left="1440" w:hanging="360"/>
      </w:pPr>
    </w:lvl>
    <w:lvl w:ilvl="2" w:tplc="E2E06750">
      <w:start w:val="1"/>
      <w:numFmt w:val="lowerRoman"/>
      <w:lvlText w:val="%3."/>
      <w:lvlJc w:val="right"/>
      <w:pPr>
        <w:ind w:left="2160" w:hanging="180"/>
      </w:pPr>
    </w:lvl>
    <w:lvl w:ilvl="3" w:tplc="E25C7ACE">
      <w:start w:val="1"/>
      <w:numFmt w:val="decimal"/>
      <w:lvlText w:val="%4."/>
      <w:lvlJc w:val="left"/>
      <w:pPr>
        <w:ind w:left="2880" w:hanging="360"/>
      </w:pPr>
    </w:lvl>
    <w:lvl w:ilvl="4" w:tplc="B0AE9812">
      <w:start w:val="1"/>
      <w:numFmt w:val="lowerLetter"/>
      <w:lvlText w:val="%5."/>
      <w:lvlJc w:val="left"/>
      <w:pPr>
        <w:ind w:left="3600" w:hanging="360"/>
      </w:pPr>
    </w:lvl>
    <w:lvl w:ilvl="5" w:tplc="853E14F2">
      <w:start w:val="1"/>
      <w:numFmt w:val="lowerRoman"/>
      <w:lvlText w:val="%6."/>
      <w:lvlJc w:val="right"/>
      <w:pPr>
        <w:ind w:left="4320" w:hanging="180"/>
      </w:pPr>
    </w:lvl>
    <w:lvl w:ilvl="6" w:tplc="F43AF402">
      <w:start w:val="1"/>
      <w:numFmt w:val="decimal"/>
      <w:lvlText w:val="%7."/>
      <w:lvlJc w:val="left"/>
      <w:pPr>
        <w:ind w:left="5040" w:hanging="360"/>
      </w:pPr>
    </w:lvl>
    <w:lvl w:ilvl="7" w:tplc="9F7E45BA">
      <w:start w:val="1"/>
      <w:numFmt w:val="lowerLetter"/>
      <w:lvlText w:val="%8."/>
      <w:lvlJc w:val="left"/>
      <w:pPr>
        <w:ind w:left="5760" w:hanging="360"/>
      </w:pPr>
    </w:lvl>
    <w:lvl w:ilvl="8" w:tplc="5D46C52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14197B"/>
    <w:multiLevelType w:val="hybridMultilevel"/>
    <w:tmpl w:val="FFFFFFFF"/>
    <w:lvl w:ilvl="0" w:tplc="FB4E89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B4BB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77818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48CB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DC91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8A200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B14D8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B8E2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F0E0B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EC9B380"/>
    <w:multiLevelType w:val="hybridMultilevel"/>
    <w:tmpl w:val="FFFFFFFF"/>
    <w:lvl w:ilvl="0" w:tplc="AA5060F4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w:ilvl="1" w:tplc="E37820B4">
      <w:start w:val="1"/>
      <w:numFmt w:val="lowerLetter"/>
      <w:lvlText w:val="%2."/>
      <w:lvlJc w:val="left"/>
      <w:pPr>
        <w:ind w:left="1440" w:hanging="360"/>
      </w:pPr>
    </w:lvl>
    <w:lvl w:ilvl="2" w:tplc="0926740C">
      <w:start w:val="1"/>
      <w:numFmt w:val="lowerRoman"/>
      <w:lvlText w:val="%3."/>
      <w:lvlJc w:val="right"/>
      <w:pPr>
        <w:ind w:left="2160" w:hanging="180"/>
      </w:pPr>
    </w:lvl>
    <w:lvl w:ilvl="3" w:tplc="59A2059C">
      <w:start w:val="1"/>
      <w:numFmt w:val="decimal"/>
      <w:lvlText w:val="%4."/>
      <w:lvlJc w:val="left"/>
      <w:pPr>
        <w:ind w:left="2880" w:hanging="360"/>
      </w:pPr>
    </w:lvl>
    <w:lvl w:ilvl="4" w:tplc="88DE52EE">
      <w:start w:val="1"/>
      <w:numFmt w:val="lowerLetter"/>
      <w:lvlText w:val="%5."/>
      <w:lvlJc w:val="left"/>
      <w:pPr>
        <w:ind w:left="3600" w:hanging="360"/>
      </w:pPr>
    </w:lvl>
    <w:lvl w:ilvl="5" w:tplc="E5DE1936">
      <w:start w:val="1"/>
      <w:numFmt w:val="lowerRoman"/>
      <w:lvlText w:val="%6."/>
      <w:lvlJc w:val="right"/>
      <w:pPr>
        <w:ind w:left="4320" w:hanging="180"/>
      </w:pPr>
    </w:lvl>
    <w:lvl w:ilvl="6" w:tplc="88B064BA">
      <w:start w:val="1"/>
      <w:numFmt w:val="decimal"/>
      <w:lvlText w:val="%7."/>
      <w:lvlJc w:val="left"/>
      <w:pPr>
        <w:ind w:left="5040" w:hanging="360"/>
      </w:pPr>
    </w:lvl>
    <w:lvl w:ilvl="7" w:tplc="B3BE09AE">
      <w:start w:val="1"/>
      <w:numFmt w:val="lowerLetter"/>
      <w:lvlText w:val="%8."/>
      <w:lvlJc w:val="left"/>
      <w:pPr>
        <w:ind w:left="5760" w:hanging="360"/>
      </w:pPr>
    </w:lvl>
    <w:lvl w:ilvl="8" w:tplc="A6FC8DA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71DFEF"/>
    <w:multiLevelType w:val="hybridMultilevel"/>
    <w:tmpl w:val="1CA2B324"/>
    <w:lvl w:ilvl="0" w:tplc="EE2250F0">
      <w:start w:val="1"/>
      <w:numFmt w:val="decimal"/>
      <w:lvlText w:val="%1."/>
      <w:lvlJc w:val="left"/>
      <w:pPr>
        <w:ind w:left="720" w:hanging="360"/>
      </w:pPr>
    </w:lvl>
    <w:lvl w:ilvl="1" w:tplc="8FD69D46">
      <w:start w:val="1"/>
      <w:numFmt w:val="lowerLetter"/>
      <w:lvlText w:val="%2."/>
      <w:lvlJc w:val="left"/>
      <w:pPr>
        <w:ind w:left="1440" w:hanging="360"/>
      </w:pPr>
    </w:lvl>
    <w:lvl w:ilvl="2" w:tplc="0BB68616">
      <w:start w:val="1"/>
      <w:numFmt w:val="lowerRoman"/>
      <w:lvlText w:val="%3."/>
      <w:lvlJc w:val="right"/>
      <w:pPr>
        <w:ind w:left="2160" w:hanging="180"/>
      </w:pPr>
    </w:lvl>
    <w:lvl w:ilvl="3" w:tplc="62688BF8">
      <w:start w:val="1"/>
      <w:numFmt w:val="decimal"/>
      <w:lvlText w:val="%4."/>
      <w:lvlJc w:val="left"/>
      <w:pPr>
        <w:ind w:left="2880" w:hanging="360"/>
      </w:pPr>
    </w:lvl>
    <w:lvl w:ilvl="4" w:tplc="4678D46E">
      <w:start w:val="1"/>
      <w:numFmt w:val="lowerLetter"/>
      <w:lvlText w:val="%5."/>
      <w:lvlJc w:val="left"/>
      <w:pPr>
        <w:ind w:left="3600" w:hanging="360"/>
      </w:pPr>
    </w:lvl>
    <w:lvl w:ilvl="5" w:tplc="15885508">
      <w:start w:val="1"/>
      <w:numFmt w:val="lowerRoman"/>
      <w:lvlText w:val="%6."/>
      <w:lvlJc w:val="right"/>
      <w:pPr>
        <w:ind w:left="4320" w:hanging="180"/>
      </w:pPr>
    </w:lvl>
    <w:lvl w:ilvl="6" w:tplc="8806BC92">
      <w:start w:val="1"/>
      <w:numFmt w:val="decimal"/>
      <w:lvlText w:val="%7."/>
      <w:lvlJc w:val="left"/>
      <w:pPr>
        <w:ind w:left="5040" w:hanging="360"/>
      </w:pPr>
    </w:lvl>
    <w:lvl w:ilvl="7" w:tplc="E16230C0">
      <w:start w:val="1"/>
      <w:numFmt w:val="lowerLetter"/>
      <w:lvlText w:val="%8."/>
      <w:lvlJc w:val="left"/>
      <w:pPr>
        <w:ind w:left="5760" w:hanging="360"/>
      </w:pPr>
    </w:lvl>
    <w:lvl w:ilvl="8" w:tplc="BD18E074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62694B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9CA29436">
      <w:start w:val="1"/>
      <w:numFmt w:val="lowerLetter"/>
      <w:lvlText w:val="%2."/>
      <w:lvlJc w:val="left"/>
      <w:pPr>
        <w:ind w:left="1440" w:hanging="360"/>
      </w:pPr>
    </w:lvl>
    <w:lvl w:ilvl="2" w:tplc="7CD8DB1E">
      <w:start w:val="1"/>
      <w:numFmt w:val="lowerRoman"/>
      <w:lvlText w:val="%3."/>
      <w:lvlJc w:val="right"/>
      <w:pPr>
        <w:ind w:left="2160" w:hanging="180"/>
      </w:pPr>
    </w:lvl>
    <w:lvl w:ilvl="3" w:tplc="CFD82FC0">
      <w:start w:val="1"/>
      <w:numFmt w:val="decimal"/>
      <w:lvlText w:val="%4."/>
      <w:lvlJc w:val="left"/>
      <w:pPr>
        <w:ind w:left="2880" w:hanging="360"/>
      </w:pPr>
    </w:lvl>
    <w:lvl w:ilvl="4" w:tplc="619AB55C">
      <w:start w:val="1"/>
      <w:numFmt w:val="lowerLetter"/>
      <w:lvlText w:val="%5."/>
      <w:lvlJc w:val="left"/>
      <w:pPr>
        <w:ind w:left="3600" w:hanging="360"/>
      </w:pPr>
    </w:lvl>
    <w:lvl w:ilvl="5" w:tplc="3008318C">
      <w:start w:val="1"/>
      <w:numFmt w:val="lowerRoman"/>
      <w:lvlText w:val="%6."/>
      <w:lvlJc w:val="right"/>
      <w:pPr>
        <w:ind w:left="4320" w:hanging="180"/>
      </w:pPr>
    </w:lvl>
    <w:lvl w:ilvl="6" w:tplc="4050B960">
      <w:start w:val="1"/>
      <w:numFmt w:val="decimal"/>
      <w:lvlText w:val="%7."/>
      <w:lvlJc w:val="left"/>
      <w:pPr>
        <w:ind w:left="5040" w:hanging="360"/>
      </w:pPr>
    </w:lvl>
    <w:lvl w:ilvl="7" w:tplc="302EE1C8">
      <w:start w:val="1"/>
      <w:numFmt w:val="lowerLetter"/>
      <w:lvlText w:val="%8."/>
      <w:lvlJc w:val="left"/>
      <w:pPr>
        <w:ind w:left="5760" w:hanging="360"/>
      </w:pPr>
    </w:lvl>
    <w:lvl w:ilvl="8" w:tplc="7390CD18">
      <w:start w:val="1"/>
      <w:numFmt w:val="lowerRoman"/>
      <w:lvlText w:val="%9."/>
      <w:lvlJc w:val="right"/>
      <w:pPr>
        <w:ind w:left="6480" w:hanging="180"/>
      </w:pPr>
    </w:lvl>
  </w:abstractNum>
  <w:num w:numId="28">
    <w:abstractNumId w:val="27"/>
  </w:num>
  <w:num w:numId="27">
    <w:abstractNumId w:val="26"/>
  </w:num>
  <w:num w:numId="1" w16cid:durableId="2049336818">
    <w:abstractNumId w:val="20"/>
  </w:num>
  <w:num w:numId="2" w16cid:durableId="1169514850">
    <w:abstractNumId w:val="0"/>
  </w:num>
  <w:num w:numId="3" w16cid:durableId="554582816">
    <w:abstractNumId w:val="18"/>
  </w:num>
  <w:num w:numId="4" w16cid:durableId="1693722592">
    <w:abstractNumId w:val="4"/>
  </w:num>
  <w:num w:numId="5" w16cid:durableId="1431243426">
    <w:abstractNumId w:val="13"/>
  </w:num>
  <w:num w:numId="6" w16cid:durableId="2094933324">
    <w:abstractNumId w:val="19"/>
  </w:num>
  <w:num w:numId="7" w16cid:durableId="485435448">
    <w:abstractNumId w:val="23"/>
  </w:num>
  <w:num w:numId="8" w16cid:durableId="1055012515">
    <w:abstractNumId w:val="21"/>
  </w:num>
  <w:num w:numId="9" w16cid:durableId="587038402">
    <w:abstractNumId w:val="17"/>
  </w:num>
  <w:num w:numId="10" w16cid:durableId="1589659668">
    <w:abstractNumId w:val="5"/>
  </w:num>
  <w:num w:numId="11" w16cid:durableId="1243876008">
    <w:abstractNumId w:val="15"/>
  </w:num>
  <w:num w:numId="12" w16cid:durableId="704596319">
    <w:abstractNumId w:val="2"/>
  </w:num>
  <w:num w:numId="13" w16cid:durableId="1531452209">
    <w:abstractNumId w:val="25"/>
  </w:num>
  <w:num w:numId="14" w16cid:durableId="637690326">
    <w:abstractNumId w:val="1"/>
  </w:num>
  <w:num w:numId="15" w16cid:durableId="52848939">
    <w:abstractNumId w:val="12"/>
  </w:num>
  <w:num w:numId="16" w16cid:durableId="2062053730">
    <w:abstractNumId w:val="22"/>
  </w:num>
  <w:num w:numId="17" w16cid:durableId="1735856669">
    <w:abstractNumId w:val="11"/>
  </w:num>
  <w:num w:numId="18" w16cid:durableId="90861437">
    <w:abstractNumId w:val="24"/>
  </w:num>
  <w:num w:numId="19" w16cid:durableId="842011920">
    <w:abstractNumId w:val="7"/>
  </w:num>
  <w:num w:numId="20" w16cid:durableId="2096200832">
    <w:abstractNumId w:val="3"/>
  </w:num>
  <w:num w:numId="21" w16cid:durableId="113403978">
    <w:abstractNumId w:val="10"/>
  </w:num>
  <w:num w:numId="22" w16cid:durableId="1418332305">
    <w:abstractNumId w:val="8"/>
  </w:num>
  <w:num w:numId="23" w16cid:durableId="2022660992">
    <w:abstractNumId w:val="6"/>
  </w:num>
  <w:num w:numId="24" w16cid:durableId="429353012">
    <w:abstractNumId w:val="9"/>
  </w:num>
  <w:num w:numId="25" w16cid:durableId="1488012270">
    <w:abstractNumId w:val="14"/>
  </w:num>
  <w:num w:numId="26" w16cid:durableId="14795669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0020EA"/>
    <w:rsid w:val="000E0698"/>
    <w:rsid w:val="00185DC4"/>
    <w:rsid w:val="00430C19"/>
    <w:rsid w:val="004B3459"/>
    <w:rsid w:val="005E4AE2"/>
    <w:rsid w:val="0090315E"/>
    <w:rsid w:val="009E1D81"/>
    <w:rsid w:val="00C51C99"/>
    <w:rsid w:val="00DE2E3B"/>
    <w:rsid w:val="00E02AD7"/>
    <w:rsid w:val="00F66338"/>
    <w:rsid w:val="01378ED8"/>
    <w:rsid w:val="014D5071"/>
    <w:rsid w:val="016F19F6"/>
    <w:rsid w:val="01701E91"/>
    <w:rsid w:val="01D5F86D"/>
    <w:rsid w:val="0256C85A"/>
    <w:rsid w:val="0276D134"/>
    <w:rsid w:val="02DA5E2E"/>
    <w:rsid w:val="031F094D"/>
    <w:rsid w:val="0681C7FD"/>
    <w:rsid w:val="06C2B14B"/>
    <w:rsid w:val="076C78FE"/>
    <w:rsid w:val="07DD0FA5"/>
    <w:rsid w:val="080B1FE0"/>
    <w:rsid w:val="08C1AFA3"/>
    <w:rsid w:val="08FBE714"/>
    <w:rsid w:val="09126C73"/>
    <w:rsid w:val="0A02F2B5"/>
    <w:rsid w:val="0B044C65"/>
    <w:rsid w:val="0B1413FB"/>
    <w:rsid w:val="0B396345"/>
    <w:rsid w:val="0B7C734C"/>
    <w:rsid w:val="0C75E915"/>
    <w:rsid w:val="0D09CBEF"/>
    <w:rsid w:val="0D3563A2"/>
    <w:rsid w:val="0D755188"/>
    <w:rsid w:val="0DDA1A42"/>
    <w:rsid w:val="0DFA2DC0"/>
    <w:rsid w:val="0E182869"/>
    <w:rsid w:val="0F281C77"/>
    <w:rsid w:val="0F78C137"/>
    <w:rsid w:val="108C95ED"/>
    <w:rsid w:val="10DD963B"/>
    <w:rsid w:val="114396AA"/>
    <w:rsid w:val="116DA535"/>
    <w:rsid w:val="11C4F20C"/>
    <w:rsid w:val="11C7A921"/>
    <w:rsid w:val="132B471D"/>
    <w:rsid w:val="133EB42C"/>
    <w:rsid w:val="13B0EC2F"/>
    <w:rsid w:val="1428D206"/>
    <w:rsid w:val="14527D98"/>
    <w:rsid w:val="14BB9002"/>
    <w:rsid w:val="14D24EDA"/>
    <w:rsid w:val="1527C1FE"/>
    <w:rsid w:val="15FCD9D8"/>
    <w:rsid w:val="169A9A54"/>
    <w:rsid w:val="17375DC1"/>
    <w:rsid w:val="17B0A436"/>
    <w:rsid w:val="19186731"/>
    <w:rsid w:val="195A6348"/>
    <w:rsid w:val="1A4A1ADB"/>
    <w:rsid w:val="1A5FE85E"/>
    <w:rsid w:val="1BEB8AF7"/>
    <w:rsid w:val="1C02EB36"/>
    <w:rsid w:val="1CCF4F7A"/>
    <w:rsid w:val="1E27087A"/>
    <w:rsid w:val="1E35237E"/>
    <w:rsid w:val="1E788413"/>
    <w:rsid w:val="1EFC6FEF"/>
    <w:rsid w:val="1FC4C737"/>
    <w:rsid w:val="1FDA9132"/>
    <w:rsid w:val="1FEF1581"/>
    <w:rsid w:val="2061F0DB"/>
    <w:rsid w:val="207F021F"/>
    <w:rsid w:val="210020EA"/>
    <w:rsid w:val="220F51DA"/>
    <w:rsid w:val="22A2A388"/>
    <w:rsid w:val="2312F314"/>
    <w:rsid w:val="23222F63"/>
    <w:rsid w:val="2339289C"/>
    <w:rsid w:val="2439C8EE"/>
    <w:rsid w:val="2488E462"/>
    <w:rsid w:val="25105F14"/>
    <w:rsid w:val="25311A77"/>
    <w:rsid w:val="2657FB40"/>
    <w:rsid w:val="26C1D38A"/>
    <w:rsid w:val="26ED68BD"/>
    <w:rsid w:val="2825D770"/>
    <w:rsid w:val="284A819F"/>
    <w:rsid w:val="293BD886"/>
    <w:rsid w:val="299BEB90"/>
    <w:rsid w:val="29A52699"/>
    <w:rsid w:val="2A08814C"/>
    <w:rsid w:val="2AA6D57B"/>
    <w:rsid w:val="2ABA4C59"/>
    <w:rsid w:val="2ADF34F0"/>
    <w:rsid w:val="2AFE09BB"/>
    <w:rsid w:val="2AFFD2BE"/>
    <w:rsid w:val="2B1C0909"/>
    <w:rsid w:val="2B641978"/>
    <w:rsid w:val="2B9528DD"/>
    <w:rsid w:val="2BAA7750"/>
    <w:rsid w:val="2BFF6C79"/>
    <w:rsid w:val="2C465EBE"/>
    <w:rsid w:val="2C5A7163"/>
    <w:rsid w:val="2CBCF6FD"/>
    <w:rsid w:val="2CD2EA1C"/>
    <w:rsid w:val="2D4297B1"/>
    <w:rsid w:val="2D541831"/>
    <w:rsid w:val="2D9CF653"/>
    <w:rsid w:val="2E6C7731"/>
    <w:rsid w:val="2EF008B0"/>
    <w:rsid w:val="2F0389F8"/>
    <w:rsid w:val="2FEF9E15"/>
    <w:rsid w:val="3070145D"/>
    <w:rsid w:val="3088D09C"/>
    <w:rsid w:val="3112652A"/>
    <w:rsid w:val="31713FE9"/>
    <w:rsid w:val="31EBD776"/>
    <w:rsid w:val="327811D3"/>
    <w:rsid w:val="32E08B16"/>
    <w:rsid w:val="330E3383"/>
    <w:rsid w:val="3320FB4B"/>
    <w:rsid w:val="33AA121D"/>
    <w:rsid w:val="33F9916C"/>
    <w:rsid w:val="34073492"/>
    <w:rsid w:val="343658F9"/>
    <w:rsid w:val="3437E3FB"/>
    <w:rsid w:val="346183A5"/>
    <w:rsid w:val="34674B64"/>
    <w:rsid w:val="34E74303"/>
    <w:rsid w:val="35D2561A"/>
    <w:rsid w:val="360A189D"/>
    <w:rsid w:val="3667FB4D"/>
    <w:rsid w:val="367274F6"/>
    <w:rsid w:val="383D419A"/>
    <w:rsid w:val="38BA843A"/>
    <w:rsid w:val="393789FF"/>
    <w:rsid w:val="399D13B7"/>
    <w:rsid w:val="3A152FDB"/>
    <w:rsid w:val="3A814D30"/>
    <w:rsid w:val="3A81FA26"/>
    <w:rsid w:val="3AA0B9FC"/>
    <w:rsid w:val="3B15A53C"/>
    <w:rsid w:val="3B8EB502"/>
    <w:rsid w:val="3BA937B0"/>
    <w:rsid w:val="3C76265C"/>
    <w:rsid w:val="3C8073FE"/>
    <w:rsid w:val="3CE29DF2"/>
    <w:rsid w:val="3D9AE14E"/>
    <w:rsid w:val="3E3BD8C3"/>
    <w:rsid w:val="3EAF18D2"/>
    <w:rsid w:val="3F6EA511"/>
    <w:rsid w:val="3F982BD0"/>
    <w:rsid w:val="3FC90EB9"/>
    <w:rsid w:val="3FE91471"/>
    <w:rsid w:val="405921CE"/>
    <w:rsid w:val="406A11C8"/>
    <w:rsid w:val="413210A0"/>
    <w:rsid w:val="41E5CBAF"/>
    <w:rsid w:val="421AD23D"/>
    <w:rsid w:val="42EC45CE"/>
    <w:rsid w:val="4310C887"/>
    <w:rsid w:val="435210AE"/>
    <w:rsid w:val="437E5F65"/>
    <w:rsid w:val="4435BEA0"/>
    <w:rsid w:val="4447CAA1"/>
    <w:rsid w:val="4526BA5D"/>
    <w:rsid w:val="45374673"/>
    <w:rsid w:val="4539AAD7"/>
    <w:rsid w:val="456534BE"/>
    <w:rsid w:val="4597EBD7"/>
    <w:rsid w:val="4633809D"/>
    <w:rsid w:val="463DCB61"/>
    <w:rsid w:val="465A1883"/>
    <w:rsid w:val="46713F7B"/>
    <w:rsid w:val="469A62F8"/>
    <w:rsid w:val="48D29B43"/>
    <w:rsid w:val="49623666"/>
    <w:rsid w:val="49746D49"/>
    <w:rsid w:val="4A0ACFE7"/>
    <w:rsid w:val="4A8CCE6F"/>
    <w:rsid w:val="4B4D27F9"/>
    <w:rsid w:val="4B6A0F0B"/>
    <w:rsid w:val="4C0775BC"/>
    <w:rsid w:val="4C2EFFF8"/>
    <w:rsid w:val="4CF6584F"/>
    <w:rsid w:val="4D2E9562"/>
    <w:rsid w:val="4D5FA604"/>
    <w:rsid w:val="4D8D09A8"/>
    <w:rsid w:val="4D9025F2"/>
    <w:rsid w:val="4DF23317"/>
    <w:rsid w:val="4E5CC3ED"/>
    <w:rsid w:val="4E92F835"/>
    <w:rsid w:val="4ECB2645"/>
    <w:rsid w:val="4F7EB67C"/>
    <w:rsid w:val="4FB4BAA0"/>
    <w:rsid w:val="4FFA85B1"/>
    <w:rsid w:val="5036C422"/>
    <w:rsid w:val="503C8C8F"/>
    <w:rsid w:val="506C0627"/>
    <w:rsid w:val="5075695E"/>
    <w:rsid w:val="509D2685"/>
    <w:rsid w:val="509E33B6"/>
    <w:rsid w:val="50EE8523"/>
    <w:rsid w:val="5150B771"/>
    <w:rsid w:val="51BF07A5"/>
    <w:rsid w:val="51D845AE"/>
    <w:rsid w:val="52497F08"/>
    <w:rsid w:val="526C5971"/>
    <w:rsid w:val="53035897"/>
    <w:rsid w:val="53431A0F"/>
    <w:rsid w:val="53E8C5B5"/>
    <w:rsid w:val="53F6B751"/>
    <w:rsid w:val="542F51D3"/>
    <w:rsid w:val="55013708"/>
    <w:rsid w:val="55245D5D"/>
    <w:rsid w:val="552603A0"/>
    <w:rsid w:val="5630F4C4"/>
    <w:rsid w:val="56A34C8E"/>
    <w:rsid w:val="56A3DAE3"/>
    <w:rsid w:val="56A702D6"/>
    <w:rsid w:val="56C39041"/>
    <w:rsid w:val="583EF014"/>
    <w:rsid w:val="58489BA0"/>
    <w:rsid w:val="5865E967"/>
    <w:rsid w:val="587B55F1"/>
    <w:rsid w:val="58FBF22F"/>
    <w:rsid w:val="5947C9B6"/>
    <w:rsid w:val="599C89A4"/>
    <w:rsid w:val="59AE7782"/>
    <w:rsid w:val="5B655FD4"/>
    <w:rsid w:val="5BFA1B75"/>
    <w:rsid w:val="5C2800B2"/>
    <w:rsid w:val="5C4A87E0"/>
    <w:rsid w:val="5DFEAB17"/>
    <w:rsid w:val="5E4B37A4"/>
    <w:rsid w:val="5F2FBCD5"/>
    <w:rsid w:val="6020F3EA"/>
    <w:rsid w:val="604D7584"/>
    <w:rsid w:val="609E187F"/>
    <w:rsid w:val="60FEFA76"/>
    <w:rsid w:val="613B9F33"/>
    <w:rsid w:val="62082173"/>
    <w:rsid w:val="6230DA07"/>
    <w:rsid w:val="633229E2"/>
    <w:rsid w:val="6341CB76"/>
    <w:rsid w:val="63422E95"/>
    <w:rsid w:val="6356B1E7"/>
    <w:rsid w:val="63660065"/>
    <w:rsid w:val="63DA6622"/>
    <w:rsid w:val="644B71E3"/>
    <w:rsid w:val="6455B2C1"/>
    <w:rsid w:val="645E07D8"/>
    <w:rsid w:val="6518ADA5"/>
    <w:rsid w:val="65C987CE"/>
    <w:rsid w:val="666E52F7"/>
    <w:rsid w:val="67BE3ADA"/>
    <w:rsid w:val="67FAB3C1"/>
    <w:rsid w:val="693309C0"/>
    <w:rsid w:val="69F259F5"/>
    <w:rsid w:val="6A59FFC1"/>
    <w:rsid w:val="6A5A3FEA"/>
    <w:rsid w:val="6A6A478A"/>
    <w:rsid w:val="6A7BF108"/>
    <w:rsid w:val="6ACE9CF3"/>
    <w:rsid w:val="6AD6A1AE"/>
    <w:rsid w:val="6B2E7310"/>
    <w:rsid w:val="6C1055C2"/>
    <w:rsid w:val="6C167866"/>
    <w:rsid w:val="6C2DD502"/>
    <w:rsid w:val="6C452823"/>
    <w:rsid w:val="6D3B97DD"/>
    <w:rsid w:val="6D795541"/>
    <w:rsid w:val="6DFBDA38"/>
    <w:rsid w:val="6EE35B00"/>
    <w:rsid w:val="702D3562"/>
    <w:rsid w:val="70B37DE6"/>
    <w:rsid w:val="70BC7191"/>
    <w:rsid w:val="70D2215F"/>
    <w:rsid w:val="7113A293"/>
    <w:rsid w:val="7165AA5B"/>
    <w:rsid w:val="726CF578"/>
    <w:rsid w:val="72769181"/>
    <w:rsid w:val="727A821C"/>
    <w:rsid w:val="72ADC473"/>
    <w:rsid w:val="72B632EC"/>
    <w:rsid w:val="733A1081"/>
    <w:rsid w:val="73528D45"/>
    <w:rsid w:val="7369CB5B"/>
    <w:rsid w:val="736ED482"/>
    <w:rsid w:val="73812116"/>
    <w:rsid w:val="74701A5F"/>
    <w:rsid w:val="74970E49"/>
    <w:rsid w:val="74A2E8EE"/>
    <w:rsid w:val="75027997"/>
    <w:rsid w:val="757AFBC4"/>
    <w:rsid w:val="76A8FE04"/>
    <w:rsid w:val="76D5BB5C"/>
    <w:rsid w:val="76E328B8"/>
    <w:rsid w:val="77140D82"/>
    <w:rsid w:val="777D1AE0"/>
    <w:rsid w:val="777E97B1"/>
    <w:rsid w:val="780D49B0"/>
    <w:rsid w:val="78E8D81E"/>
    <w:rsid w:val="79425DE3"/>
    <w:rsid w:val="795B3B1D"/>
    <w:rsid w:val="7A23EBF1"/>
    <w:rsid w:val="7A581FB7"/>
    <w:rsid w:val="7A5A7D08"/>
    <w:rsid w:val="7ADBD92A"/>
    <w:rsid w:val="7B913EAA"/>
    <w:rsid w:val="7BE850D1"/>
    <w:rsid w:val="7CFD9076"/>
    <w:rsid w:val="7DA3217E"/>
    <w:rsid w:val="7DB41551"/>
    <w:rsid w:val="7E1D6D8A"/>
    <w:rsid w:val="7E285517"/>
    <w:rsid w:val="7E49B979"/>
    <w:rsid w:val="7EAE51B0"/>
    <w:rsid w:val="7FE186F3"/>
    <w:rsid w:val="7FFED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3E7CA"/>
  <w15:chartTrackingRefBased/>
  <w15:docId w15:val="{93073F5F-30F1-4B84-A855-17970B967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3407349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407349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34073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9186731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sid w:val="19186731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uiPriority w:val="9"/>
    <w:name w:val="heading 4"/>
    <w:basedOn w:val="Normal"/>
    <w:next w:val="Normal"/>
    <w:unhideWhenUsed/>
    <w:qFormat/>
    <w:rsid w:val="405921CE"/>
    <w:rPr>
      <w:rFonts w:eastAsia="ＭＳ ゴシック" w:cs="Times New Roman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4.png" Id="rId13" /><Relationship Type="http://schemas.openxmlformats.org/officeDocument/2006/relationships/image" Target="media/image9.png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webSettings" Target="webSettings.xml" Id="rId7" /><Relationship Type="http://schemas.openxmlformats.org/officeDocument/2006/relationships/customXml" Target="ink/ink2.xml" Id="rId12" /><Relationship Type="http://schemas.openxmlformats.org/officeDocument/2006/relationships/image" Target="media/image8.png" Id="rId17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customXml" Target="ink/ink1.xml" Id="rId11" /><Relationship Type="http://schemas.openxmlformats.org/officeDocument/2006/relationships/styles" Target="styles.xml" Id="rId5" /><Relationship Type="http://schemas.openxmlformats.org/officeDocument/2006/relationships/image" Target="media/image6.png" Id="rId15" /><Relationship Type="http://schemas.openxmlformats.org/officeDocument/2006/relationships/image" Target="media/image3.png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image" Target="media/image5.png" Id="rId14" /><Relationship Type="http://schemas.openxmlformats.org/officeDocument/2006/relationships/image" Target="/media/imageb.png" Id="rId882119150" /><Relationship Type="http://schemas.openxmlformats.org/officeDocument/2006/relationships/image" Target="/media/imagec.png" Id="rId541470630" /><Relationship Type="http://schemas.openxmlformats.org/officeDocument/2006/relationships/image" Target="/media/imaged.png" Id="rId2049002714" /><Relationship Type="http://schemas.openxmlformats.org/officeDocument/2006/relationships/image" Target="/media/imagee.png" Id="rId1589644299" /><Relationship Type="http://schemas.openxmlformats.org/officeDocument/2006/relationships/image" Target="/media/imagef.png" Id="rId555486513" /><Relationship Type="http://schemas.openxmlformats.org/officeDocument/2006/relationships/image" Target="/media/image10.png" Id="rId556757151" /><Relationship Type="http://schemas.openxmlformats.org/officeDocument/2006/relationships/image" Target="/media/image11.png" Id="rId1123581425" /><Relationship Type="http://schemas.openxmlformats.org/officeDocument/2006/relationships/image" Target="/media/image12.png" Id="rId424157226" /><Relationship Type="http://schemas.openxmlformats.org/officeDocument/2006/relationships/image" Target="/media/image13.png" Id="rId1015075485" /><Relationship Type="http://schemas.openxmlformats.org/officeDocument/2006/relationships/image" Target="/media/image14.png" Id="rId1426959454" /><Relationship Type="http://schemas.openxmlformats.org/officeDocument/2006/relationships/image" Target="/media/image15.png" Id="rId1477372218" /><Relationship Type="http://schemas.openxmlformats.org/officeDocument/2006/relationships/image" Target="/media/image16.png" Id="rId1182053810" /><Relationship Type="http://schemas.openxmlformats.org/officeDocument/2006/relationships/image" Target="/media/image17.png" Id="rId482797224" /><Relationship Type="http://schemas.openxmlformats.org/officeDocument/2006/relationships/image" Target="/media/image18.png" Id="rId1420200756" /><Relationship Type="http://schemas.openxmlformats.org/officeDocument/2006/relationships/image" Target="/media/image19.png" Id="rId1400025994" /><Relationship Type="http://schemas.openxmlformats.org/officeDocument/2006/relationships/image" Target="/media/image1a.png" Id="rId1690915718" /><Relationship Type="http://schemas.openxmlformats.org/officeDocument/2006/relationships/image" Target="/media/image1b.png" Id="rId1686667385" /><Relationship Type="http://schemas.openxmlformats.org/officeDocument/2006/relationships/image" Target="/media/image1c.png" Id="rId1616845908" /><Relationship Type="http://schemas.openxmlformats.org/officeDocument/2006/relationships/image" Target="/media/image1d.png" Id="rId743632602" /><Relationship Type="http://schemas.openxmlformats.org/officeDocument/2006/relationships/image" Target="/media/image1e.png" Id="rId717115443" /><Relationship Type="http://schemas.openxmlformats.org/officeDocument/2006/relationships/image" Target="/media/image1f.png" Id="rId1980431876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1T10:06:24.359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145 0 16383 0 0,'5'0'0'0'0,"5"0"0"0"0,4 0 0 0 0,5 0 0 0 0,7 5 0 0 0,3 0 0 0 0,6 0 0 0 0,8-1 0 0 0,10-1 0 0 0,4 3 0 0 0,-3 1 0 0 0,-8-2 0 0 0,-6 0 0 0 0,-8-3 0 0 0,2-1 0 0 0,-3 0 0 0 0,2 4 0 0 0,0 0 0 0 0,5 0 0 0 0,3-1 0 0 0,-3-1 0 0 0,-4-1 0 0 0,-2-2 0 0 0,-5 0 0 0 0,-1 0 0 0 0,-1 0 0 0 0,-1 0 0 0 0,-1 0 0 0 0,5 0 0 0 0,1 0 0 0 0,0 0 0 0 0,0 0 0 0 0,-2 0 0 0 0,2 0 0 0 0,6 0 0 0 0,1 0 0 0 0,2 0 0 0 0,3 0 0 0 0,7 0 0 0 0,7 0 0 0 0,5 0 0 0 0,-4 0 0 0 0,-4 0 0 0 0,-7 0 0 0 0,-7 0 0 0 0,-6 0 0 0 0,-3 0 0 0 0,6 0 0 0 0,-1 0 0 0 0,-2 0 0 0 0,-1 0 0 0 0,-4 0 0 0 0,-1 0 0 0 0,1 0 0 0 0,-4 0 0 0 0,1 0 0 0 0,8 0 0 0 0,7 0 0 0 0,2 0 0 0 0,-4 0 0 0 0,1 0 0 0 0,-1 0 0 0 0,0 0 0 0 0,0 0 0 0 0,-6 0 0 0 0,0 0 0 0 0,-4 0 0 0 0,0 0 0 0 0,-3 0 0 0 0,0 0 0 0 0,-1 0 0 0 0,2-5 0 0 0,-1 0 0 0 0,-1 0 0 0 0,1 1 0 0 0,0 0 0 0 0,0 2 0 0 0,1-2 0 0 0,-1-3 0 0 0,1 3 0 0 0,3 0 0 0 0,2-4 0 0 0,-1 2 0 0 0,-1-1 0 0 0,-5 4 0 0 0</inkml:trace>
  <inkml:trace contextRef="#ctx0" brushRef="#br0" timeOffset="36.47">48 461 16383 0 0,'0'5'0'0'0,"5"-1"0"0"0,3 3 0 0 0,12 0 0 0 0,12 2 0 0 0,12-2 0 0 0,4 3 0 0 0,6-1 0 0 0,0 1 0 0 0,-5 1 0 0 0,-1-2 0 0 0,-2-5 0 0 0,-5 1 0 0 0,-3 0 0 0 0,-2 2 0 0 0,-4-1 0 0 0,6-4 0 0 0,11 1 0 0 0,4-1 0 0 0,0-1 0 0 0,2-1 0 0 0,2 0 0 0 0,-1 0 0 0 0,-3-1 0 0 0,-4 1 0 0 0,-4 0 0 0 0,3 0 0 0 0,2 0 0 0 0,0-1 0 0 0,1 1 0 0 0,-1 0 0 0 0,-4 1 0 0 0,-7-1 0 0 0,0 0 0 0 0,4 0 0 0 0,4 0 0 0 0,2 0 0 0 0,-3 0 0 0 0,-6 0 0 0 0,-5 0 0 0 0,-4 0 0 0 0,-4 0 0 0 0,10 0 0 0 0,7 0 0 0 0,9 0 0 0 0,-1-5 0 0 0,-1 1 0 0 0,0-7 0 0 0,-6 1 0 0 0,-5 3 0 0 0,-7 0 0 0 0,-3 4 0 0 0,-4 0 0 0 0,-2 2 0 0 0,1 1 0 0 0,5 0 0 0 0,8-4 0 0 0,1-1 0 0 0,0 1 0 0 0,-10-5 0 0 0,0 1 0 0 0,4 2 0 0 0,4 0 0 0 0,4-2 0 0 0,2 2 0 0 0,0-1 0 0 0,-4-2 0 0 0,-5 2 0 0 0,-4 0 0 0 0,-7 2 0 0 0</inkml:trace>
  <inkml:trace contextRef="#ctx0" brushRef="#br0" timeOffset="36.47">0 995 16383 0 0,'8'0'0'0'0,"7"0"0"0"0,6 0 0 0 0,2 0 0 0 0,1 0 0 0 0,2 0 0 0 0,0 0 0 0 0,0 0 0 0 0,0 0 0 0 0,-2 0 0 0 0,5 0 0 0 0,5 0 0 0 0,2 0 0 0 0,-2 0 0 0 0,0 0 0 0 0,1 0 0 0 0,-2 0 0 0 0,-3 0 0 0 0,-3 0 0 0 0,3 0 0 0 0,1 0 0 0 0,-1 0 0 0 0,-3 0 0 0 0,0 0 0 0 0,-2 0 0 0 0,1 0 0 0 0,-7 0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1T10:06:24.360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16383 0 0,'8'0'0'0'0,"7"0"0"0"0,9 0 0 0 0,9 0 0 0 0,8 0 0 0 0,7 0 0 0 0,1 0 0 0 0,2 0 0 0 0,-11 5 0 0 0,-6 0 0 0 0,-5 0 0 0 0,1-1 0 0 0,-2-1 0 0 0,9 3 0 0 0,13 1 0 0 0,10-2 0 0 0,10 3 0 0 0,-6 2 0 0 0,-8-5 0 0 0,-6 0 0 0 0,2-1 0 0 0,0 6 0 0 0,-6 1 0 0 0,-10 5 0 0 0,-7-3 0 0 0,-8-2 0 0 0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fdd7bb-dcfb-4a5a-b3e2-bf8ae539425f" xsi:nil="true"/>
    <lcf76f155ced4ddcb4097134ff3c332f xmlns="5dcb083e-b3fa-493a-b8b9-b159a5a2f1a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2DFFCF6AE4E640AF3FB52BFDDBD969" ma:contentTypeVersion="11" ma:contentTypeDescription="Create a new document." ma:contentTypeScope="" ma:versionID="41a7506b10de41b759a30512e3cc06b7">
  <xsd:schema xmlns:xsd="http://www.w3.org/2001/XMLSchema" xmlns:xs="http://www.w3.org/2001/XMLSchema" xmlns:p="http://schemas.microsoft.com/office/2006/metadata/properties" xmlns:ns2="5dcb083e-b3fa-493a-b8b9-b159a5a2f1a5" xmlns:ns3="dcfdd7bb-dcfb-4a5a-b3e2-bf8ae539425f" targetNamespace="http://schemas.microsoft.com/office/2006/metadata/properties" ma:root="true" ma:fieldsID="6928cf4eeac1c874d897ac6bc1348b62" ns2:_="" ns3:_="">
    <xsd:import namespace="5dcb083e-b3fa-493a-b8b9-b159a5a2f1a5"/>
    <xsd:import namespace="dcfdd7bb-dcfb-4a5a-b3e2-bf8ae5394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cb083e-b3fa-493a-b8b9-b159a5a2f1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a4b87cb-3ef4-4b64-b12e-a37739b05c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fdd7bb-dcfb-4a5a-b3e2-bf8ae539425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6df0f72-7193-444c-9fa8-0502e6997a82}" ma:internalName="TaxCatchAll" ma:showField="CatchAllData" ma:web="dcfdd7bb-dcfb-4a5a-b3e2-bf8ae5394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4A0B10-EDB3-4A78-9810-7D1E0642A354}">
  <ds:schemaRefs>
    <ds:schemaRef ds:uri="http://schemas.microsoft.com/office/2006/metadata/properties"/>
    <ds:schemaRef ds:uri="http://schemas.microsoft.com/office/infopath/2007/PartnerControls"/>
    <ds:schemaRef ds:uri="dcc8899b-410b-4b65-8e88-e5b12c1d062a"/>
    <ds:schemaRef ds:uri="8ff19146-afd6-447b-9972-2a1bfde50789"/>
  </ds:schemaRefs>
</ds:datastoreItem>
</file>

<file path=customXml/itemProps2.xml><?xml version="1.0" encoding="utf-8"?>
<ds:datastoreItem xmlns:ds="http://schemas.openxmlformats.org/officeDocument/2006/customXml" ds:itemID="{A4C76C48-63A6-4AED-8F39-647C07527750}"/>
</file>

<file path=customXml/itemProps3.xml><?xml version="1.0" encoding="utf-8"?>
<ds:datastoreItem xmlns:ds="http://schemas.openxmlformats.org/officeDocument/2006/customXml" ds:itemID="{7E8297B1-9056-4A8F-A0E3-931AF0086E1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Sravya Sarvesh Beerala</dc:creator>
  <keywords/>
  <dc:description/>
  <lastModifiedBy>Beerala, Sravya</lastModifiedBy>
  <revision>9</revision>
  <dcterms:created xsi:type="dcterms:W3CDTF">2026-07-15T15:54:00.0000000Z</dcterms:created>
  <dcterms:modified xsi:type="dcterms:W3CDTF">2026-07-23T15:08:06.8130475Z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0x010100242DFFCF6AE4E640AF3FB52BFDDBD969</vt:lpwstr>
  </property>
  <property fmtid="{D5CDD505-2E9C-101B-9397-08002B2CF9AE}" pid="3" name="MediaServiceImageTags">
    <vt:lpwstr/>
  </property>
</Properties>
</file>