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17C2" w:rsidRDefault="00EA4FDD" w14:paraId="4874E9CB" w14:textId="77777777">
      <w:pPr>
        <w:spacing w:before="1040"/>
        <w:jc w:val="center"/>
      </w:pPr>
      <w:r>
        <w:rPr>
          <w:rFonts w:ascii="Aptos Display" w:hAnsi="Aptos Display"/>
          <w:b/>
          <w:color w:val="1F4E78"/>
          <w:sz w:val="44"/>
        </w:rPr>
        <w:t>BUSINESS REQUIREMENTS DOCUMENT</w:t>
      </w:r>
    </w:p>
    <w:p w:rsidR="000B17C2" w:rsidRDefault="00EA4FDD" w14:paraId="4839FB38" w14:textId="1851B249">
      <w:pPr>
        <w:spacing w:before="440"/>
        <w:jc w:val="center"/>
      </w:pPr>
      <w:r w:rsidRPr="6DFE65C4" w:rsidR="51B769C4">
        <w:rPr>
          <w:rFonts w:ascii="Aptos Display" w:hAnsi="Aptos Display"/>
          <w:b w:val="1"/>
          <w:bCs w:val="1"/>
          <w:color w:val="1F4E78"/>
          <w:sz w:val="60"/>
          <w:szCs w:val="60"/>
        </w:rPr>
        <w:t xml:space="preserve">NNE </w:t>
      </w:r>
      <w:r w:rsidRPr="6DFE65C4" w:rsidR="00EA4FDD">
        <w:rPr>
          <w:rFonts w:ascii="Aptos Display" w:hAnsi="Aptos Display"/>
          <w:b w:val="1"/>
          <w:bCs w:val="1"/>
          <w:color w:val="1F4E78"/>
          <w:sz w:val="60"/>
          <w:szCs w:val="60"/>
        </w:rPr>
        <w:t>ONBOARDING FORM</w:t>
      </w:r>
    </w:p>
    <w:p w:rsidR="000B17C2" w:rsidP="6DFE65C4" w:rsidRDefault="00EA4FDD" w14:paraId="73677173" w14:textId="6C639E2A">
      <w:pPr>
        <w:jc w:val="center"/>
        <w:rPr>
          <w:color w:val="595959" w:themeColor="text1" w:themeTint="A6" w:themeShade="FF"/>
          <w:sz w:val="32"/>
          <w:szCs w:val="32"/>
        </w:rPr>
      </w:pPr>
    </w:p>
    <w:p w:rsidR="000B17C2" w:rsidRDefault="000B17C2" w14:paraId="62784E5F" w14:textId="77777777">
      <w:pPr>
        <w:pBdr>
          <w:bottom w:val="single" w:color="5B9BD5" w:sz="12" w:space="1"/>
        </w:pBdr>
        <w:spacing w:before="110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336"/>
      </w:tblGrid>
      <w:tr w:rsidR="000B17C2" w:rsidTr="2054FE8C" w14:paraId="0228B8FF" w14:textId="77777777">
        <w:trPr>
          <w:jc w:val="center"/>
        </w:trPr>
        <w:tc>
          <w:tcPr>
            <w:tcW w:w="259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3C638D9F" w14:textId="77777777">
            <w:pPr>
              <w:spacing w:after="0" w:line="240" w:lineRule="auto"/>
            </w:pPr>
            <w:r>
              <w:rPr>
                <w:b/>
                <w:color w:val="1F4E78"/>
                <w:sz w:val="19"/>
              </w:rPr>
              <w:t>Document Version</w:t>
            </w:r>
          </w:p>
        </w:tc>
        <w:tc>
          <w:tcPr>
            <w:tcW w:w="6336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P="0BADFF1C" w:rsidRDefault="00EA4FDD" w14:paraId="523CD0F2" w14:textId="241567F1">
            <w:pPr>
              <w:spacing w:after="0" w:line="240" w:lineRule="auto"/>
              <w:rPr>
                <w:sz w:val="19"/>
                <w:szCs w:val="19"/>
              </w:rPr>
            </w:pPr>
            <w:r w:rsidRPr="6DFE65C4" w:rsidR="00EA4FDD">
              <w:rPr>
                <w:sz w:val="19"/>
                <w:szCs w:val="19"/>
              </w:rPr>
              <w:t>1.</w:t>
            </w:r>
            <w:r w:rsidRPr="6DFE65C4" w:rsidR="23D79461">
              <w:rPr>
                <w:sz w:val="19"/>
                <w:szCs w:val="19"/>
              </w:rPr>
              <w:t>3</w:t>
            </w:r>
          </w:p>
        </w:tc>
      </w:tr>
      <w:tr w:rsidR="000B17C2" w:rsidTr="2054FE8C" w14:paraId="59817DC9" w14:textId="77777777">
        <w:trPr>
          <w:jc w:val="center"/>
        </w:trPr>
        <w:tc>
          <w:tcPr>
            <w:tcW w:w="259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6F4DC362" w14:textId="77777777">
            <w:pPr>
              <w:spacing w:after="0" w:line="240" w:lineRule="auto"/>
            </w:pPr>
            <w:r>
              <w:rPr>
                <w:b/>
                <w:color w:val="1F4E78"/>
                <w:sz w:val="19"/>
              </w:rPr>
              <w:t>Document Status</w:t>
            </w:r>
          </w:p>
        </w:tc>
        <w:tc>
          <w:tcPr>
            <w:tcW w:w="6336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P="6DFE65C4" w:rsidRDefault="00ED1920" w14:paraId="154D8204" w14:textId="4B78D46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DFE65C4" w:rsidR="576723A2">
              <w:rPr>
                <w:sz w:val="19"/>
                <w:szCs w:val="19"/>
              </w:rPr>
              <w:t>Review in Progress</w:t>
            </w:r>
          </w:p>
        </w:tc>
      </w:tr>
      <w:tr w:rsidR="000B17C2" w:rsidTr="2054FE8C" w14:paraId="12EA9584" w14:textId="77777777">
        <w:trPr>
          <w:jc w:val="center"/>
        </w:trPr>
        <w:tc>
          <w:tcPr>
            <w:tcW w:w="259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57C379E9" w14:textId="77777777">
            <w:pPr>
              <w:spacing w:after="0" w:line="240" w:lineRule="auto"/>
            </w:pPr>
            <w:r>
              <w:rPr>
                <w:b/>
                <w:color w:val="1F4E78"/>
                <w:sz w:val="19"/>
              </w:rPr>
              <w:t>Prepared By</w:t>
            </w:r>
          </w:p>
        </w:tc>
        <w:tc>
          <w:tcPr>
            <w:tcW w:w="6336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D1920" w14:paraId="0128BD16" w14:textId="28A2DBA0">
            <w:pPr>
              <w:spacing w:after="0" w:line="240" w:lineRule="auto"/>
            </w:pPr>
            <w:r>
              <w:rPr>
                <w:sz w:val="19"/>
              </w:rPr>
              <w:t>ASB Team</w:t>
            </w:r>
          </w:p>
        </w:tc>
      </w:tr>
      <w:tr w:rsidR="000B17C2" w:rsidTr="2054FE8C" w14:paraId="42963EC1" w14:textId="77777777">
        <w:trPr>
          <w:jc w:val="center"/>
        </w:trPr>
        <w:tc>
          <w:tcPr>
            <w:tcW w:w="259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4C7695FC" w14:textId="77777777">
            <w:pPr>
              <w:spacing w:after="0" w:line="240" w:lineRule="auto"/>
            </w:pPr>
            <w:r>
              <w:rPr>
                <w:b/>
                <w:color w:val="1F4E78"/>
                <w:sz w:val="19"/>
              </w:rPr>
              <w:t>Date</w:t>
            </w:r>
          </w:p>
        </w:tc>
        <w:tc>
          <w:tcPr>
            <w:tcW w:w="6336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B51FB9" w14:paraId="7C64D041" w14:textId="3DFCB869">
            <w:pPr>
              <w:spacing w:after="0" w:line="240" w:lineRule="auto"/>
            </w:pPr>
            <w:r w:rsidRPr="2054FE8C" w:rsidR="06420F0C">
              <w:rPr>
                <w:sz w:val="19"/>
                <w:szCs w:val="19"/>
              </w:rPr>
              <w:t>08/</w:t>
            </w:r>
            <w:r w:rsidRPr="2054FE8C" w:rsidR="5D099AD4">
              <w:rPr>
                <w:sz w:val="19"/>
                <w:szCs w:val="19"/>
              </w:rPr>
              <w:t>18</w:t>
            </w:r>
            <w:r w:rsidRPr="2054FE8C" w:rsidR="06420F0C">
              <w:rPr>
                <w:sz w:val="19"/>
                <w:szCs w:val="19"/>
              </w:rPr>
              <w:t>/2026 </w:t>
            </w:r>
          </w:p>
        </w:tc>
      </w:tr>
    </w:tbl>
    <w:p w:rsidR="000B17C2" w:rsidRDefault="00EA4FDD" w14:paraId="0DACA20A" w14:textId="77777777">
      <w:r>
        <w:br w:type="page"/>
      </w:r>
    </w:p>
    <w:p w:rsidR="000B17C2" w:rsidRDefault="00EA4FDD" w14:paraId="32D1186D" w14:textId="77777777">
      <w:pPr>
        <w:pStyle w:val="SectionTitleCustom"/>
        <w:pBdr>
          <w:bottom w:val="single" w:color="1F4E78" w:sz="10" w:space="1"/>
        </w:pBdr>
      </w:pPr>
      <w:r>
        <w:lastRenderedPageBreak/>
        <w:t>Document Control</w:t>
      </w:r>
    </w:p>
    <w:p w:rsidR="000B17C2" w:rsidRDefault="00EA4FDD" w14:paraId="1AA2E052" w14:textId="77777777">
      <w:pPr>
        <w:pStyle w:val="Subheading"/>
      </w:pPr>
      <w:r>
        <w:t>Document Information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992"/>
      </w:tblGrid>
      <w:tr w:rsidR="000B17C2" w:rsidTr="2054FE8C" w14:paraId="68297DAC" w14:textId="77777777">
        <w:trPr>
          <w:jc w:val="center"/>
        </w:trPr>
        <w:tc>
          <w:tcPr>
            <w:tcW w:w="252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758471A4" w14:textId="77777777">
            <w:pPr>
              <w:spacing w:after="0" w:line="240" w:lineRule="auto"/>
            </w:pPr>
            <w:r>
              <w:rPr>
                <w:b/>
                <w:color w:val="1F4E78"/>
                <w:sz w:val="19"/>
              </w:rPr>
              <w:t>Document Title</w:t>
            </w:r>
          </w:p>
        </w:tc>
        <w:tc>
          <w:tcPr>
            <w:tcW w:w="799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7508A832" w14:textId="77777777">
            <w:pPr>
              <w:spacing w:after="0" w:line="240" w:lineRule="auto"/>
            </w:pPr>
            <w:r>
              <w:rPr>
                <w:sz w:val="19"/>
              </w:rPr>
              <w:t>Onboarding Business Requirements Document</w:t>
            </w:r>
          </w:p>
        </w:tc>
      </w:tr>
      <w:tr w:rsidR="000B17C2" w:rsidTr="2054FE8C" w14:paraId="67225DCE" w14:textId="77777777">
        <w:trPr>
          <w:jc w:val="center"/>
        </w:trPr>
        <w:tc>
          <w:tcPr>
            <w:tcW w:w="252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1AC724E6" w14:textId="77777777">
            <w:pPr>
              <w:spacing w:after="0" w:line="240" w:lineRule="auto"/>
            </w:pPr>
            <w:r>
              <w:rPr>
                <w:b/>
                <w:color w:val="1F4E78"/>
                <w:sz w:val="19"/>
              </w:rPr>
              <w:t>Module</w:t>
            </w:r>
          </w:p>
        </w:tc>
        <w:tc>
          <w:tcPr>
            <w:tcW w:w="799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64DF573B" w14:textId="77777777">
            <w:pPr>
              <w:spacing w:after="0" w:line="240" w:lineRule="auto"/>
            </w:pPr>
            <w:r>
              <w:rPr>
                <w:sz w:val="19"/>
              </w:rPr>
              <w:t>Onboarding Form</w:t>
            </w:r>
          </w:p>
        </w:tc>
      </w:tr>
      <w:tr w:rsidR="000B17C2" w:rsidTr="2054FE8C" w14:paraId="4EE2B86A" w14:textId="77777777">
        <w:trPr>
          <w:jc w:val="center"/>
        </w:trPr>
        <w:tc>
          <w:tcPr>
            <w:tcW w:w="252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2C758CD7" w14:textId="77777777">
            <w:pPr>
              <w:spacing w:after="0" w:line="240" w:lineRule="auto"/>
            </w:pPr>
            <w:r>
              <w:rPr>
                <w:b/>
                <w:color w:val="1F4E78"/>
                <w:sz w:val="19"/>
              </w:rPr>
              <w:t>Business Area</w:t>
            </w:r>
          </w:p>
        </w:tc>
        <w:tc>
          <w:tcPr>
            <w:tcW w:w="799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34A8E840" w14:textId="77777777">
            <w:pPr>
              <w:spacing w:after="0" w:line="240" w:lineRule="auto"/>
            </w:pPr>
            <w:r>
              <w:rPr>
                <w:sz w:val="19"/>
              </w:rPr>
              <w:t>Identity Type Change and Approval Routing</w:t>
            </w:r>
          </w:p>
        </w:tc>
      </w:tr>
      <w:tr w:rsidR="000B17C2" w:rsidTr="2054FE8C" w14:paraId="057AFF3A" w14:textId="77777777">
        <w:trPr>
          <w:jc w:val="center"/>
        </w:trPr>
        <w:tc>
          <w:tcPr>
            <w:tcW w:w="252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6AC99A30" w14:textId="77777777">
            <w:pPr>
              <w:spacing w:after="0" w:line="240" w:lineRule="auto"/>
            </w:pPr>
            <w:r>
              <w:rPr>
                <w:b/>
                <w:color w:val="1F4E78"/>
                <w:sz w:val="19"/>
              </w:rPr>
              <w:t>Current Version</w:t>
            </w:r>
          </w:p>
        </w:tc>
        <w:tc>
          <w:tcPr>
            <w:tcW w:w="799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P="0BADFF1C" w:rsidRDefault="00EA4FDD" w14:paraId="532D21EA" w14:textId="1EF2EC69">
            <w:pPr>
              <w:spacing w:after="0" w:line="240" w:lineRule="auto"/>
              <w:rPr>
                <w:sz w:val="19"/>
                <w:szCs w:val="19"/>
              </w:rPr>
            </w:pPr>
            <w:r w:rsidRPr="6DFE65C4" w:rsidR="00EA4FDD">
              <w:rPr>
                <w:sz w:val="19"/>
                <w:szCs w:val="19"/>
              </w:rPr>
              <w:t>1.</w:t>
            </w:r>
            <w:r w:rsidRPr="6DFE65C4" w:rsidR="35A83A0A">
              <w:rPr>
                <w:sz w:val="19"/>
                <w:szCs w:val="19"/>
              </w:rPr>
              <w:t>3</w:t>
            </w:r>
          </w:p>
        </w:tc>
      </w:tr>
      <w:tr w:rsidR="000B17C2" w:rsidTr="2054FE8C" w14:paraId="3F920A1A" w14:textId="77777777">
        <w:trPr>
          <w:jc w:val="center"/>
        </w:trPr>
        <w:tc>
          <w:tcPr>
            <w:tcW w:w="252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5A9E1927" w14:textId="77777777">
            <w:pPr>
              <w:spacing w:after="0" w:line="240" w:lineRule="auto"/>
            </w:pPr>
            <w:r>
              <w:rPr>
                <w:b/>
                <w:color w:val="1F4E78"/>
                <w:sz w:val="19"/>
              </w:rPr>
              <w:t>Current Status</w:t>
            </w:r>
          </w:p>
        </w:tc>
        <w:tc>
          <w:tcPr>
            <w:tcW w:w="799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P="6DFE65C4" w:rsidRDefault="00ED630A" w14:paraId="7E37D923" w14:textId="1DA6BD3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054FE8C" w:rsidR="50EB31E1">
              <w:rPr>
                <w:sz w:val="19"/>
                <w:szCs w:val="19"/>
              </w:rPr>
              <w:t>Review</w:t>
            </w:r>
            <w:r w:rsidRPr="2054FE8C" w:rsidR="0E94EE5A">
              <w:rPr>
                <w:sz w:val="19"/>
                <w:szCs w:val="19"/>
              </w:rPr>
              <w:t xml:space="preserve"> In Progress</w:t>
            </w:r>
          </w:p>
        </w:tc>
      </w:tr>
    </w:tbl>
    <w:p w:rsidR="000B17C2" w:rsidRDefault="00EA4FDD" w14:paraId="609A60FC" w14:textId="77777777">
      <w:pPr>
        <w:pStyle w:val="Subheading"/>
      </w:pPr>
      <w:r>
        <w:t>Version History</w:t>
      </w:r>
    </w:p>
    <w:tbl>
      <w:tblPr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080"/>
        <w:gridCol w:w="5976"/>
        <w:gridCol w:w="1728"/>
      </w:tblGrid>
      <w:tr w:rsidR="000B17C2" w:rsidTr="2054FE8C" w14:paraId="32BE95F6" w14:textId="77777777">
        <w:trPr>
          <w:tblHeader/>
        </w:trPr>
        <w:tc>
          <w:tcPr>
            <w:tcW w:w="172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1D877FB6" w14:textId="7777777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10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723B2CA0" w14:textId="7777777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5976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632BE937" w14:textId="7777777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Revision Description</w:t>
            </w:r>
          </w:p>
        </w:tc>
        <w:tc>
          <w:tcPr>
            <w:tcW w:w="172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269EBCD2" w14:textId="7777777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Author</w:t>
            </w:r>
          </w:p>
        </w:tc>
      </w:tr>
      <w:tr w:rsidR="000B17C2" w:rsidTr="2054FE8C" w14:paraId="5BD818C1" w14:textId="77777777">
        <w:trPr/>
        <w:tc>
          <w:tcPr>
            <w:tcW w:w="172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D630A" w14:paraId="548BD7C1" w14:textId="43586F89">
            <w:pPr>
              <w:spacing w:after="0" w:line="240" w:lineRule="auto"/>
            </w:pPr>
            <w:r>
              <w:rPr>
                <w:sz w:val="19"/>
              </w:rPr>
              <w:t>07/30/2026</w:t>
            </w:r>
          </w:p>
        </w:tc>
        <w:tc>
          <w:tcPr>
            <w:tcW w:w="10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13E0FBB4" w14:textId="77777777">
            <w:pPr>
              <w:spacing w:after="0" w:line="240" w:lineRule="auto"/>
            </w:pPr>
            <w:r>
              <w:rPr>
                <w:sz w:val="19"/>
              </w:rPr>
              <w:t>1.0</w:t>
            </w:r>
          </w:p>
        </w:tc>
        <w:tc>
          <w:tcPr>
            <w:tcW w:w="5976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3924F425" w14:textId="77777777">
            <w:pPr>
              <w:spacing w:after="0" w:line="240" w:lineRule="auto"/>
            </w:pPr>
            <w:r>
              <w:rPr>
                <w:sz w:val="19"/>
              </w:rPr>
              <w:t>Initial detailed BRD created from the Onboarding worksheet.</w:t>
            </w:r>
          </w:p>
        </w:tc>
        <w:tc>
          <w:tcPr>
            <w:tcW w:w="172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D630A" w14:paraId="59B6FB6B" w14:textId="2943E716">
            <w:pPr>
              <w:spacing w:after="0" w:line="240" w:lineRule="auto"/>
            </w:pPr>
            <w:r>
              <w:rPr>
                <w:sz w:val="19"/>
              </w:rPr>
              <w:t>ASB Team</w:t>
            </w:r>
          </w:p>
        </w:tc>
      </w:tr>
      <w:tr w:rsidR="000B17C2" w:rsidTr="2054FE8C" w14:paraId="66A693B3" w14:textId="77777777">
        <w:trPr/>
        <w:tc>
          <w:tcPr>
            <w:tcW w:w="172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D630A" w14:paraId="0C3A78A3" w14:textId="1C4DF839">
            <w:pPr>
              <w:spacing w:after="0" w:line="240" w:lineRule="auto"/>
            </w:pPr>
            <w:r>
              <w:t>08/4/2024</w:t>
            </w:r>
          </w:p>
        </w:tc>
        <w:tc>
          <w:tcPr>
            <w:tcW w:w="10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3A32B47F" w14:textId="77777777">
            <w:pPr>
              <w:spacing w:after="0" w:line="240" w:lineRule="auto"/>
            </w:pPr>
            <w:r>
              <w:rPr>
                <w:sz w:val="19"/>
              </w:rPr>
              <w:t>1.1</w:t>
            </w:r>
          </w:p>
        </w:tc>
        <w:tc>
          <w:tcPr>
            <w:tcW w:w="5976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46433737" w14:textId="1A0253F6">
            <w:pPr>
              <w:spacing w:after="0" w:line="240" w:lineRule="auto"/>
            </w:pPr>
            <w:r>
              <w:rPr>
                <w:sz w:val="19"/>
              </w:rPr>
              <w:t>Document</w:t>
            </w:r>
            <w:r w:rsidR="00ED630A">
              <w:rPr>
                <w:sz w:val="19"/>
              </w:rPr>
              <w:t xml:space="preserve"> updated with Agreed Approval Process</w:t>
            </w:r>
            <w:r>
              <w:rPr>
                <w:sz w:val="19"/>
              </w:rPr>
              <w:t>.</w:t>
            </w:r>
          </w:p>
        </w:tc>
        <w:tc>
          <w:tcPr>
            <w:tcW w:w="172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D630A" w14:paraId="1BAA12F9" w14:textId="280D1B4D">
            <w:pPr>
              <w:spacing w:after="0" w:line="240" w:lineRule="auto"/>
            </w:pPr>
            <w:r>
              <w:rPr>
                <w:sz w:val="19"/>
              </w:rPr>
              <w:t>ASB Team</w:t>
            </w:r>
          </w:p>
        </w:tc>
      </w:tr>
      <w:tr w:rsidR="0BADFF1C" w:rsidTr="2054FE8C" w14:paraId="4192EA18">
        <w:trPr>
          <w:trHeight w:val="300"/>
        </w:trPr>
        <w:tc>
          <w:tcPr>
            <w:tcW w:w="172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3D39A7F4" w:rsidP="0BADFF1C" w:rsidRDefault="3D39A7F4" w14:paraId="2632054F" w14:textId="0D9EFFD1">
            <w:pPr>
              <w:pStyle w:val="Normal"/>
              <w:spacing w:line="240" w:lineRule="auto"/>
            </w:pPr>
            <w:r w:rsidR="3D39A7F4">
              <w:rPr/>
              <w:t>08/07/2026</w:t>
            </w:r>
          </w:p>
        </w:tc>
        <w:tc>
          <w:tcPr>
            <w:tcW w:w="10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3D39A7F4" w:rsidP="0BADFF1C" w:rsidRDefault="3D39A7F4" w14:paraId="7CB61FE6" w14:textId="6D03B2DC">
            <w:pPr>
              <w:pStyle w:val="Normal"/>
              <w:spacing w:line="240" w:lineRule="auto"/>
            </w:pPr>
            <w:r w:rsidRPr="0BADFF1C" w:rsidR="3D39A7F4">
              <w:rPr>
                <w:sz w:val="19"/>
                <w:szCs w:val="19"/>
              </w:rPr>
              <w:t>1.2</w:t>
            </w:r>
          </w:p>
        </w:tc>
        <w:tc>
          <w:tcPr>
            <w:tcW w:w="5976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3D39A7F4" w:rsidP="0BADFF1C" w:rsidRDefault="3D39A7F4" w14:paraId="6E77EF8C" w14:textId="3387F297">
            <w:pPr>
              <w:pStyle w:val="Normal"/>
              <w:spacing w:line="240" w:lineRule="auto"/>
            </w:pPr>
            <w:r w:rsidRPr="0BADFF1C" w:rsidR="3D39A7F4">
              <w:rPr>
                <w:sz w:val="19"/>
                <w:szCs w:val="19"/>
              </w:rPr>
              <w:t>Document updated with reviewed Approval Process.</w:t>
            </w:r>
          </w:p>
        </w:tc>
        <w:tc>
          <w:tcPr>
            <w:tcW w:w="172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3D39A7F4" w:rsidP="0BADFF1C" w:rsidRDefault="3D39A7F4" w14:paraId="2828F674" w14:textId="2146343C">
            <w:pPr>
              <w:pStyle w:val="Normal"/>
              <w:spacing w:line="240" w:lineRule="auto"/>
            </w:pPr>
            <w:r w:rsidRPr="0BADFF1C" w:rsidR="3D39A7F4">
              <w:rPr>
                <w:sz w:val="19"/>
                <w:szCs w:val="19"/>
              </w:rPr>
              <w:t>ASB Team</w:t>
            </w:r>
          </w:p>
        </w:tc>
      </w:tr>
      <w:tr w:rsidR="6DFE65C4" w:rsidTr="2054FE8C" w14:paraId="2C7D8B6A">
        <w:trPr>
          <w:trHeight w:val="300"/>
        </w:trPr>
        <w:tc>
          <w:tcPr>
            <w:tcW w:w="172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83289FF" w:rsidP="6DFE65C4" w:rsidRDefault="083289FF" w14:paraId="0B8D985C" w14:textId="32E19F09">
            <w:pPr>
              <w:pStyle w:val="Normal"/>
              <w:spacing w:line="240" w:lineRule="auto"/>
            </w:pPr>
            <w:r w:rsidR="083289FF">
              <w:rPr/>
              <w:t>08/18/2026</w:t>
            </w:r>
          </w:p>
        </w:tc>
        <w:tc>
          <w:tcPr>
            <w:tcW w:w="10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83289FF" w:rsidP="6DFE65C4" w:rsidRDefault="083289FF" w14:paraId="0F03EAB5" w14:textId="67C9D73F">
            <w:pPr>
              <w:pStyle w:val="Normal"/>
              <w:spacing w:line="240" w:lineRule="auto"/>
            </w:pPr>
            <w:r w:rsidRPr="6DFE65C4" w:rsidR="083289FF">
              <w:rPr>
                <w:sz w:val="19"/>
                <w:szCs w:val="19"/>
              </w:rPr>
              <w:t>1.3</w:t>
            </w:r>
          </w:p>
        </w:tc>
        <w:tc>
          <w:tcPr>
            <w:tcW w:w="5976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83289FF" w:rsidP="2054FE8C" w:rsidRDefault="083289FF" w14:paraId="0E15700F" w14:textId="6EDFDB3A">
            <w:pPr>
              <w:pStyle w:val="Normal"/>
              <w:spacing w:line="240" w:lineRule="auto"/>
              <w:rPr>
                <w:sz w:val="19"/>
                <w:szCs w:val="19"/>
              </w:rPr>
            </w:pPr>
            <w:r w:rsidRPr="2054FE8C" w:rsidR="083289FF">
              <w:rPr>
                <w:sz w:val="19"/>
                <w:szCs w:val="19"/>
              </w:rPr>
              <w:t>New Validations added to the current NNE form</w:t>
            </w:r>
            <w:r w:rsidRPr="2054FE8C" w:rsidR="4C81D2F0">
              <w:rPr>
                <w:sz w:val="19"/>
                <w:szCs w:val="19"/>
              </w:rPr>
              <w:t>, Requirement 5</w:t>
            </w:r>
          </w:p>
        </w:tc>
        <w:tc>
          <w:tcPr>
            <w:tcW w:w="1728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83289FF" w:rsidP="6DFE65C4" w:rsidRDefault="083289FF" w14:paraId="2DB5E1F5" w14:textId="6699498E">
            <w:pPr>
              <w:pStyle w:val="Normal"/>
              <w:spacing w:line="240" w:lineRule="auto"/>
            </w:pPr>
            <w:r w:rsidRPr="6DFE65C4" w:rsidR="083289FF">
              <w:rPr>
                <w:sz w:val="19"/>
                <w:szCs w:val="19"/>
              </w:rPr>
              <w:t>ASB Team</w:t>
            </w:r>
          </w:p>
        </w:tc>
      </w:tr>
    </w:tbl>
    <w:p w:rsidR="000B17C2" w:rsidRDefault="00EA4FDD" w14:paraId="3BD1E07B" w14:textId="77777777">
      <w:pPr>
        <w:pStyle w:val="Subheading"/>
      </w:pPr>
      <w:r>
        <w:t>Approvals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5"/>
        <w:gridCol w:w="1785"/>
        <w:gridCol w:w="4290"/>
      </w:tblGrid>
      <w:tr w:rsidRPr="00ED630A" w:rsidR="00ED630A" w14:paraId="3049FBBC" w14:textId="77777777">
        <w:trPr>
          <w:trHeight w:val="345"/>
        </w:trPr>
        <w:tc>
          <w:tcPr>
            <w:tcW w:w="289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vAlign w:val="center"/>
            <w:hideMark/>
          </w:tcPr>
          <w:p w:rsidRPr="00ED630A" w:rsidR="00ED630A" w:rsidP="00ED630A" w:rsidRDefault="00ED630A" w14:paraId="4DAFE151" w14:textId="77777777">
            <w:pPr>
              <w:spacing w:after="0" w:line="240" w:lineRule="auto"/>
              <w:rPr>
                <w:i/>
                <w:color w:val="595959"/>
                <w:sz w:val="18"/>
              </w:rPr>
            </w:pPr>
            <w:r w:rsidRPr="00ED630A">
              <w:rPr>
                <w:b/>
                <w:color w:val="FFFFFF"/>
                <w:sz w:val="18"/>
              </w:rPr>
              <w:t>Approval</w:t>
            </w:r>
            <w:r w:rsidRPr="00ED630A">
              <w:rPr>
                <w:b/>
                <w:bCs/>
                <w:i/>
                <w:color w:val="595959"/>
                <w:sz w:val="18"/>
              </w:rPr>
              <w:t xml:space="preserve"> </w:t>
            </w:r>
            <w:r w:rsidRPr="00ED630A">
              <w:rPr>
                <w:b/>
                <w:color w:val="FFFFFF"/>
                <w:sz w:val="18"/>
              </w:rPr>
              <w:t>Date</w:t>
            </w:r>
            <w:r w:rsidRPr="00ED630A">
              <w:rPr>
                <w:i/>
                <w:color w:val="595959"/>
                <w:sz w:val="18"/>
              </w:rPr>
              <w:t> </w:t>
            </w:r>
          </w:p>
        </w:tc>
        <w:tc>
          <w:tcPr>
            <w:tcW w:w="178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vAlign w:val="center"/>
            <w:hideMark/>
          </w:tcPr>
          <w:p w:rsidRPr="00ED630A" w:rsidR="00ED630A" w:rsidP="00ED630A" w:rsidRDefault="00ED630A" w14:paraId="6F63C2F4" w14:textId="77777777">
            <w:pPr>
              <w:spacing w:after="0" w:line="240" w:lineRule="auto"/>
              <w:rPr>
                <w:i/>
                <w:color w:val="595959"/>
                <w:sz w:val="18"/>
              </w:rPr>
            </w:pPr>
            <w:r w:rsidRPr="00ED630A">
              <w:rPr>
                <w:b/>
                <w:color w:val="FFFFFF"/>
                <w:sz w:val="18"/>
              </w:rPr>
              <w:t>Version</w:t>
            </w:r>
            <w:r w:rsidRPr="00ED630A">
              <w:rPr>
                <w:i/>
                <w:color w:val="595959"/>
                <w:sz w:val="18"/>
              </w:rPr>
              <w:t> </w:t>
            </w:r>
          </w:p>
        </w:tc>
        <w:tc>
          <w:tcPr>
            <w:tcW w:w="429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vAlign w:val="center"/>
            <w:hideMark/>
          </w:tcPr>
          <w:p w:rsidRPr="00ED630A" w:rsidR="00ED630A" w:rsidP="00ED630A" w:rsidRDefault="00ED630A" w14:paraId="613B055F" w14:textId="77777777">
            <w:pPr>
              <w:spacing w:after="0" w:line="240" w:lineRule="auto"/>
              <w:rPr>
                <w:i/>
                <w:color w:val="595959"/>
                <w:sz w:val="18"/>
              </w:rPr>
            </w:pPr>
            <w:r w:rsidRPr="00ED630A">
              <w:rPr>
                <w:b/>
                <w:color w:val="FFFFFF"/>
                <w:sz w:val="18"/>
              </w:rPr>
              <w:t>Approver</w:t>
            </w:r>
            <w:r w:rsidRPr="00ED630A">
              <w:rPr>
                <w:b/>
                <w:bCs/>
                <w:i/>
                <w:color w:val="595959"/>
                <w:sz w:val="18"/>
              </w:rPr>
              <w:t xml:space="preserve"> </w:t>
            </w:r>
            <w:r w:rsidRPr="00ED630A">
              <w:rPr>
                <w:b/>
                <w:color w:val="FFFFFF"/>
                <w:sz w:val="18"/>
              </w:rPr>
              <w:t>Name</w:t>
            </w:r>
            <w:r w:rsidRPr="00ED630A">
              <w:rPr>
                <w:i/>
                <w:color w:val="595959"/>
                <w:sz w:val="18"/>
              </w:rPr>
              <w:t> </w:t>
            </w:r>
          </w:p>
        </w:tc>
      </w:tr>
      <w:tr w:rsidRPr="00ED630A" w:rsidR="00ED630A" w14:paraId="5BE4398A" w14:textId="77777777">
        <w:trPr>
          <w:trHeight w:val="360"/>
        </w:trPr>
        <w:tc>
          <w:tcPr>
            <w:tcW w:w="289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FFFFFF"/>
            <w:vAlign w:val="center"/>
            <w:hideMark/>
          </w:tcPr>
          <w:p w:rsidRPr="00ED630A" w:rsidR="00ED630A" w:rsidP="00ED630A" w:rsidRDefault="00ED630A" w14:paraId="214B1631" w14:textId="77777777">
            <w:pPr>
              <w:spacing w:after="0" w:line="240" w:lineRule="auto"/>
            </w:pPr>
            <w:r w:rsidRPr="00ED630A">
              <w:t>08/05/2026 </w:t>
            </w:r>
          </w:p>
        </w:tc>
        <w:tc>
          <w:tcPr>
            <w:tcW w:w="178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FFFFFF"/>
            <w:vAlign w:val="center"/>
            <w:hideMark/>
          </w:tcPr>
          <w:p w:rsidRPr="00ED630A" w:rsidR="00ED630A" w:rsidP="00ED630A" w:rsidRDefault="00ED630A" w14:paraId="589F26CC" w14:textId="77777777">
            <w:pPr>
              <w:spacing w:after="0" w:line="240" w:lineRule="auto"/>
            </w:pPr>
            <w:r w:rsidRPr="00ED630A">
              <w:t>1.1 </w:t>
            </w:r>
          </w:p>
        </w:tc>
        <w:tc>
          <w:tcPr>
            <w:tcW w:w="429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FFFFFF"/>
            <w:vAlign w:val="center"/>
            <w:hideMark/>
          </w:tcPr>
          <w:p w:rsidRPr="00ED630A" w:rsidR="00ED630A" w:rsidP="00ED630A" w:rsidRDefault="00ED630A" w14:paraId="6CA04782" w14:textId="77777777">
            <w:pPr>
              <w:spacing w:after="0" w:line="240" w:lineRule="auto"/>
            </w:pPr>
            <w:r w:rsidRPr="00ED630A">
              <w:t>Toure, Fatou M </w:t>
            </w:r>
          </w:p>
        </w:tc>
      </w:tr>
      <w:tr w:rsidRPr="00ED630A" w:rsidR="00ED630A" w14:paraId="6203AD3C" w14:textId="77777777">
        <w:trPr>
          <w:trHeight w:val="360"/>
        </w:trPr>
        <w:tc>
          <w:tcPr>
            <w:tcW w:w="289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FFFFFF"/>
            <w:vAlign w:val="center"/>
            <w:hideMark/>
          </w:tcPr>
          <w:p w:rsidRPr="00ED630A" w:rsidR="00ED630A" w:rsidP="00ED630A" w:rsidRDefault="00ED630A" w14:paraId="5D8051F3" w14:textId="77777777">
            <w:pPr>
              <w:spacing w:before="160"/>
              <w:rPr>
                <w:i/>
                <w:color w:val="595959"/>
                <w:sz w:val="18"/>
              </w:rPr>
            </w:pPr>
            <w:r w:rsidRPr="00ED630A">
              <w:rPr>
                <w:i/>
                <w:color w:val="595959"/>
                <w:sz w:val="18"/>
              </w:rPr>
              <w:t> </w:t>
            </w:r>
          </w:p>
        </w:tc>
        <w:tc>
          <w:tcPr>
            <w:tcW w:w="1785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FFFFFF"/>
            <w:vAlign w:val="center"/>
            <w:hideMark/>
          </w:tcPr>
          <w:p w:rsidRPr="00ED630A" w:rsidR="00ED630A" w:rsidP="00ED630A" w:rsidRDefault="00ED630A" w14:paraId="1ED4C9EC" w14:textId="77777777">
            <w:pPr>
              <w:spacing w:before="160"/>
              <w:rPr>
                <w:i/>
                <w:color w:val="595959"/>
                <w:sz w:val="18"/>
              </w:rPr>
            </w:pPr>
            <w:r w:rsidRPr="00ED630A">
              <w:rPr>
                <w:i/>
                <w:color w:val="595959"/>
                <w:sz w:val="18"/>
              </w:rPr>
              <w:t> </w:t>
            </w:r>
          </w:p>
        </w:tc>
        <w:tc>
          <w:tcPr>
            <w:tcW w:w="429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FFFFFF"/>
            <w:vAlign w:val="center"/>
            <w:hideMark/>
          </w:tcPr>
          <w:p w:rsidRPr="00ED630A" w:rsidR="00ED630A" w:rsidP="00ED630A" w:rsidRDefault="00ED630A" w14:paraId="645312C3" w14:textId="77777777">
            <w:pPr>
              <w:spacing w:before="160"/>
              <w:rPr>
                <w:i/>
                <w:color w:val="595959"/>
                <w:sz w:val="18"/>
              </w:rPr>
            </w:pPr>
            <w:r w:rsidRPr="00ED630A">
              <w:rPr>
                <w:i/>
                <w:color w:val="595959"/>
                <w:sz w:val="18"/>
              </w:rPr>
              <w:t> </w:t>
            </w:r>
          </w:p>
        </w:tc>
      </w:tr>
    </w:tbl>
    <w:p w:rsidR="000B17C2" w:rsidRDefault="00EA4FDD" w14:paraId="33B32DCE" w14:textId="77777777">
      <w:r>
        <w:br w:type="page"/>
      </w:r>
    </w:p>
    <w:p w:rsidR="000B17C2" w:rsidRDefault="00EA4FDD" w14:paraId="7BF0F7D2" w14:textId="77777777">
      <w:pPr>
        <w:pStyle w:val="SectionTitleCustom"/>
        <w:pBdr>
          <w:bottom w:val="single" w:color="1F4E78" w:sz="10" w:space="1"/>
        </w:pBdr>
      </w:pPr>
      <w:r>
        <w:lastRenderedPageBreak/>
        <w:t>Business Requirements</w:t>
      </w:r>
    </w:p>
    <w:p w:rsidR="000B17C2" w:rsidRDefault="00EA4FDD" w14:paraId="66603823" w14:textId="4539879C">
      <w:pPr>
        <w:pStyle w:val="BodyTextCustom"/>
      </w:pPr>
      <w:r>
        <w:t xml:space="preserve">The following sections describe the requirements captured in the Onboarding worksheet. </w:t>
      </w:r>
    </w:p>
    <w:p w:rsidR="000B17C2" w:rsidRDefault="00EA4FDD" w14:paraId="14567281" w14:textId="77777777">
      <w:pPr>
        <w:pStyle w:val="RequirementHeading"/>
        <w:pBdr>
          <w:bottom w:val="single" w:color="5B9BD5" w:sz="8" w:space="1"/>
        </w:pBdr>
      </w:pPr>
      <w:r>
        <w:t>1. OB-001 - Use Onboarding for Identity Type Changes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280"/>
      </w:tblGrid>
      <w:tr w:rsidR="000B17C2" w14:paraId="069683A6" w14:textId="77777777">
        <w:trPr>
          <w:trHeight w:val="936"/>
          <w:jc w:val="center"/>
        </w:trPr>
        <w:tc>
          <w:tcPr>
            <w:tcW w:w="223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537385E5" w14:textId="77777777">
            <w:pPr>
              <w:spacing w:after="0" w:line="240" w:lineRule="auto"/>
            </w:pPr>
            <w:r>
              <w:rPr>
                <w:b/>
                <w:color w:val="1F4E78"/>
                <w:sz w:val="19"/>
              </w:rPr>
              <w:t>Requirement Statement</w:t>
            </w:r>
          </w:p>
        </w:tc>
        <w:tc>
          <w:tcPr>
            <w:tcW w:w="82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11E48387" w14:textId="77777777">
            <w:pPr>
              <w:spacing w:after="0" w:line="240" w:lineRule="auto"/>
            </w:pPr>
            <w:r>
              <w:rPr>
                <w:sz w:val="19"/>
              </w:rPr>
              <w:t>The onboarding form shall be used when an existing person requires a change to their current identity type.</w:t>
            </w:r>
          </w:p>
        </w:tc>
      </w:tr>
      <w:tr w:rsidR="000B17C2" w14:paraId="0598EA22" w14:textId="77777777">
        <w:trPr>
          <w:jc w:val="center"/>
        </w:trPr>
        <w:tc>
          <w:tcPr>
            <w:tcW w:w="223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57453438" w14:textId="77777777">
            <w:pPr>
              <w:spacing w:after="0" w:line="240" w:lineRule="auto"/>
            </w:pPr>
            <w:r>
              <w:rPr>
                <w:b/>
                <w:color w:val="1F4E78"/>
                <w:sz w:val="19"/>
              </w:rPr>
              <w:t>Status</w:t>
            </w:r>
          </w:p>
        </w:tc>
        <w:tc>
          <w:tcPr>
            <w:tcW w:w="82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14F13C09" w14:textId="77777777">
            <w:pPr>
              <w:spacing w:after="0" w:line="240" w:lineRule="auto"/>
            </w:pPr>
            <w:r>
              <w:rPr>
                <w:sz w:val="19"/>
              </w:rPr>
              <w:t>Agreed</w:t>
            </w:r>
          </w:p>
        </w:tc>
      </w:tr>
      <w:tr w:rsidR="000B17C2" w14:paraId="72145E5F" w14:textId="77777777">
        <w:trPr>
          <w:jc w:val="center"/>
        </w:trPr>
        <w:tc>
          <w:tcPr>
            <w:tcW w:w="223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565ACB0E" w14:textId="77777777">
            <w:pPr>
              <w:spacing w:after="0" w:line="240" w:lineRule="auto"/>
            </w:pPr>
            <w:r>
              <w:rPr>
                <w:b/>
                <w:color w:val="1F4E78"/>
                <w:sz w:val="19"/>
              </w:rPr>
              <w:t>Approval</w:t>
            </w:r>
          </w:p>
        </w:tc>
        <w:tc>
          <w:tcPr>
            <w:tcW w:w="82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742CB478" w14:textId="77777777">
            <w:pPr>
              <w:spacing w:after="0" w:line="240" w:lineRule="auto"/>
            </w:pPr>
            <w:r>
              <w:rPr>
                <w:sz w:val="19"/>
              </w:rPr>
              <w:t>Approved</w:t>
            </w:r>
          </w:p>
        </w:tc>
      </w:tr>
    </w:tbl>
    <w:p w:rsidR="000B17C2" w:rsidRDefault="00EA4FDD" w14:paraId="1275493E" w14:textId="77777777">
      <w:pPr>
        <w:pStyle w:val="Subheading"/>
      </w:pPr>
      <w:r>
        <w:t>Brief Explanation</w:t>
      </w:r>
    </w:p>
    <w:p w:rsidR="000B17C2" w:rsidRDefault="00ED630A" w14:paraId="41E7669A" w14:textId="4C6EF8AA">
      <w:pPr>
        <w:pStyle w:val="BodyTextCustom"/>
      </w:pPr>
      <w:r>
        <w:t>There is no change</w:t>
      </w:r>
      <w:r w:rsidR="0021140E">
        <w:t xml:space="preserve"> on the current onboarding process even when the users use Onboarding Form for change in Identity Type.</w:t>
      </w:r>
    </w:p>
    <w:p w:rsidR="000B17C2" w:rsidRDefault="00EA4FDD" w14:paraId="6558061F" w14:textId="77777777">
      <w:pPr>
        <w:pStyle w:val="RequirementHeading"/>
        <w:pBdr>
          <w:bottom w:val="single" w:color="5B9BD5" w:sz="8" w:space="1"/>
        </w:pBdr>
      </w:pPr>
      <w:r>
        <w:t>2. OB-002.1 - Direct Manager Auto-Approval</w:t>
      </w:r>
    </w:p>
    <w:tbl>
      <w:tblPr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280"/>
      </w:tblGrid>
      <w:tr w:rsidR="000B17C2" w:rsidTr="21C18843" w14:paraId="47686A95" w14:textId="77777777">
        <w:trPr>
          <w:trHeight w:val="936"/>
          <w:jc w:val="center"/>
        </w:trPr>
        <w:tc>
          <w:tcPr>
            <w:tcW w:w="223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7CEFCDD7" w14:textId="77777777">
            <w:pPr>
              <w:spacing w:after="0" w:line="240" w:lineRule="auto"/>
            </w:pPr>
            <w:r>
              <w:rPr>
                <w:b/>
                <w:color w:val="1F4E78"/>
                <w:sz w:val="19"/>
              </w:rPr>
              <w:t>Requirement Statement</w:t>
            </w:r>
          </w:p>
        </w:tc>
        <w:tc>
          <w:tcPr>
            <w:tcW w:w="82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16B8B79B" w14:textId="66BEF72D">
            <w:pPr>
              <w:spacing w:after="0" w:line="240" w:lineRule="auto"/>
            </w:pPr>
            <w:r w:rsidRPr="21C18843" w:rsidR="00EA4FDD">
              <w:rPr>
                <w:sz w:val="19"/>
                <w:szCs w:val="19"/>
              </w:rPr>
              <w:t>When the request</w:t>
            </w:r>
            <w:r w:rsidRPr="21C18843" w:rsidR="1AAED5D6">
              <w:rPr>
                <w:sz w:val="19"/>
                <w:szCs w:val="19"/>
              </w:rPr>
              <w:t>o</w:t>
            </w:r>
            <w:r w:rsidRPr="21C18843" w:rsidR="00EA4FDD">
              <w:rPr>
                <w:sz w:val="19"/>
                <w:szCs w:val="19"/>
              </w:rPr>
              <w:t>r is the manager of the requested-for person, the onboarding request shall be automatically approved without a separate approval task.</w:t>
            </w:r>
          </w:p>
        </w:tc>
      </w:tr>
      <w:tr w:rsidR="000B17C2" w:rsidTr="21C18843" w14:paraId="65E6D464" w14:textId="77777777">
        <w:trPr>
          <w:jc w:val="center"/>
        </w:trPr>
        <w:tc>
          <w:tcPr>
            <w:tcW w:w="223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0BCDB597" w14:textId="77777777">
            <w:pPr>
              <w:spacing w:after="0" w:line="240" w:lineRule="auto"/>
            </w:pPr>
            <w:r>
              <w:rPr>
                <w:b/>
                <w:color w:val="1F4E78"/>
                <w:sz w:val="19"/>
              </w:rPr>
              <w:t>Status</w:t>
            </w:r>
          </w:p>
        </w:tc>
        <w:tc>
          <w:tcPr>
            <w:tcW w:w="82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6DBC2510" w14:textId="77777777">
            <w:pPr>
              <w:spacing w:after="0" w:line="240" w:lineRule="auto"/>
            </w:pPr>
            <w:r>
              <w:rPr>
                <w:sz w:val="19"/>
              </w:rPr>
              <w:t>Agreed</w:t>
            </w:r>
          </w:p>
        </w:tc>
      </w:tr>
      <w:tr w:rsidR="0021140E" w:rsidTr="21C18843" w14:paraId="7ADDFA67" w14:textId="77777777">
        <w:trPr>
          <w:jc w:val="center"/>
        </w:trPr>
        <w:tc>
          <w:tcPr>
            <w:tcW w:w="223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1140E" w:rsidP="0021140E" w:rsidRDefault="0021140E" w14:paraId="0C68005F" w14:textId="4E32F540">
            <w:pPr>
              <w:spacing w:after="0" w:line="240" w:lineRule="auto"/>
              <w:rPr>
                <w:b/>
                <w:color w:val="1F4E78"/>
                <w:sz w:val="19"/>
              </w:rPr>
            </w:pPr>
            <w:r>
              <w:rPr>
                <w:b/>
                <w:color w:val="1F4E78"/>
                <w:sz w:val="19"/>
              </w:rPr>
              <w:t>Approval</w:t>
            </w:r>
          </w:p>
        </w:tc>
        <w:tc>
          <w:tcPr>
            <w:tcW w:w="82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1140E" w:rsidP="0021140E" w:rsidRDefault="0021140E" w14:paraId="0CE2FBAE" w14:textId="13F780C7">
            <w:pPr>
              <w:spacing w:after="0" w:line="240" w:lineRule="auto"/>
              <w:rPr>
                <w:sz w:val="19"/>
              </w:rPr>
            </w:pPr>
            <w:r>
              <w:rPr>
                <w:sz w:val="19"/>
              </w:rPr>
              <w:t>Approved</w:t>
            </w:r>
          </w:p>
        </w:tc>
      </w:tr>
    </w:tbl>
    <w:p w:rsidR="000B17C2" w:rsidRDefault="00EA4FDD" w14:paraId="636EEAA6" w14:textId="77777777">
      <w:pPr>
        <w:pStyle w:val="Subheading"/>
      </w:pPr>
      <w:r>
        <w:t>Brief Explanation</w:t>
      </w:r>
    </w:p>
    <w:p w:rsidR="000B17C2" w:rsidRDefault="00EA4FDD" w14:paraId="20879795" w14:textId="38F39FE8">
      <w:pPr>
        <w:pStyle w:val="BodyTextCustom"/>
      </w:pPr>
      <w:r>
        <w:t xml:space="preserve">This requirement removes an unnecessary approval step when the person submitting the request is already the requested-for person’s manager. After the </w:t>
      </w:r>
      <w:r w:rsidR="0021140E">
        <w:t>manager’s</w:t>
      </w:r>
      <w:r>
        <w:t xml:space="preserve"> relationship is confirmed, the workflow should record the request as auto-approved and continue processing. </w:t>
      </w:r>
      <w:r>
        <w:t xml:space="preserve">The rule depends on the manager relationship being available and accurate when the request is submitted. </w:t>
      </w:r>
    </w:p>
    <w:p w:rsidR="000B17C2" w:rsidP="0BADFF1C" w:rsidRDefault="00EA4FDD" w14:paraId="0CCF030D" w14:textId="6BE4ADF7">
      <w:pPr>
        <w:pStyle w:val="RequirementHeading"/>
        <w:pBdr>
          <w:bottom w:val="single" w:color="5B9BD5" w:sz="8" w:space="1"/>
        </w:pBdr>
      </w:pPr>
      <w:r w:rsidR="00EA4FDD">
        <w:rPr/>
        <w:t xml:space="preserve">3. OB-002.2 - New Manager Group </w:t>
      </w:r>
      <w:r w:rsidR="33C7D907">
        <w:rPr/>
        <w:t>requests are Auto-Approved</w:t>
      </w:r>
    </w:p>
    <w:tbl>
      <w:tblPr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280"/>
      </w:tblGrid>
      <w:tr w:rsidR="000B17C2" w:rsidTr="0BADFF1C" w14:paraId="55156893" w14:textId="77777777">
        <w:trPr>
          <w:trHeight w:val="936"/>
          <w:jc w:val="center"/>
        </w:trPr>
        <w:tc>
          <w:tcPr>
            <w:tcW w:w="223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7CB4CDFB" w14:textId="77777777">
            <w:pPr>
              <w:spacing w:after="0" w:line="240" w:lineRule="auto"/>
            </w:pPr>
            <w:r>
              <w:rPr>
                <w:b/>
                <w:color w:val="1F4E78"/>
                <w:sz w:val="19"/>
              </w:rPr>
              <w:t>Requirement Statement</w:t>
            </w:r>
          </w:p>
        </w:tc>
        <w:tc>
          <w:tcPr>
            <w:tcW w:w="82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21140E" w14:paraId="3F4F023B" w14:textId="7A1C6924">
            <w:pPr>
              <w:spacing w:after="0" w:line="240" w:lineRule="auto"/>
            </w:pPr>
            <w:r w:rsidRPr="0BADFF1C" w:rsidR="0021140E">
              <w:rPr>
                <w:sz w:val="19"/>
                <w:szCs w:val="19"/>
              </w:rPr>
              <w:t xml:space="preserve">Requestor is a member of the new </w:t>
            </w:r>
            <w:r w:rsidRPr="0BADFF1C" w:rsidR="0021140E">
              <w:rPr>
                <w:sz w:val="19"/>
                <w:szCs w:val="19"/>
              </w:rPr>
              <w:t>ONEIM_</w:t>
            </w:r>
            <w:r w:rsidRPr="0BADFF1C" w:rsidR="115FC8DA">
              <w:rPr>
                <w:sz w:val="19"/>
                <w:szCs w:val="19"/>
              </w:rPr>
              <w:t>Central</w:t>
            </w:r>
            <w:r w:rsidRPr="0BADFF1C" w:rsidR="0021140E">
              <w:rPr>
                <w:sz w:val="19"/>
                <w:szCs w:val="19"/>
              </w:rPr>
              <w:t>_Leaders</w:t>
            </w:r>
            <w:r w:rsidRPr="0BADFF1C" w:rsidR="0021140E">
              <w:rPr>
                <w:sz w:val="19"/>
                <w:szCs w:val="19"/>
              </w:rPr>
              <w:t xml:space="preserve"> and is NOT the requested-for person’s manager</w:t>
            </w:r>
          </w:p>
        </w:tc>
      </w:tr>
      <w:tr w:rsidR="000B17C2" w:rsidTr="0BADFF1C" w14:paraId="775DBCAA" w14:textId="77777777">
        <w:trPr>
          <w:jc w:val="center"/>
        </w:trPr>
        <w:tc>
          <w:tcPr>
            <w:tcW w:w="223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3159B2C2" w14:textId="77777777">
            <w:pPr>
              <w:spacing w:after="0" w:line="240" w:lineRule="auto"/>
            </w:pPr>
            <w:r>
              <w:rPr>
                <w:b/>
                <w:color w:val="1F4E78"/>
                <w:sz w:val="19"/>
              </w:rPr>
              <w:t>Status</w:t>
            </w:r>
          </w:p>
        </w:tc>
        <w:tc>
          <w:tcPr>
            <w:tcW w:w="82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592B90C5" w14:textId="77777777">
            <w:pPr>
              <w:spacing w:after="0" w:line="240" w:lineRule="auto"/>
            </w:pPr>
            <w:r>
              <w:rPr>
                <w:sz w:val="19"/>
              </w:rPr>
              <w:t>Agreed</w:t>
            </w:r>
          </w:p>
        </w:tc>
      </w:tr>
      <w:tr w:rsidR="0021140E" w:rsidTr="0BADFF1C" w14:paraId="6226B1F5" w14:textId="77777777">
        <w:trPr>
          <w:jc w:val="center"/>
        </w:trPr>
        <w:tc>
          <w:tcPr>
            <w:tcW w:w="223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1140E" w:rsidP="0021140E" w:rsidRDefault="0021140E" w14:paraId="2E86D5CB" w14:textId="54BFF4D3">
            <w:pPr>
              <w:spacing w:after="0" w:line="240" w:lineRule="auto"/>
              <w:rPr>
                <w:b/>
                <w:color w:val="1F4E78"/>
                <w:sz w:val="19"/>
              </w:rPr>
            </w:pPr>
            <w:r>
              <w:rPr>
                <w:b/>
                <w:color w:val="1F4E78"/>
                <w:sz w:val="19"/>
              </w:rPr>
              <w:t>Approval</w:t>
            </w:r>
          </w:p>
        </w:tc>
        <w:tc>
          <w:tcPr>
            <w:tcW w:w="82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1140E" w:rsidP="0021140E" w:rsidRDefault="0021140E" w14:paraId="05C498CD" w14:textId="63202A47">
            <w:pPr>
              <w:spacing w:after="0" w:line="240" w:lineRule="auto"/>
              <w:rPr>
                <w:sz w:val="19"/>
              </w:rPr>
            </w:pPr>
            <w:r>
              <w:rPr>
                <w:sz w:val="19"/>
              </w:rPr>
              <w:t>Approved</w:t>
            </w:r>
          </w:p>
        </w:tc>
      </w:tr>
    </w:tbl>
    <w:p w:rsidR="000B17C2" w:rsidRDefault="00EA4FDD" w14:paraId="621BC390" w14:textId="77777777">
      <w:pPr>
        <w:pStyle w:val="Subheading"/>
      </w:pPr>
      <w:r w:rsidR="00EA4FDD">
        <w:rPr/>
        <w:t>Brief Explanation</w:t>
      </w:r>
    </w:p>
    <w:p w:rsidR="00ED1920" w:rsidP="0BADFF1C" w:rsidRDefault="00ED1920" w14:paraId="5D6EE3B7" w14:textId="0E7BC26E">
      <w:pPr>
        <w:pStyle w:val="BodyTextCustom"/>
        <w:numPr>
          <w:ilvl w:val="0"/>
          <w:numId w:val="16"/>
        </w:numPr>
        <w:suppressLineNumbers w:val="0"/>
        <w:bidi w:val="0"/>
        <w:spacing w:before="0" w:beforeAutospacing="off" w:after="100" w:afterAutospacing="off" w:line="250" w:lineRule="auto"/>
        <w:ind w:right="0"/>
        <w:jc w:val="left"/>
        <w:rPr>
          <w:noProof w:val="0"/>
          <w:lang w:val="en-US"/>
        </w:rPr>
      </w:pPr>
      <w:r w:rsidRPr="0BADFF1C" w:rsidR="7881C49D">
        <w:rPr>
          <w:noProof w:val="0"/>
          <w:lang w:val="en-US"/>
        </w:rPr>
        <w:t xml:space="preserve">The AD group </w:t>
      </w:r>
      <w:r w:rsidRPr="0BADFF1C" w:rsidR="7881C49D">
        <w:rPr>
          <w:noProof w:val="0"/>
          <w:lang w:val="en-US"/>
        </w:rPr>
        <w:t xml:space="preserve">ONEIM_IT Shop_Leaders  </w:t>
      </w:r>
      <w:r w:rsidRPr="0BADFF1C" w:rsidR="7881C49D">
        <w:rPr>
          <w:noProof w:val="0"/>
          <w:lang w:val="en-US"/>
        </w:rPr>
        <w:t>will be renamed to ID_Central_Leaders.</w:t>
      </w:r>
    </w:p>
    <w:p w:rsidR="00ED1920" w:rsidP="0BADFF1C" w:rsidRDefault="00ED1920" w14:paraId="61227938" w14:textId="0E86FA78">
      <w:pPr>
        <w:pStyle w:val="BodyTextCustom"/>
        <w:numPr>
          <w:ilvl w:val="0"/>
          <w:numId w:val="16"/>
        </w:numPr>
        <w:suppressLineNumbers w:val="0"/>
        <w:bidi w:val="0"/>
        <w:spacing w:before="0" w:beforeAutospacing="off" w:after="100" w:afterAutospacing="off" w:line="250" w:lineRule="auto"/>
        <w:ind w:right="0"/>
        <w:jc w:val="left"/>
        <w:rPr>
          <w:noProof w:val="0"/>
          <w:lang w:val="en-US"/>
        </w:rPr>
      </w:pPr>
      <w:r w:rsidRPr="0BADFF1C" w:rsidR="7881C49D">
        <w:rPr>
          <w:noProof w:val="0"/>
          <w:lang w:val="en-US"/>
        </w:rPr>
        <w:t>All existing group-manager AD groups will be nested underneath it.</w:t>
      </w:r>
    </w:p>
    <w:p w:rsidR="00ED1920" w:rsidP="0BADFF1C" w:rsidRDefault="00ED1920" w14:paraId="18A04168" w14:textId="7CEA78B2">
      <w:pPr>
        <w:pStyle w:val="BodyTextCustom"/>
        <w:numPr>
          <w:ilvl w:val="0"/>
          <w:numId w:val="16"/>
        </w:numPr>
        <w:suppressLineNumbers w:val="0"/>
        <w:bidi w:val="0"/>
        <w:spacing w:before="0" w:beforeAutospacing="off" w:after="100" w:afterAutospacing="off" w:line="250" w:lineRule="auto"/>
        <w:ind w:right="0"/>
        <w:jc w:val="left"/>
        <w:rPr>
          <w:noProof w:val="0"/>
          <w:lang w:val="en-US"/>
        </w:rPr>
      </w:pPr>
      <w:r w:rsidRPr="0BADFF1C" w:rsidR="7881C49D">
        <w:rPr>
          <w:noProof w:val="0"/>
          <w:lang w:val="en-US"/>
        </w:rPr>
        <w:t>ServiceNow will be connected to that one group only. If a requester is a member of ID_Central_Leaders (directly or by nesting), approval is skipped.</w:t>
      </w:r>
    </w:p>
    <w:p w:rsidR="00ED1920" w:rsidP="0BADFF1C" w:rsidRDefault="00ED1920" w14:paraId="67C46439" w14:textId="2C1F39C1">
      <w:pPr>
        <w:pStyle w:val="BodyTextCustom"/>
        <w:numPr>
          <w:ilvl w:val="0"/>
          <w:numId w:val="16"/>
        </w:numPr>
        <w:suppressLineNumbers w:val="0"/>
        <w:bidi w:val="0"/>
        <w:spacing w:before="0" w:beforeAutospacing="off" w:after="100" w:afterAutospacing="off" w:line="250" w:lineRule="auto"/>
        <w:ind w:right="0"/>
        <w:jc w:val="left"/>
        <w:rPr>
          <w:noProof w:val="0"/>
          <w:lang w:val="en-US"/>
        </w:rPr>
      </w:pPr>
      <w:r w:rsidRPr="0BADFF1C" w:rsidR="7881C49D">
        <w:rPr>
          <w:noProof w:val="0"/>
          <w:lang w:val="en-US"/>
        </w:rPr>
        <w:t>Adding or removing groups in future is then an AD nesting change with no ServiceNow code change, and it keeps the groups when the "IT Shop" groups are eventually renamed.</w:t>
      </w:r>
    </w:p>
    <w:p w:rsidR="00ED1920" w:rsidP="0BADFF1C" w:rsidRDefault="00ED1920" w14:paraId="5950066F" w14:textId="124CB4CC">
      <w:pPr>
        <w:pStyle w:val="BodyTextCustom"/>
        <w:numPr>
          <w:ilvl w:val="0"/>
          <w:numId w:val="16"/>
        </w:numPr>
        <w:suppressLineNumbers w:val="0"/>
        <w:bidi w:val="0"/>
        <w:spacing w:before="0" w:beforeAutospacing="off" w:after="100" w:afterAutospacing="off" w:line="250" w:lineRule="auto"/>
        <w:ind w:right="0"/>
        <w:jc w:val="left"/>
        <w:rPr>
          <w:noProof w:val="0"/>
          <w:lang w:val="en-US"/>
        </w:rPr>
      </w:pPr>
      <w:r w:rsidRPr="0BADFF1C" w:rsidR="7881C49D">
        <w:rPr>
          <w:noProof w:val="0"/>
          <w:lang w:val="en-US"/>
        </w:rPr>
        <w:t>Go with the approval process and review it after go-live.</w:t>
      </w:r>
    </w:p>
    <w:p w:rsidR="00ED1920" w:rsidP="0BADFF1C" w:rsidRDefault="00ED1920" w14:paraId="1CFBC7EF" w14:textId="19E0D30F">
      <w:pPr>
        <w:pStyle w:val="BodyTextCustom"/>
        <w:numPr>
          <w:ilvl w:val="0"/>
          <w:numId w:val="16"/>
        </w:numPr>
        <w:suppressLineNumbers w:val="0"/>
        <w:bidi w:val="0"/>
        <w:spacing w:before="0" w:beforeAutospacing="off" w:after="100" w:afterAutospacing="off" w:line="250" w:lineRule="auto"/>
        <w:ind w:right="0"/>
        <w:jc w:val="left"/>
        <w:rPr>
          <w:noProof w:val="0"/>
          <w:lang w:val="en-US"/>
        </w:rPr>
      </w:pPr>
      <w:r w:rsidRPr="0BADFF1C" w:rsidR="325CDB69"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  <w:t xml:space="preserve">Below are the groups to be nested under </w:t>
      </w:r>
      <w:r w:rsidRPr="0BADFF1C" w:rsidR="325CDB69">
        <w:rPr>
          <w:noProof w:val="0"/>
          <w:lang w:val="en-US"/>
        </w:rPr>
        <w:t>ID_Central_Leaders.</w:t>
      </w:r>
    </w:p>
    <w:p w:rsidR="00ED1920" w:rsidP="0BADFF1C" w:rsidRDefault="00ED1920" w14:paraId="0F63A85B" w14:textId="24D2F8BE">
      <w:pPr>
        <w:pStyle w:val="BodyTextCustom"/>
        <w:numPr>
          <w:ilvl w:val="0"/>
          <w:numId w:val="16"/>
        </w:numPr>
        <w:suppressLineNumbers w:val="0"/>
        <w:bidi w:val="0"/>
        <w:spacing w:before="0" w:beforeAutospacing="off" w:after="100" w:afterAutospacing="off" w:line="250" w:lineRule="auto"/>
        <w:ind w:right="0"/>
        <w:jc w:val="left"/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</w:pPr>
      <w:r w:rsidRPr="0BADFF1C" w:rsidR="325CDB69"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  <w:t>ONEIM_ITShop_BadgeOnly_NNE_GrpMgrs</w:t>
      </w:r>
      <w:r>
        <w:br/>
      </w:r>
    </w:p>
    <w:p w:rsidR="00ED1920" w:rsidP="0BADFF1C" w:rsidRDefault="00ED1920" w14:paraId="0BBDBF1A" w14:textId="087AE8C5">
      <w:pPr>
        <w:pStyle w:val="BodyTextCustom"/>
        <w:numPr>
          <w:ilvl w:val="0"/>
          <w:numId w:val="16"/>
        </w:numPr>
        <w:suppressLineNumbers w:val="0"/>
        <w:bidi w:val="0"/>
        <w:spacing w:before="0" w:beforeAutospacing="off" w:after="100" w:afterAutospacing="off" w:line="250" w:lineRule="auto"/>
        <w:ind w:right="0"/>
        <w:jc w:val="left"/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</w:pPr>
      <w:r w:rsidRPr="0BADFF1C" w:rsidR="325CDB69"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  <w:t>OneIM_ITShop_ConiferOffshoreContractor_GrpMgrs</w:t>
      </w:r>
      <w:r>
        <w:br/>
      </w:r>
    </w:p>
    <w:p w:rsidR="00ED1920" w:rsidP="0BADFF1C" w:rsidRDefault="00ED1920" w14:textId="77777777" w14:paraId="011F3970">
      <w:pPr>
        <w:pStyle w:val="ListParagraph"/>
        <w:numPr>
          <w:ilvl w:val="0"/>
          <w:numId w:val="16"/>
        </w:numPr>
        <w:spacing w:after="0" w:line="240" w:lineRule="auto"/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</w:pPr>
      <w:r w:rsidRPr="0BADFF1C" w:rsidR="325CDB69"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  <w:t>OneIM_ITShop_ConiferOnshoreContractor_GrpMgrs</w:t>
      </w:r>
      <w:r>
        <w:br/>
      </w:r>
    </w:p>
    <w:p w:rsidR="00ED1920" w:rsidP="0BADFF1C" w:rsidRDefault="00ED1920" w14:textId="77777777" w14:paraId="55226D50">
      <w:pPr>
        <w:pStyle w:val="ListParagraph"/>
        <w:numPr>
          <w:ilvl w:val="0"/>
          <w:numId w:val="16"/>
        </w:numPr>
        <w:spacing w:after="0" w:line="240" w:lineRule="auto"/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</w:pPr>
      <w:r w:rsidRPr="0BADFF1C" w:rsidR="325CDB69"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  <w:t>ONEIM_ITShop_Contractor_NNE_GrpMgrs</w:t>
      </w:r>
      <w:r w:rsidRPr="0BADFF1C" w:rsidR="325CDB69"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  <w:t xml:space="preserve">                                                                         </w:t>
      </w:r>
      <w:r>
        <w:br/>
      </w:r>
    </w:p>
    <w:p w:rsidR="00ED1920" w:rsidP="0BADFF1C" w:rsidRDefault="00ED1920" w14:textId="77777777" w14:paraId="3EA4B538">
      <w:pPr>
        <w:pStyle w:val="ListParagraph"/>
        <w:numPr>
          <w:ilvl w:val="0"/>
          <w:numId w:val="16"/>
        </w:numPr>
        <w:spacing w:after="0" w:line="240" w:lineRule="auto"/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</w:pPr>
      <w:r w:rsidRPr="0BADFF1C" w:rsidR="325CDB69"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  <w:t>OneIM_ITShop_DoctorsCare_GrpMgrs</w:t>
      </w:r>
      <w:r>
        <w:br/>
      </w:r>
    </w:p>
    <w:p w:rsidR="00ED1920" w:rsidP="0BADFF1C" w:rsidRDefault="00ED1920" w14:textId="77777777" w14:paraId="5012F0C5">
      <w:pPr>
        <w:pStyle w:val="ListParagraph"/>
        <w:numPr>
          <w:ilvl w:val="0"/>
          <w:numId w:val="16"/>
        </w:numPr>
        <w:spacing w:after="0" w:line="240" w:lineRule="auto"/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</w:pPr>
      <w:r w:rsidRPr="0BADFF1C" w:rsidR="325CDB69"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  <w:t>ONEIM_ITShop_EpicSupport_GrpMgrs</w:t>
      </w:r>
      <w:r>
        <w:br/>
      </w:r>
    </w:p>
    <w:p w:rsidR="00ED1920" w:rsidP="0BADFF1C" w:rsidRDefault="00ED1920" w14:textId="77777777" w14:paraId="4C182EEA">
      <w:pPr>
        <w:pStyle w:val="ListParagraph"/>
        <w:numPr>
          <w:ilvl w:val="0"/>
          <w:numId w:val="16"/>
        </w:numPr>
        <w:spacing w:after="0" w:line="240" w:lineRule="auto"/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</w:pPr>
      <w:r w:rsidRPr="0BADFF1C" w:rsidR="325CDB69"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  <w:t>ONEIM_ITShop_Global_GrpMgrs</w:t>
      </w:r>
      <w:r>
        <w:br/>
      </w:r>
    </w:p>
    <w:p w:rsidR="00ED1920" w:rsidP="0BADFF1C" w:rsidRDefault="00ED1920" w14:textId="77777777" w14:paraId="4639457D">
      <w:pPr>
        <w:pStyle w:val="ListParagraph"/>
        <w:numPr>
          <w:ilvl w:val="0"/>
          <w:numId w:val="16"/>
        </w:numPr>
        <w:spacing w:after="0" w:line="240" w:lineRule="auto"/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</w:pPr>
      <w:r w:rsidRPr="0BADFF1C" w:rsidR="325CDB69"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  <w:t>ONEIM_ITSHOP_Global_Non-Restricted_GrpMgrs</w:t>
      </w:r>
      <w:r>
        <w:br/>
      </w:r>
    </w:p>
    <w:p w:rsidR="00ED1920" w:rsidP="0BADFF1C" w:rsidRDefault="00ED1920" w14:textId="77777777" w14:paraId="159F8F82">
      <w:pPr>
        <w:pStyle w:val="ListParagraph"/>
        <w:numPr>
          <w:ilvl w:val="0"/>
          <w:numId w:val="16"/>
        </w:numPr>
        <w:spacing w:after="0" w:line="240" w:lineRule="auto"/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</w:pPr>
      <w:r w:rsidRPr="0BADFF1C" w:rsidR="325CDB69"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  <w:t>ONEIM_ITShop_Institution_NNE_GrpMgrs</w:t>
      </w:r>
      <w:r>
        <w:br/>
      </w:r>
    </w:p>
    <w:p w:rsidR="00ED1920" w:rsidP="0BADFF1C" w:rsidRDefault="00ED1920" w14:textId="77777777" w14:paraId="1F300ECA">
      <w:pPr>
        <w:pStyle w:val="ListParagraph"/>
        <w:numPr>
          <w:ilvl w:val="0"/>
          <w:numId w:val="16"/>
        </w:numPr>
        <w:spacing w:after="0" w:line="240" w:lineRule="auto"/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</w:pPr>
      <w:r w:rsidRPr="0BADFF1C" w:rsidR="325CDB69"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  <w:t>ONEIM_ITShop_LNMC_GrpMgrs</w:t>
      </w:r>
      <w:r>
        <w:br/>
      </w:r>
    </w:p>
    <w:p w:rsidR="00ED1920" w:rsidP="0BADFF1C" w:rsidRDefault="00ED1920" w14:textId="77777777" w14:paraId="695A7B12">
      <w:pPr>
        <w:pStyle w:val="ListParagraph"/>
        <w:numPr>
          <w:ilvl w:val="0"/>
          <w:numId w:val="16"/>
        </w:numPr>
        <w:spacing w:after="0" w:line="240" w:lineRule="auto"/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</w:pPr>
      <w:r w:rsidRPr="0BADFF1C" w:rsidR="325CDB69"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  <w:t>ONEIM_ITShop_NonManagers</w:t>
      </w:r>
      <w:r>
        <w:br/>
      </w:r>
    </w:p>
    <w:p w:rsidR="00ED1920" w:rsidP="0BADFF1C" w:rsidRDefault="00ED1920" w14:textId="77777777" w14:paraId="10B449E9">
      <w:pPr>
        <w:pStyle w:val="ListParagraph"/>
        <w:numPr>
          <w:ilvl w:val="0"/>
          <w:numId w:val="16"/>
        </w:numPr>
        <w:spacing w:after="0" w:line="240" w:lineRule="auto"/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</w:pPr>
      <w:r w:rsidRPr="0BADFF1C" w:rsidR="325CDB69"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  <w:t>ONEIM_ITShop_OrthoPT_GrpMgrs</w:t>
      </w:r>
      <w:r>
        <w:br/>
      </w:r>
    </w:p>
    <w:p w:rsidR="00ED1920" w:rsidP="0BADFF1C" w:rsidRDefault="00ED1920" w14:textId="77777777" w14:paraId="2E0F5080">
      <w:pPr>
        <w:pStyle w:val="ListParagraph"/>
        <w:numPr>
          <w:ilvl w:val="0"/>
          <w:numId w:val="16"/>
        </w:numPr>
        <w:spacing w:after="0" w:line="240" w:lineRule="auto"/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</w:pPr>
      <w:r w:rsidRPr="0BADFF1C" w:rsidR="325CDB69"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  <w:t>ONEIM_ITShop_OSContractor_GrpMgrs</w:t>
      </w:r>
      <w:r>
        <w:br/>
      </w:r>
    </w:p>
    <w:p w:rsidR="00ED1920" w:rsidP="0BADFF1C" w:rsidRDefault="00ED1920" w14:textId="77777777" w14:paraId="762704C1">
      <w:pPr>
        <w:pStyle w:val="ListParagraph"/>
        <w:numPr>
          <w:ilvl w:val="0"/>
          <w:numId w:val="16"/>
        </w:numPr>
        <w:spacing w:after="0" w:line="240" w:lineRule="auto"/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</w:pPr>
      <w:r w:rsidRPr="0BADFF1C" w:rsidR="325CDB69"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  <w:t>ONEIM_ITShop_ProvidenceOSContractor_GrpMgrs</w:t>
      </w:r>
      <w:r>
        <w:br/>
      </w:r>
    </w:p>
    <w:p w:rsidR="00ED1920" w:rsidP="0BADFF1C" w:rsidRDefault="00ED1920" w14:textId="77777777" w14:paraId="358BFC40">
      <w:pPr>
        <w:pStyle w:val="ListParagraph"/>
        <w:numPr>
          <w:ilvl w:val="0"/>
          <w:numId w:val="16"/>
        </w:numPr>
        <w:spacing w:after="0" w:line="240" w:lineRule="auto"/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</w:pPr>
      <w:r w:rsidRPr="0BADFF1C" w:rsidR="325CDB69"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  <w:t>ONEIM_ITShop_Providers_NNE_GrpMgrs</w:t>
      </w:r>
      <w:r>
        <w:br/>
      </w:r>
    </w:p>
    <w:p w:rsidR="00ED1920" w:rsidP="0BADFF1C" w:rsidRDefault="00ED1920" w14:textId="77777777" w14:paraId="4A57F069">
      <w:pPr>
        <w:pStyle w:val="ListParagraph"/>
        <w:numPr>
          <w:ilvl w:val="0"/>
          <w:numId w:val="16"/>
        </w:numPr>
        <w:spacing w:after="0" w:line="240" w:lineRule="auto"/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</w:pPr>
      <w:r w:rsidRPr="0BADFF1C" w:rsidR="325CDB69"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  <w:t>ONEIM_ITShop_SCC_GrpMgrs</w:t>
      </w:r>
      <w:r>
        <w:br/>
      </w:r>
    </w:p>
    <w:p w:rsidR="00ED1920" w:rsidP="0BADFF1C" w:rsidRDefault="00ED1920" w14:textId="77777777" w14:paraId="7C833CCC">
      <w:pPr>
        <w:pStyle w:val="ListParagraph"/>
        <w:numPr>
          <w:ilvl w:val="0"/>
          <w:numId w:val="16"/>
        </w:numPr>
        <w:spacing w:after="0" w:line="240" w:lineRule="auto"/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</w:pPr>
      <w:r w:rsidRPr="0BADFF1C" w:rsidR="325CDB69"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  <w:t>ONEIM_ITShop_SSI_GrpMgrs</w:t>
      </w:r>
      <w:r>
        <w:br/>
      </w:r>
    </w:p>
    <w:p w:rsidR="00ED1920" w:rsidP="0BADFF1C" w:rsidRDefault="00ED1920" w14:textId="77777777" w14:paraId="06260BEA">
      <w:pPr>
        <w:pStyle w:val="ListParagraph"/>
        <w:numPr>
          <w:ilvl w:val="0"/>
          <w:numId w:val="16"/>
        </w:numPr>
        <w:spacing w:after="0" w:line="240" w:lineRule="auto"/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</w:pPr>
      <w:r w:rsidRPr="0BADFF1C" w:rsidR="325CDB69"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  <w:t>ONEIM_ITShop_Students_NNE_GrpMgrs</w:t>
      </w:r>
      <w:r>
        <w:br/>
      </w:r>
    </w:p>
    <w:p w:rsidR="00ED1920" w:rsidP="0BADFF1C" w:rsidRDefault="00ED1920" w14:textId="77777777" w14:paraId="27E6AA1D">
      <w:pPr>
        <w:pStyle w:val="ListParagraph"/>
        <w:numPr>
          <w:ilvl w:val="0"/>
          <w:numId w:val="16"/>
        </w:numPr>
        <w:spacing w:after="0" w:line="240" w:lineRule="auto"/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</w:pPr>
      <w:r w:rsidRPr="0BADFF1C" w:rsidR="325CDB69"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  <w:t>ONEIM_ITShop_Vendor_User_NNE_GrpMgrs</w:t>
      </w:r>
      <w:r>
        <w:br/>
      </w:r>
    </w:p>
    <w:p w:rsidR="00ED1920" w:rsidP="0BADFF1C" w:rsidRDefault="00ED1920" w14:paraId="5A3C52D2" w14:textId="4F04F48D">
      <w:pPr>
        <w:pStyle w:val="ListParagraph"/>
        <w:numPr>
          <w:ilvl w:val="0"/>
          <w:numId w:val="16"/>
        </w:numPr>
        <w:spacing w:after="0" w:line="240" w:lineRule="auto"/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</w:pPr>
      <w:r w:rsidRPr="0BADFF1C" w:rsidR="325CDB69"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  <w:t>ONEIM_ITShop_Volunteer_NNE_GrpMgrs</w:t>
      </w:r>
      <w:r w:rsidRPr="0BADFF1C" w:rsidR="325CDB69">
        <w:rPr>
          <w:rFonts w:ascii="Aptos Narrow" w:hAnsi="Aptos Narrow" w:eastAsia="Times New Roman" w:cs="Times New Roman"/>
          <w:color w:val="000000" w:themeColor="text1" w:themeTint="FF" w:themeShade="FF"/>
          <w:sz w:val="22"/>
          <w:szCs w:val="22"/>
        </w:rPr>
        <w:t xml:space="preserve">              </w:t>
      </w:r>
    </w:p>
    <w:p w:rsidR="00ED1920" w:rsidP="00ED1920" w:rsidRDefault="00ED1920" w14:paraId="1E2CB070" w14:textId="77777777">
      <w:pPr>
        <w:pStyle w:val="BodyTextCustom"/>
      </w:pPr>
    </w:p>
    <w:p w:rsidR="6DFE65C4" w:rsidP="6DFE65C4" w:rsidRDefault="6DFE65C4" w14:paraId="26B2CB1D" w14:textId="0C6B0941">
      <w:pPr>
        <w:pStyle w:val="RequirementHeading"/>
        <w:pBdr>
          <w:bottom w:val="single" w:color="5B9BD5" w:sz="8" w:space="1"/>
        </w:pBdr>
      </w:pPr>
    </w:p>
    <w:p w:rsidR="6DFE65C4" w:rsidP="6DFE65C4" w:rsidRDefault="6DFE65C4" w14:paraId="2B0457DA" w14:textId="713D62E0">
      <w:pPr>
        <w:pStyle w:val="RequirementHeading"/>
        <w:pBdr>
          <w:bottom w:val="single" w:color="5B9BD5" w:sz="8" w:space="1"/>
        </w:pBdr>
      </w:pPr>
    </w:p>
    <w:p w:rsidR="6DFE65C4" w:rsidP="6DFE65C4" w:rsidRDefault="6DFE65C4" w14:paraId="199E34D5" w14:textId="6DAD7218">
      <w:pPr>
        <w:pStyle w:val="RequirementHeading"/>
        <w:pBdr>
          <w:bottom w:val="single" w:color="5B9BD5" w:sz="8" w:space="1"/>
        </w:pBdr>
      </w:pPr>
    </w:p>
    <w:p w:rsidR="6DFE65C4" w:rsidP="6DFE65C4" w:rsidRDefault="6DFE65C4" w14:paraId="74D8825F" w14:textId="206DBEFE">
      <w:pPr>
        <w:pStyle w:val="RequirementHeading"/>
        <w:pBdr>
          <w:bottom w:val="single" w:color="5B9BD5" w:sz="8" w:space="1"/>
        </w:pBdr>
      </w:pPr>
    </w:p>
    <w:p w:rsidR="35893814" w:rsidP="35893814" w:rsidRDefault="35893814" w14:paraId="1021B95E" w14:textId="672DF83D">
      <w:pPr>
        <w:pStyle w:val="RequirementHeading"/>
        <w:pBdr>
          <w:bottom w:val="single" w:color="5B9BD5" w:sz="8" w:space="1"/>
        </w:pBdr>
      </w:pPr>
    </w:p>
    <w:p w:rsidR="000B17C2" w:rsidP="0BADFF1C" w:rsidRDefault="00EA4FDD" w14:paraId="29DEACCF" w14:textId="2246F567">
      <w:pPr>
        <w:pStyle w:val="RequirementHeading"/>
        <w:pBdr>
          <w:bottom w:val="single" w:color="5B9BD5" w:sz="8" w:space="1"/>
        </w:pBdr>
      </w:pPr>
      <w:r w:rsidR="00EA4FDD">
        <w:rPr/>
        <w:t>4. OB-002.3 -</w:t>
      </w:r>
      <w:r w:rsidR="3F8077AF">
        <w:rPr/>
        <w:t xml:space="preserve">Requestor is not direct manager or part of the AD group manager- Explicit Approval is </w:t>
      </w:r>
      <w:r w:rsidR="3F8077AF">
        <w:rPr/>
        <w:t>required</w:t>
      </w:r>
      <w:r w:rsidR="3F8077AF">
        <w:rPr/>
        <w:t xml:space="preserve"> from direct manager</w:t>
      </w:r>
    </w:p>
    <w:tbl>
      <w:tblPr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280"/>
      </w:tblGrid>
      <w:tr w:rsidR="000B17C2" w:rsidTr="0BADFF1C" w14:paraId="17FD7B3C" w14:textId="77777777">
        <w:trPr>
          <w:trHeight w:val="936"/>
          <w:jc w:val="center"/>
        </w:trPr>
        <w:tc>
          <w:tcPr>
            <w:tcW w:w="223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5E984AED" w14:textId="77777777">
            <w:pPr>
              <w:spacing w:after="0" w:line="240" w:lineRule="auto"/>
            </w:pPr>
            <w:r>
              <w:rPr>
                <w:b/>
                <w:color w:val="1F4E78"/>
                <w:sz w:val="19"/>
              </w:rPr>
              <w:t>Requirement Statement</w:t>
            </w:r>
          </w:p>
        </w:tc>
        <w:tc>
          <w:tcPr>
            <w:tcW w:w="82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P="0BADFF1C" w:rsidRDefault="00EA4FDD" w14:paraId="137F5C1D" w14:textId="501B718B">
            <w:pPr>
              <w:pStyle w:val="Normal"/>
              <w:spacing w:after="0" w:line="240" w:lineRule="auto"/>
            </w:pPr>
            <w:r w:rsidR="3042FC14">
              <w:rPr/>
              <w:t xml:space="preserve">requestor is not direct manager or part of the </w:t>
            </w:r>
            <w:r w:rsidR="36844011">
              <w:rPr/>
              <w:t xml:space="preserve">authorized </w:t>
            </w:r>
            <w:r w:rsidR="3042FC14">
              <w:rPr/>
              <w:t xml:space="preserve">AD group manager- Explicit Approval is </w:t>
            </w:r>
            <w:r w:rsidR="3042FC14">
              <w:rPr/>
              <w:t>required</w:t>
            </w:r>
            <w:r w:rsidR="3042FC14">
              <w:rPr/>
              <w:t xml:space="preserve"> from direct manager</w:t>
            </w:r>
          </w:p>
        </w:tc>
      </w:tr>
      <w:tr w:rsidR="000B17C2" w:rsidTr="0BADFF1C" w14:paraId="702D6460" w14:textId="77777777">
        <w:trPr>
          <w:jc w:val="center"/>
        </w:trPr>
        <w:tc>
          <w:tcPr>
            <w:tcW w:w="223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726D7733" w14:textId="77777777">
            <w:pPr>
              <w:spacing w:after="0" w:line="240" w:lineRule="auto"/>
            </w:pPr>
            <w:r>
              <w:rPr>
                <w:b/>
                <w:color w:val="1F4E78"/>
                <w:sz w:val="19"/>
              </w:rPr>
              <w:t>Status</w:t>
            </w:r>
          </w:p>
        </w:tc>
        <w:tc>
          <w:tcPr>
            <w:tcW w:w="82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0B17C2" w:rsidRDefault="00EA4FDD" w14:paraId="6C82C787" w14:textId="77777777">
            <w:pPr>
              <w:spacing w:after="0" w:line="240" w:lineRule="auto"/>
            </w:pPr>
            <w:r>
              <w:rPr>
                <w:sz w:val="19"/>
              </w:rPr>
              <w:t>Agreed</w:t>
            </w:r>
          </w:p>
        </w:tc>
      </w:tr>
      <w:tr w:rsidR="0021140E" w:rsidTr="0BADFF1C" w14:paraId="1247ABE6" w14:textId="77777777">
        <w:trPr>
          <w:jc w:val="center"/>
        </w:trPr>
        <w:tc>
          <w:tcPr>
            <w:tcW w:w="2232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1140E" w:rsidP="0021140E" w:rsidRDefault="0021140E" w14:paraId="06D928A5" w14:textId="2AF08317">
            <w:pPr>
              <w:spacing w:after="0" w:line="240" w:lineRule="auto"/>
              <w:rPr>
                <w:b/>
                <w:color w:val="1F4E78"/>
                <w:sz w:val="19"/>
              </w:rPr>
            </w:pPr>
            <w:r>
              <w:rPr>
                <w:b/>
                <w:color w:val="1F4E78"/>
                <w:sz w:val="19"/>
              </w:rPr>
              <w:t>Approval</w:t>
            </w:r>
          </w:p>
        </w:tc>
        <w:tc>
          <w:tcPr>
            <w:tcW w:w="82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21140E" w:rsidP="0021140E" w:rsidRDefault="0021140E" w14:paraId="53F8FE7C" w14:textId="67E1C7EB">
            <w:pPr>
              <w:spacing w:after="0" w:line="240" w:lineRule="auto"/>
              <w:rPr>
                <w:sz w:val="19"/>
              </w:rPr>
            </w:pPr>
            <w:r>
              <w:rPr>
                <w:sz w:val="19"/>
              </w:rPr>
              <w:t>Approved</w:t>
            </w:r>
          </w:p>
        </w:tc>
      </w:tr>
    </w:tbl>
    <w:p w:rsidR="000B17C2" w:rsidRDefault="00EA4FDD" w14:paraId="1870AB17" w14:textId="77777777">
      <w:pPr>
        <w:pStyle w:val="Subheading"/>
      </w:pPr>
      <w:r w:rsidR="00EA4FDD">
        <w:rPr/>
        <w:t>Brief Explanation</w:t>
      </w:r>
    </w:p>
    <w:p w:rsidR="00ED1920" w:rsidP="0BADFF1C" w:rsidRDefault="00EA4FDD" w14:paraId="70ED5C96" w14:textId="67FD8D1B">
      <w:pPr>
        <w:pStyle w:val="BodyTextCustom"/>
      </w:pPr>
      <w:r w:rsidRPr="6DFE65C4" w:rsidR="0FE31E12">
        <w:rPr>
          <w:noProof w:val="0"/>
          <w:lang w:val="en-US"/>
        </w:rPr>
        <w:t xml:space="preserve">This requirement ensures that requests </w:t>
      </w:r>
      <w:r w:rsidRPr="6DFE65C4" w:rsidR="0FE31E12">
        <w:rPr>
          <w:noProof w:val="0"/>
          <w:lang w:val="en-US"/>
        </w:rPr>
        <w:t>submitted</w:t>
      </w:r>
      <w:r w:rsidRPr="6DFE65C4" w:rsidR="0FE31E12">
        <w:rPr>
          <w:noProof w:val="0"/>
          <w:lang w:val="en-US"/>
        </w:rPr>
        <w:t xml:space="preserve"> by individuals who are </w:t>
      </w:r>
      <w:r w:rsidRPr="6DFE65C4" w:rsidR="0FE31E12">
        <w:rPr>
          <w:b w:val="1"/>
          <w:bCs w:val="1"/>
          <w:noProof w:val="0"/>
          <w:lang w:val="en-US"/>
        </w:rPr>
        <w:t>not the direct manager of the person being requested for and are not members of an authorized AD Group Manager group</w:t>
      </w:r>
      <w:r w:rsidRPr="6DFE65C4" w:rsidR="0FE31E12">
        <w:rPr>
          <w:noProof w:val="0"/>
          <w:lang w:val="en-US"/>
        </w:rPr>
        <w:t xml:space="preserve"> are subject to an approval step. In these scenarios, the request must be routed to the </w:t>
      </w:r>
      <w:r w:rsidRPr="6DFE65C4" w:rsidR="0FE31E12">
        <w:rPr>
          <w:b w:val="1"/>
          <w:bCs w:val="1"/>
          <w:noProof w:val="0"/>
          <w:lang w:val="en-US"/>
        </w:rPr>
        <w:t xml:space="preserve">Requested For </w:t>
      </w:r>
      <w:r w:rsidRPr="6DFE65C4" w:rsidR="0FE31E12">
        <w:rPr>
          <w:b w:val="1"/>
          <w:bCs w:val="1"/>
          <w:noProof w:val="0"/>
          <w:lang w:val="en-US"/>
        </w:rPr>
        <w:t>user’s</w:t>
      </w:r>
      <w:r w:rsidRPr="6DFE65C4" w:rsidR="0FE31E12">
        <w:rPr>
          <w:b w:val="1"/>
          <w:bCs w:val="1"/>
          <w:noProof w:val="0"/>
          <w:lang w:val="en-US"/>
        </w:rPr>
        <w:t xml:space="preserve"> direct manager for explicit approval</w:t>
      </w:r>
      <w:r w:rsidRPr="6DFE65C4" w:rsidR="0FE31E12">
        <w:rPr>
          <w:noProof w:val="0"/>
          <w:lang w:val="en-US"/>
        </w:rPr>
        <w:t xml:space="preserve"> before any further processing or provisioning can occur. This approval serves as an authorization control to ensure that changes or access requests are reviewed and </w:t>
      </w:r>
      <w:r w:rsidRPr="6DFE65C4" w:rsidR="0FE31E12">
        <w:rPr>
          <w:noProof w:val="0"/>
          <w:lang w:val="en-US"/>
        </w:rPr>
        <w:t>validated</w:t>
      </w:r>
      <w:r w:rsidRPr="6DFE65C4" w:rsidR="0FE31E12">
        <w:rPr>
          <w:noProof w:val="0"/>
          <w:lang w:val="en-US"/>
        </w:rPr>
        <w:t xml:space="preserve"> by the individual responsible for the user. </w:t>
      </w:r>
    </w:p>
    <w:p w:rsidR="6DFE65C4" w:rsidP="6DFE65C4" w:rsidRDefault="6DFE65C4" w14:paraId="7BCA965A" w14:textId="749F736B">
      <w:pPr>
        <w:pStyle w:val="BodyTextCustom"/>
        <w:rPr>
          <w:noProof w:val="0"/>
          <w:lang w:val="en-US"/>
        </w:rPr>
      </w:pPr>
    </w:p>
    <w:p w:rsidR="26241845" w:rsidP="6DFE65C4" w:rsidRDefault="26241845" w14:paraId="3F47DDAF" w14:textId="7A213208">
      <w:pPr>
        <w:pStyle w:val="RequirementHeading"/>
        <w:suppressLineNumbers w:val="0"/>
        <w:pBdr>
          <w:bottom w:val="single" w:color="5B9BD5" w:sz="8" w:space="1"/>
        </w:pBdr>
        <w:bidi w:val="0"/>
        <w:spacing w:before="160" w:beforeAutospacing="off" w:after="100" w:afterAutospacing="off" w:line="250" w:lineRule="auto"/>
        <w:ind w:left="0" w:right="0"/>
        <w:jc w:val="left"/>
        <w:rPr>
          <w:noProof w:val="0"/>
          <w:lang w:val="en-US"/>
        </w:rPr>
      </w:pPr>
      <w:r w:rsidRPr="6DFE65C4" w:rsidR="26241845">
        <w:rPr>
          <w:noProof w:val="0"/>
          <w:lang w:val="en-US"/>
        </w:rPr>
        <w:t>5. Attributes Requiring Additional Validations</w:t>
      </w:r>
    </w:p>
    <w:tbl>
      <w:tblPr>
        <w:tblStyle w:val="TableNormal"/>
        <w:bidiVisual w:val="0"/>
        <w:tblW w:w="8876" w:type="dxa"/>
        <w:tblLook w:val="04A0" w:firstRow="1" w:lastRow="0" w:firstColumn="1" w:lastColumn="0" w:noHBand="0" w:noVBand="1"/>
      </w:tblPr>
      <w:tblGrid>
        <w:gridCol w:w="1542"/>
        <w:gridCol w:w="1542"/>
        <w:gridCol w:w="2033"/>
        <w:gridCol w:w="2585"/>
        <w:gridCol w:w="1174"/>
      </w:tblGrid>
      <w:tr w:rsidR="6DFE65C4" w:rsidTr="35893814" w14:paraId="6857B3E8">
        <w:trPr>
          <w:trHeight w:val="300"/>
        </w:trPr>
        <w:tc>
          <w:tcPr>
            <w:tcW w:w="1542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17365D" w:themeFill="text2" w:themeFillShade="BF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:rsidR="26241845" w:rsidP="6DFE65C4" w:rsidRDefault="26241845" w14:paraId="37EFF949" w14:textId="6B539EC5">
            <w:pPr>
              <w:pStyle w:val="Normal"/>
              <w:suppressLineNumbers w:val="0"/>
              <w:bidi w:val="0"/>
              <w:spacing w:before="0" w:beforeAutospacing="off" w:after="100" w:afterAutospacing="off" w:line="252" w:lineRule="auto"/>
              <w:ind w:left="0" w:right="0"/>
              <w:jc w:val="center"/>
            </w:pPr>
            <w:r w:rsidRPr="35893814" w:rsidR="26241845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Attribute</w:t>
            </w:r>
          </w:p>
        </w:tc>
        <w:tc>
          <w:tcPr>
            <w:tcW w:w="1542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17365D" w:themeFill="text2" w:themeFillShade="BF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:rsidR="35893814" w:rsidP="35893814" w:rsidRDefault="35893814" w14:paraId="1E3C2DBA" w14:textId="5D121347">
            <w:pPr>
              <w:spacing w:before="0" w:beforeAutospacing="off" w:after="100" w:afterAutospacing="off" w:line="252" w:lineRule="auto"/>
              <w:jc w:val="center"/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</w:pPr>
            <w:r w:rsidRPr="35893814" w:rsidR="35893814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Applies To</w:t>
            </w:r>
            <w:r w:rsidRPr="35893814" w:rsidR="35893814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  <w:r w:rsidRPr="35893814" w:rsidR="437CDF6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User Type</w:t>
            </w:r>
          </w:p>
        </w:tc>
        <w:tc>
          <w:tcPr>
            <w:tcW w:w="2033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17365D" w:themeFill="text2" w:themeFillShade="BF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:rsidR="7B654FE8" w:rsidP="6DFE65C4" w:rsidRDefault="7B654FE8" w14:paraId="6F582A0D" w14:textId="0F2C761C">
            <w:pPr>
              <w:pStyle w:val="Normal"/>
              <w:suppressLineNumbers w:val="0"/>
              <w:bidi w:val="0"/>
              <w:spacing w:before="0" w:beforeAutospacing="off" w:after="100" w:afterAutospacing="off" w:line="252" w:lineRule="auto"/>
              <w:ind w:left="0" w:right="0"/>
              <w:jc w:val="center"/>
            </w:pPr>
            <w:r w:rsidRPr="6DFE65C4" w:rsidR="7B654FE8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Current</w:t>
            </w:r>
          </w:p>
        </w:tc>
        <w:tc>
          <w:tcPr>
            <w:tcW w:w="2585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17365D" w:themeFill="text2" w:themeFillShade="BF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:rsidR="7B654FE8" w:rsidP="6DFE65C4" w:rsidRDefault="7B654FE8" w14:paraId="6065294E" w14:textId="5994A0BD">
            <w:pPr>
              <w:pStyle w:val="Normal"/>
              <w:suppressLineNumbers w:val="0"/>
              <w:bidi w:val="0"/>
              <w:spacing w:before="0" w:beforeAutospacing="off" w:after="100" w:afterAutospacing="off" w:line="252" w:lineRule="auto"/>
              <w:ind w:left="0" w:right="0"/>
              <w:jc w:val="center"/>
            </w:pPr>
            <w:r w:rsidRPr="6DFE65C4" w:rsidR="7B654FE8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Modified to</w:t>
            </w:r>
          </w:p>
        </w:tc>
        <w:tc>
          <w:tcPr>
            <w:tcW w:w="1174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17365D" w:themeFill="text2" w:themeFillShade="BF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:rsidR="6DFE65C4" w:rsidP="6DFE65C4" w:rsidRDefault="6DFE65C4" w14:paraId="7C341E4A" w14:textId="640FD5A9">
            <w:pPr>
              <w:spacing w:before="0" w:beforeAutospacing="off" w:after="100" w:afterAutospacing="off" w:line="252" w:lineRule="auto"/>
              <w:jc w:val="center"/>
            </w:pPr>
            <w:r w:rsidRPr="6DFE65C4" w:rsidR="6DFE65C4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Status</w:t>
            </w:r>
          </w:p>
        </w:tc>
      </w:tr>
      <w:tr w:rsidR="6DFE65C4" w:rsidTr="35893814" w14:paraId="7DEC7329">
        <w:trPr>
          <w:trHeight w:val="300"/>
        </w:trPr>
        <w:tc>
          <w:tcPr>
            <w:tcW w:w="1542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F3F6F9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DFE65C4" w:rsidP="35893814" w:rsidRDefault="6DFE65C4" w14:paraId="68EED73F" w14:textId="60BD48C2">
            <w:pPr>
              <w:spacing w:before="0" w:beforeAutospacing="off" w:after="0" w:afterAutospacing="off" w:line="252" w:lineRule="auto"/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</w:pPr>
            <w:r w:rsidRPr="35893814" w:rsidR="3689B19B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Vendor Organization</w:t>
            </w:r>
          </w:p>
        </w:tc>
        <w:tc>
          <w:tcPr>
            <w:tcW w:w="1542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F3F6F9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35893814" w:rsidP="35893814" w:rsidRDefault="35893814" w14:paraId="2DD1724B" w14:textId="01467780">
            <w:pPr>
              <w:pStyle w:val="Normal"/>
              <w:spacing w:before="0" w:beforeAutospacing="off" w:after="0" w:afterAutospacing="off" w:line="252" w:lineRule="auto"/>
            </w:pPr>
            <w:r w:rsidRPr="35893814" w:rsidR="35893814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Student</w:t>
            </w:r>
          </w:p>
        </w:tc>
        <w:tc>
          <w:tcPr>
            <w:tcW w:w="2033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F3F6F9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0C85D697" w:rsidP="6DFE65C4" w:rsidRDefault="0C85D697" w14:paraId="1C66D7C8" w14:textId="1C6CC31A">
            <w:pPr>
              <w:spacing w:before="0" w:beforeAutospacing="off" w:after="0" w:afterAutospacing="off" w:line="252" w:lineRule="auto"/>
            </w:pPr>
            <w:r w:rsidRPr="6DFE65C4" w:rsidR="0C85D697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 xml:space="preserve"> Required</w:t>
            </w:r>
          </w:p>
        </w:tc>
        <w:tc>
          <w:tcPr>
            <w:tcW w:w="2585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F3F6F9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0C85D697" w:rsidP="6DFE65C4" w:rsidRDefault="0C85D697" w14:paraId="35F131FA" w14:textId="3E467145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6DFE65C4" w:rsidR="0C85D697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Optional</w:t>
            </w:r>
          </w:p>
        </w:tc>
        <w:tc>
          <w:tcPr>
            <w:tcW w:w="1174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D6E3BC" w:themeFill="accent3" w:themeFillTint="66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DFE65C4" w:rsidP="6DFE65C4" w:rsidRDefault="6DFE65C4" w14:paraId="5FD55286" w14:textId="48897BDF">
            <w:pPr>
              <w:spacing w:before="0" w:beforeAutospacing="off" w:after="0" w:afterAutospacing="off" w:line="252" w:lineRule="auto"/>
            </w:pPr>
            <w:r w:rsidRPr="6DFE65C4" w:rsidR="6DFE65C4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Agreed</w:t>
            </w:r>
          </w:p>
        </w:tc>
      </w:tr>
      <w:tr w:rsidR="6DFE65C4" w:rsidTr="35893814" w14:paraId="520BE85B">
        <w:trPr>
          <w:trHeight w:val="300"/>
        </w:trPr>
        <w:tc>
          <w:tcPr>
            <w:tcW w:w="1542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DFE65C4" w:rsidP="6DFE65C4" w:rsidRDefault="6DFE65C4" w14:paraId="3304715C" w14:textId="55F59444">
            <w:pPr>
              <w:spacing w:before="0" w:beforeAutospacing="off" w:after="0" w:afterAutospacing="off" w:line="252" w:lineRule="auto"/>
            </w:pPr>
            <w:r w:rsidRPr="35893814" w:rsidR="3689B19B">
              <w:rPr>
                <w:rFonts w:ascii="Aptos" w:hAnsi="Aptos" w:eastAsia="Aptos" w:cs="Aptos"/>
                <w:b w:val="1"/>
                <w:bCs w:val="1"/>
                <w:sz w:val="16"/>
                <w:szCs w:val="16"/>
              </w:rPr>
              <w:t>Vendor Organization</w:t>
            </w:r>
          </w:p>
        </w:tc>
        <w:tc>
          <w:tcPr>
            <w:tcW w:w="1542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35893814" w:rsidP="35893814" w:rsidRDefault="35893814" w14:paraId="34F29156" w14:textId="2279EC7E">
            <w:pPr>
              <w:pStyle w:val="Normal"/>
              <w:spacing w:before="0" w:beforeAutospacing="off" w:after="0" w:afterAutospacing="off" w:line="252" w:lineRule="auto"/>
              <w:rPr>
                <w:rFonts w:ascii="Aptos" w:hAnsi="Aptos" w:eastAsia="Aptos" w:cs="Aptos"/>
                <w:b w:val="1"/>
                <w:bCs w:val="1"/>
                <w:sz w:val="16"/>
                <w:szCs w:val="16"/>
              </w:rPr>
            </w:pPr>
            <w:r w:rsidRPr="35893814" w:rsidR="35893814">
              <w:rPr>
                <w:rFonts w:ascii="Aptos" w:hAnsi="Aptos" w:eastAsia="Aptos" w:cs="Aptos"/>
                <w:b w:val="1"/>
                <w:bCs w:val="1"/>
                <w:sz w:val="16"/>
                <w:szCs w:val="16"/>
              </w:rPr>
              <w:t xml:space="preserve"> Provider </w:t>
            </w:r>
          </w:p>
        </w:tc>
        <w:tc>
          <w:tcPr>
            <w:tcW w:w="2033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0D565817" w:rsidP="6DFE65C4" w:rsidRDefault="0D565817" w14:paraId="1BEDCF4F" w14:textId="539EF7CF">
            <w:pPr>
              <w:pStyle w:val="Normal"/>
              <w:spacing w:before="0" w:beforeAutospacing="off" w:after="0" w:afterAutospacing="off" w:line="252" w:lineRule="auto"/>
            </w:pPr>
            <w:r w:rsidRPr="6DFE65C4" w:rsidR="0D565817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Required</w:t>
            </w:r>
          </w:p>
        </w:tc>
        <w:tc>
          <w:tcPr>
            <w:tcW w:w="2585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0D565817" w:rsidP="6DFE65C4" w:rsidRDefault="0D565817" w14:paraId="2CE61B7A" w14:textId="3E467145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6DFE65C4" w:rsidR="0D565817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Optional</w:t>
            </w:r>
          </w:p>
          <w:p w:rsidR="6DFE65C4" w:rsidP="6DFE65C4" w:rsidRDefault="6DFE65C4" w14:paraId="0ED3894F" w14:textId="2E176760">
            <w:pPr>
              <w:spacing w:before="0" w:beforeAutospacing="off" w:after="0" w:afterAutospacing="off" w:line="252" w:lineRule="auto"/>
              <w:rPr>
                <w:rFonts w:ascii="Aptos" w:hAnsi="Aptos" w:eastAsia="Aptos" w:cs="Aptos"/>
                <w:sz w:val="16"/>
                <w:szCs w:val="16"/>
              </w:rPr>
            </w:pPr>
          </w:p>
        </w:tc>
        <w:tc>
          <w:tcPr>
            <w:tcW w:w="1174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D6E3BC" w:themeFill="accent3" w:themeFillTint="66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1AB861A6" w:rsidP="6DFE65C4" w:rsidRDefault="1AB861A6" w14:paraId="53B5DBA0" w14:textId="466F34B4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6DFE65C4" w:rsidR="1AB861A6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Agreed</w:t>
            </w:r>
          </w:p>
          <w:p w:rsidR="6DFE65C4" w:rsidP="6DFE65C4" w:rsidRDefault="6DFE65C4" w14:paraId="3133454D" w14:textId="41127B4A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  <w:rPr>
                <w:rFonts w:ascii="Aptos" w:hAnsi="Aptos" w:eastAsia="Aptos" w:cs="Aptos"/>
                <w:color w:val="auto"/>
                <w:sz w:val="16"/>
                <w:szCs w:val="16"/>
              </w:rPr>
            </w:pPr>
          </w:p>
        </w:tc>
      </w:tr>
      <w:tr w:rsidR="6DFE65C4" w:rsidTr="35893814" w14:paraId="577B1AB8">
        <w:trPr>
          <w:trHeight w:val="300"/>
        </w:trPr>
        <w:tc>
          <w:tcPr>
            <w:tcW w:w="1542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F3F6F9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DFE65C4" w:rsidP="6DFE65C4" w:rsidRDefault="6DFE65C4" w14:paraId="143E594B" w14:textId="0C11EB2C">
            <w:pPr>
              <w:spacing w:before="0" w:beforeAutospacing="off" w:after="0" w:afterAutospacing="off" w:line="252" w:lineRule="auto"/>
            </w:pPr>
            <w:r w:rsidRPr="6DFE65C4" w:rsidR="6DFE65C4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Identity Type visibility</w:t>
            </w:r>
          </w:p>
        </w:tc>
        <w:tc>
          <w:tcPr>
            <w:tcW w:w="1542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F3F6F9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35893814" w:rsidP="35893814" w:rsidRDefault="35893814" w14:paraId="669E7781" w14:textId="103C3C03">
            <w:pPr>
              <w:spacing w:before="0" w:beforeAutospacing="off" w:after="0" w:afterAutospacing="off" w:line="252" w:lineRule="auto"/>
            </w:pPr>
            <w:r w:rsidRPr="35893814" w:rsidR="35893814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Group Managers / specialized onboarding groups</w:t>
            </w:r>
          </w:p>
        </w:tc>
        <w:tc>
          <w:tcPr>
            <w:tcW w:w="2033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F3F6F9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DFE65C4" w:rsidP="6DFE65C4" w:rsidRDefault="6DFE65C4" w14:paraId="7EFB622D" w14:textId="2077D840">
            <w:pPr>
              <w:spacing w:before="0" w:beforeAutospacing="off" w:after="0" w:afterAutospacing="off" w:line="252" w:lineRule="auto"/>
            </w:pPr>
            <w:r w:rsidRPr="6DFE65C4" w:rsidR="6DFE65C4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Group Managers may see all Identity Types.</w:t>
            </w:r>
          </w:p>
        </w:tc>
        <w:tc>
          <w:tcPr>
            <w:tcW w:w="2585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F3F6F9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DFE65C4" w:rsidP="6DFE65C4" w:rsidRDefault="6DFE65C4" w14:paraId="2F1018D0" w14:textId="3F5E0465">
            <w:pPr>
              <w:spacing w:before="0" w:beforeAutospacing="off" w:after="0" w:afterAutospacing="off" w:line="252" w:lineRule="auto"/>
            </w:pPr>
            <w:r w:rsidRPr="6DFE65C4" w:rsidR="6DFE65C4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Restrict options based on authorized AD groups/requester permissions, similar to IT Shop.</w:t>
            </w:r>
          </w:p>
        </w:tc>
        <w:tc>
          <w:tcPr>
            <w:tcW w:w="1174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FABF8F" w:themeFill="accent6" w:themeFillTint="99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56269F1F" w:rsidP="6DFE65C4" w:rsidRDefault="56269F1F" w14:paraId="1AB9F951" w14:textId="22436647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6DFE65C4" w:rsidR="56269F1F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Open</w:t>
            </w:r>
          </w:p>
        </w:tc>
      </w:tr>
      <w:tr w:rsidR="6DFE65C4" w:rsidTr="35893814" w14:paraId="0F13A39A">
        <w:trPr>
          <w:trHeight w:val="300"/>
        </w:trPr>
        <w:tc>
          <w:tcPr>
            <w:tcW w:w="1542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F3F6F9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DFE65C4" w:rsidP="6DFE65C4" w:rsidRDefault="6DFE65C4" w14:paraId="2BDDE318" w14:textId="79BD6C2A">
            <w:pPr>
              <w:spacing w:before="0" w:beforeAutospacing="off" w:after="0" w:afterAutospacing="off" w:line="252" w:lineRule="auto"/>
            </w:pPr>
            <w:r w:rsidRPr="6DFE65C4" w:rsidR="6DFE65C4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Hyphenated Last Name</w:t>
            </w:r>
          </w:p>
        </w:tc>
        <w:tc>
          <w:tcPr>
            <w:tcW w:w="1542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F3F6F9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35893814" w:rsidP="35893814" w:rsidRDefault="35893814" w14:paraId="24D07F60" w14:textId="4DC6C55D">
            <w:pPr>
              <w:spacing w:before="0" w:beforeAutospacing="off" w:after="0" w:afterAutospacing="off" w:line="252" w:lineRule="auto"/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2033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F3F6F9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DFE65C4" w:rsidP="6DFE65C4" w:rsidRDefault="6DFE65C4" w14:paraId="4BE59053" w14:textId="4C4B4AD2">
            <w:pPr>
              <w:spacing w:before="0" w:beforeAutospacing="off" w:after="0" w:afterAutospacing="off" w:line="252" w:lineRule="auto"/>
            </w:pPr>
            <w:r w:rsidRPr="6DFE65C4" w:rsidR="6DFE65C4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Special-character</w:t>
            </w:r>
            <w:r w:rsidRPr="6DFE65C4" w:rsidR="6DFE65C4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 xml:space="preserve"> rules reject hyphens.</w:t>
            </w:r>
          </w:p>
        </w:tc>
        <w:tc>
          <w:tcPr>
            <w:tcW w:w="2585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F3F6F9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DFE65C4" w:rsidP="6DFE65C4" w:rsidRDefault="6DFE65C4" w14:paraId="55277A83" w14:textId="6C3F4E0A">
            <w:pPr>
              <w:spacing w:before="0" w:beforeAutospacing="off" w:after="0" w:afterAutospacing="off" w:line="252" w:lineRule="auto"/>
            </w:pPr>
            <w:r w:rsidRPr="6DFE65C4" w:rsidR="6DFE65C4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Review support for valid hyphenated legal names, including rehires.</w:t>
            </w:r>
          </w:p>
        </w:tc>
        <w:tc>
          <w:tcPr>
            <w:tcW w:w="1174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FABF8F" w:themeFill="accent6" w:themeFillTint="99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DFE65C4" w:rsidP="6DFE65C4" w:rsidRDefault="6DFE65C4" w14:paraId="5700DFB4" w14:textId="2C161211">
            <w:pPr>
              <w:spacing w:before="0" w:beforeAutospacing="off" w:after="0" w:afterAutospacing="off" w:line="252" w:lineRule="auto"/>
            </w:pPr>
            <w:r w:rsidRPr="6DFE65C4" w:rsidR="6DFE65C4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Open</w:t>
            </w:r>
          </w:p>
        </w:tc>
      </w:tr>
      <w:tr w:rsidR="6DFE65C4" w:rsidTr="35893814" w14:paraId="79C1BFDB">
        <w:trPr>
          <w:trHeight w:val="300"/>
        </w:trPr>
        <w:tc>
          <w:tcPr>
            <w:tcW w:w="1542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DFE65C4" w:rsidP="6DFE65C4" w:rsidRDefault="6DFE65C4" w14:paraId="3A80ED11" w14:textId="16C8D990">
            <w:pPr>
              <w:spacing w:before="0" w:beforeAutospacing="off" w:after="0" w:afterAutospacing="off" w:line="252" w:lineRule="auto"/>
            </w:pPr>
            <w:r w:rsidRPr="35893814" w:rsidR="3689B19B">
              <w:rPr>
                <w:rFonts w:ascii="Aptos" w:hAnsi="Aptos" w:eastAsia="Aptos" w:cs="Aptos"/>
                <w:b w:val="1"/>
                <w:bCs w:val="1"/>
                <w:sz w:val="16"/>
                <w:szCs w:val="16"/>
              </w:rPr>
              <w:t xml:space="preserve">Primary Location </w:t>
            </w:r>
          </w:p>
        </w:tc>
        <w:tc>
          <w:tcPr>
            <w:tcW w:w="1542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35893814" w:rsidP="35893814" w:rsidRDefault="35893814" w14:paraId="6389DACB" w14:textId="6CB886D9">
            <w:pPr>
              <w:spacing w:before="0" w:beforeAutospacing="off" w:after="0" w:afterAutospacing="off" w:line="252" w:lineRule="auto"/>
            </w:pPr>
            <w:r w:rsidRPr="35893814" w:rsidR="35893814">
              <w:rPr>
                <w:rFonts w:ascii="Aptos" w:hAnsi="Aptos" w:eastAsia="Aptos" w:cs="Aptos"/>
                <w:sz w:val="16"/>
                <w:szCs w:val="16"/>
              </w:rPr>
              <w:t>NHRMC Student</w:t>
            </w:r>
          </w:p>
        </w:tc>
        <w:tc>
          <w:tcPr>
            <w:tcW w:w="2033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7FEB7370" w:rsidP="6DFE65C4" w:rsidRDefault="7FEB7370" w14:paraId="441B5AF2" w14:textId="539EF7CF">
            <w:pPr>
              <w:pStyle w:val="Normal"/>
              <w:spacing w:before="0" w:beforeAutospacing="off" w:after="0" w:afterAutospacing="off" w:line="252" w:lineRule="auto"/>
            </w:pPr>
            <w:r w:rsidRPr="6DFE65C4" w:rsidR="7FEB7370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Required</w:t>
            </w:r>
          </w:p>
          <w:p w:rsidR="6DFE65C4" w:rsidP="6DFE65C4" w:rsidRDefault="6DFE65C4" w14:paraId="63325A3B" w14:textId="104C35F6">
            <w:pPr>
              <w:spacing w:before="0" w:beforeAutospacing="off" w:after="0" w:afterAutospacing="off" w:line="252" w:lineRule="auto"/>
              <w:rPr>
                <w:rFonts w:ascii="Aptos" w:hAnsi="Aptos" w:eastAsia="Aptos" w:cs="Aptos"/>
                <w:sz w:val="16"/>
                <w:szCs w:val="16"/>
              </w:rPr>
            </w:pPr>
          </w:p>
        </w:tc>
        <w:tc>
          <w:tcPr>
            <w:tcW w:w="2585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7FEB7370" w:rsidP="6DFE65C4" w:rsidRDefault="7FEB7370" w14:paraId="50E590E1" w14:textId="35DF0520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6DFE65C4" w:rsidR="7FEB7370">
              <w:rPr>
                <w:rFonts w:ascii="Aptos" w:hAnsi="Aptos" w:eastAsia="Aptos" w:cs="Aptos"/>
                <w:sz w:val="16"/>
                <w:szCs w:val="16"/>
              </w:rPr>
              <w:t>Optional</w:t>
            </w:r>
          </w:p>
        </w:tc>
        <w:tc>
          <w:tcPr>
            <w:tcW w:w="1174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D6E3BC" w:themeFill="accent3" w:themeFillTint="66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4CB7B36D" w:rsidP="6DFE65C4" w:rsidRDefault="4CB7B36D" w14:paraId="254E0735" w14:textId="2C71C010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6DFE65C4" w:rsidR="4CB7B36D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Agreed</w:t>
            </w:r>
          </w:p>
          <w:p w:rsidR="6DFE65C4" w:rsidP="6DFE65C4" w:rsidRDefault="6DFE65C4" w14:paraId="41DE0216" w14:textId="527572B3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6DFE65C4" w:rsidTr="35893814" w14:paraId="74FF5E83">
        <w:trPr>
          <w:trHeight w:val="300"/>
        </w:trPr>
        <w:tc>
          <w:tcPr>
            <w:tcW w:w="1542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F3F6F9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1500A7DC" w:rsidP="35893814" w:rsidRDefault="1500A7DC" w14:paraId="5B4BDA33" w14:textId="1D431EC0">
            <w:pPr>
              <w:pStyle w:val="Normal"/>
              <w:spacing w:before="0" w:beforeAutospacing="off" w:after="0" w:afterAutospacing="off" w:line="252" w:lineRule="auto"/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</w:pPr>
            <w:r w:rsidRPr="35893814" w:rsidR="3A8ED6D2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 xml:space="preserve">End Date </w:t>
            </w:r>
          </w:p>
        </w:tc>
        <w:tc>
          <w:tcPr>
            <w:tcW w:w="1542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F3F6F9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35893814" w:rsidP="35893814" w:rsidRDefault="35893814" w14:paraId="4ACE65AB" w14:textId="03F7701E">
            <w:pPr>
              <w:spacing w:before="0" w:beforeAutospacing="off" w:after="0" w:afterAutospacing="off" w:line="252" w:lineRule="auto"/>
            </w:pPr>
            <w:r w:rsidRPr="35893814" w:rsidR="35893814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Providence OS Contractor</w:t>
            </w:r>
          </w:p>
        </w:tc>
        <w:tc>
          <w:tcPr>
            <w:tcW w:w="2033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F3F6F9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4C5103A" w:rsidP="6DFE65C4" w:rsidRDefault="64C5103A" w14:paraId="4510EA6B" w14:textId="69F85BA0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6DFE65C4" w:rsidR="64C5103A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Optional</w:t>
            </w:r>
          </w:p>
        </w:tc>
        <w:tc>
          <w:tcPr>
            <w:tcW w:w="2585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F3F6F9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4C5103A" w:rsidP="6DFE65C4" w:rsidRDefault="64C5103A" w14:paraId="59A11388" w14:textId="3849DEB2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</w:pPr>
            <w:r w:rsidRPr="6DFE65C4" w:rsidR="64C5103A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Required with maximum of 6 months</w:t>
            </w:r>
          </w:p>
        </w:tc>
        <w:tc>
          <w:tcPr>
            <w:tcW w:w="1174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D6E3BC" w:themeFill="accent3" w:themeFillTint="66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DFE65C4" w:rsidP="6DFE65C4" w:rsidRDefault="6DFE65C4" w14:paraId="5AB299B4" w14:textId="18AF5EDB">
            <w:pPr>
              <w:spacing w:before="0" w:beforeAutospacing="off" w:after="0" w:afterAutospacing="off" w:line="252" w:lineRule="auto"/>
            </w:pPr>
            <w:r w:rsidRPr="6DFE65C4" w:rsidR="6DFE65C4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 xml:space="preserve">Agreed </w:t>
            </w:r>
          </w:p>
        </w:tc>
      </w:tr>
      <w:tr w:rsidR="6DFE65C4" w:rsidTr="35893814" w14:paraId="6D6EC335">
        <w:trPr>
          <w:trHeight w:val="300"/>
        </w:trPr>
        <w:tc>
          <w:tcPr>
            <w:tcW w:w="1542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DFE65C4" w:rsidP="6DFE65C4" w:rsidRDefault="6DFE65C4" w14:paraId="3A54EDEE" w14:textId="57502E67">
            <w:pPr>
              <w:pStyle w:val="Normal"/>
              <w:spacing w:before="0" w:beforeAutospacing="off" w:after="0" w:afterAutospacing="off" w:line="252" w:lineRule="auto"/>
            </w:pPr>
            <w:r w:rsidRPr="35893814" w:rsidR="3689B19B">
              <w:rPr>
                <w:rFonts w:ascii="Aptos" w:hAnsi="Aptos" w:eastAsia="Aptos" w:cs="Aptos"/>
                <w:b w:val="1"/>
                <w:bCs w:val="1"/>
                <w:sz w:val="16"/>
                <w:szCs w:val="16"/>
              </w:rPr>
              <w:t xml:space="preserve"> End Date</w:t>
            </w:r>
            <w:r w:rsidRPr="35893814" w:rsidR="2AE08FA5">
              <w:rPr>
                <w:rFonts w:ascii="Aptos" w:hAnsi="Aptos" w:eastAsia="Aptos" w:cs="Aptos"/>
                <w:b w:val="1"/>
                <w:bCs w:val="1"/>
                <w:sz w:val="16"/>
                <w:szCs w:val="16"/>
              </w:rPr>
              <w:t xml:space="preserve"> </w:t>
            </w:r>
          </w:p>
        </w:tc>
        <w:tc>
          <w:tcPr>
            <w:tcW w:w="1542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35893814" w:rsidP="35893814" w:rsidRDefault="35893814" w14:paraId="4F139889" w14:textId="35DCA153">
            <w:pPr>
              <w:spacing w:before="0" w:beforeAutospacing="off" w:after="0" w:afterAutospacing="off" w:line="252" w:lineRule="auto"/>
            </w:pPr>
            <w:r w:rsidRPr="35893814" w:rsidR="35893814">
              <w:rPr>
                <w:rFonts w:ascii="Aptos" w:hAnsi="Aptos" w:eastAsia="Aptos" w:cs="Aptos"/>
                <w:sz w:val="16"/>
                <w:szCs w:val="16"/>
              </w:rPr>
              <w:t>Locum CRNA</w:t>
            </w:r>
          </w:p>
        </w:tc>
        <w:tc>
          <w:tcPr>
            <w:tcW w:w="2033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78AD78DC" w:rsidP="6DFE65C4" w:rsidRDefault="78AD78DC" w14:paraId="22F07E71" w14:textId="55525770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  <w:rPr>
                <w:rFonts w:ascii="Aptos" w:hAnsi="Aptos" w:eastAsia="Aptos" w:cs="Aptos"/>
                <w:sz w:val="16"/>
                <w:szCs w:val="16"/>
              </w:rPr>
            </w:pPr>
            <w:r w:rsidRPr="6DFE65C4" w:rsidR="78AD78DC">
              <w:rPr>
                <w:rFonts w:ascii="Aptos" w:hAnsi="Aptos" w:eastAsia="Aptos" w:cs="Aptos"/>
                <w:sz w:val="16"/>
                <w:szCs w:val="16"/>
              </w:rPr>
              <w:t>Required</w:t>
            </w:r>
            <w:r w:rsidRPr="6DFE65C4" w:rsidR="12E86626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  <w:tc>
          <w:tcPr>
            <w:tcW w:w="2585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78AD78DC" w:rsidP="35893814" w:rsidRDefault="78AD78DC" w14:paraId="1ED25945" w14:textId="777EECF4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  <w:rPr>
                <w:rFonts w:ascii="Aptos" w:hAnsi="Aptos" w:eastAsia="Aptos" w:cs="Aptos"/>
                <w:sz w:val="16"/>
                <w:szCs w:val="16"/>
              </w:rPr>
            </w:pPr>
            <w:r w:rsidRPr="35893814" w:rsidR="2AE08FA5">
              <w:rPr>
                <w:rFonts w:ascii="Aptos" w:hAnsi="Aptos" w:eastAsia="Aptos" w:cs="Aptos"/>
                <w:sz w:val="16"/>
                <w:szCs w:val="16"/>
              </w:rPr>
              <w:t>Optional</w:t>
            </w:r>
          </w:p>
        </w:tc>
        <w:tc>
          <w:tcPr>
            <w:tcW w:w="1174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FABF8F" w:themeFill="accent6" w:themeFillTint="99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DFE65C4" w:rsidP="35893814" w:rsidRDefault="6DFE65C4" w14:paraId="1DE77F4A" w14:textId="34D98470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35893814" w:rsidR="47ABB523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Open</w:t>
            </w:r>
          </w:p>
          <w:p w:rsidR="6DFE65C4" w:rsidP="35893814" w:rsidRDefault="6DFE65C4" w14:paraId="442A7066" w14:textId="6D1732F8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6DFE65C4" w:rsidTr="35893814" w14:paraId="3DFFDEF9">
        <w:trPr>
          <w:trHeight w:val="300"/>
        </w:trPr>
        <w:tc>
          <w:tcPr>
            <w:tcW w:w="1542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F3F6F9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7DA19AFA" w:rsidP="35893814" w:rsidRDefault="7DA19AFA" w14:paraId="1F2AC558" w14:textId="3942E00C">
            <w:pPr>
              <w:pStyle w:val="Normal"/>
              <w:spacing w:before="0" w:beforeAutospacing="off" w:after="0" w:afterAutospacing="off" w:line="252" w:lineRule="auto"/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</w:pPr>
            <w:r w:rsidRPr="35893814" w:rsidR="74E86623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 xml:space="preserve">End Date </w:t>
            </w:r>
          </w:p>
        </w:tc>
        <w:tc>
          <w:tcPr>
            <w:tcW w:w="1542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F3F6F9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35893814" w:rsidP="35893814" w:rsidRDefault="35893814" w14:paraId="7B749BB4" w14:textId="2FD6E3A8">
            <w:pPr>
              <w:spacing w:before="0" w:beforeAutospacing="off" w:after="0" w:afterAutospacing="off" w:line="252" w:lineRule="auto"/>
            </w:pPr>
            <w:r w:rsidRPr="35893814" w:rsidR="35893814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Staff Traveler Acute</w:t>
            </w:r>
          </w:p>
        </w:tc>
        <w:tc>
          <w:tcPr>
            <w:tcW w:w="2033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F3F6F9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287A55DF" w:rsidP="6DFE65C4" w:rsidRDefault="287A55DF" w14:paraId="1BAB242F" w14:textId="66932505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</w:pPr>
            <w:r w:rsidRPr="6DFE65C4" w:rsidR="287A55DF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Required</w:t>
            </w:r>
            <w:r w:rsidRPr="6DFE65C4" w:rsidR="4EABA43A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 xml:space="preserve"> with maximum 6 months</w:t>
            </w:r>
          </w:p>
        </w:tc>
        <w:tc>
          <w:tcPr>
            <w:tcW w:w="2585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F3F6F9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4EABA43A" w:rsidP="6DFE65C4" w:rsidRDefault="4EABA43A" w14:paraId="3110E9B8" w14:textId="4B449DB6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6DFE65C4" w:rsidR="4EABA43A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Required</w:t>
            </w:r>
            <w:r w:rsidRPr="6DFE65C4" w:rsidR="6DFE65C4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 xml:space="preserve"> with </w:t>
            </w:r>
            <w:r w:rsidRPr="6DFE65C4" w:rsidR="79C42164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a maximum of</w:t>
            </w:r>
            <w:r w:rsidRPr="6DFE65C4" w:rsidR="6DFE65C4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6DFE65C4" w:rsidR="6DFE65C4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26 weeks</w:t>
            </w:r>
            <w:r w:rsidRPr="6DFE65C4" w:rsidR="6DFE65C4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.</w:t>
            </w:r>
          </w:p>
        </w:tc>
        <w:tc>
          <w:tcPr>
            <w:tcW w:w="1174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D6E3BC" w:themeFill="accent3" w:themeFillTint="66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DFE65C4" w:rsidP="6DFE65C4" w:rsidRDefault="6DFE65C4" w14:paraId="07352965" w14:textId="60A1E5C5">
            <w:pPr>
              <w:spacing w:before="0" w:beforeAutospacing="off" w:after="0" w:afterAutospacing="off" w:line="252" w:lineRule="auto"/>
            </w:pPr>
            <w:r w:rsidRPr="6DFE65C4" w:rsidR="6DFE65C4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 xml:space="preserve">Agreed </w:t>
            </w:r>
          </w:p>
        </w:tc>
      </w:tr>
      <w:tr w:rsidR="6DFE65C4" w:rsidTr="35893814" w14:paraId="2DAFF974">
        <w:trPr>
          <w:trHeight w:val="300"/>
        </w:trPr>
        <w:tc>
          <w:tcPr>
            <w:tcW w:w="1542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4A0765D2" w:rsidP="35893814" w:rsidRDefault="4A0765D2" w14:paraId="1E30EA7A" w14:textId="551BD723">
            <w:pPr>
              <w:pStyle w:val="Normal"/>
              <w:spacing w:before="0" w:beforeAutospacing="off" w:after="0" w:afterAutospacing="off" w:line="252" w:lineRule="auto"/>
              <w:rPr>
                <w:rFonts w:ascii="Aptos" w:hAnsi="Aptos" w:eastAsia="Aptos" w:cs="Aptos"/>
                <w:b w:val="1"/>
                <w:bCs w:val="1"/>
                <w:sz w:val="16"/>
                <w:szCs w:val="16"/>
              </w:rPr>
            </w:pPr>
            <w:r w:rsidRPr="35893814" w:rsidR="02271A5F">
              <w:rPr>
                <w:rFonts w:ascii="Aptos" w:hAnsi="Aptos" w:eastAsia="Aptos" w:cs="Aptos"/>
                <w:b w:val="1"/>
                <w:bCs w:val="1"/>
                <w:sz w:val="16"/>
                <w:szCs w:val="16"/>
              </w:rPr>
              <w:t xml:space="preserve">End Date </w:t>
            </w:r>
          </w:p>
        </w:tc>
        <w:tc>
          <w:tcPr>
            <w:tcW w:w="1542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35893814" w:rsidP="35893814" w:rsidRDefault="35893814" w14:paraId="312A5C79" w14:textId="7F6F2EF3">
            <w:pPr>
              <w:spacing w:before="0" w:beforeAutospacing="off" w:after="0" w:afterAutospacing="off" w:line="252" w:lineRule="auto"/>
            </w:pPr>
            <w:r w:rsidRPr="35893814" w:rsidR="35893814">
              <w:rPr>
                <w:rFonts w:ascii="Aptos" w:hAnsi="Aptos" w:eastAsia="Aptos" w:cs="Aptos"/>
                <w:sz w:val="16"/>
                <w:szCs w:val="16"/>
              </w:rPr>
              <w:t>NHRMC Student</w:t>
            </w:r>
          </w:p>
        </w:tc>
        <w:tc>
          <w:tcPr>
            <w:tcW w:w="2033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DFE65C4" w:rsidP="6DFE65C4" w:rsidRDefault="6DFE65C4" w14:paraId="67173E4F" w14:textId="136AAABC">
            <w:pPr>
              <w:pStyle w:val="Normal"/>
              <w:spacing w:before="0" w:beforeAutospacing="off" w:after="0" w:afterAutospacing="off" w:line="252" w:lineRule="auto"/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</w:pPr>
            <w:r w:rsidRPr="6DFE65C4" w:rsidR="6DFE65C4">
              <w:rPr>
                <w:rFonts w:ascii="Aptos" w:hAnsi="Aptos" w:eastAsia="Aptos" w:cs="Aptos"/>
                <w:sz w:val="16"/>
                <w:szCs w:val="16"/>
              </w:rPr>
              <w:t>Require</w:t>
            </w:r>
            <w:r w:rsidRPr="6DFE65C4" w:rsidR="4794C59F">
              <w:rPr>
                <w:rFonts w:ascii="Aptos" w:hAnsi="Aptos" w:eastAsia="Aptos" w:cs="Aptos"/>
                <w:sz w:val="16"/>
                <w:szCs w:val="16"/>
              </w:rPr>
              <w:t>d</w:t>
            </w:r>
            <w:r w:rsidRPr="6DFE65C4" w:rsidR="4794C59F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 xml:space="preserve"> with maximum 6 months</w:t>
            </w:r>
          </w:p>
        </w:tc>
        <w:tc>
          <w:tcPr>
            <w:tcW w:w="2585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4794C59F" w:rsidP="6DFE65C4" w:rsidRDefault="4794C59F" w14:paraId="09A013F1" w14:textId="69F0E78A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6DFE65C4" w:rsidR="4794C59F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Required with a maximum of 2 years.</w:t>
            </w:r>
          </w:p>
        </w:tc>
        <w:tc>
          <w:tcPr>
            <w:tcW w:w="1174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D6E3BC" w:themeFill="accent3" w:themeFillTint="66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2A23FB0D" w:rsidP="6DFE65C4" w:rsidRDefault="2A23FB0D" w14:paraId="5FE60E56" w14:textId="004EB7CD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6DFE65C4" w:rsidR="2A23FB0D">
              <w:rPr>
                <w:rFonts w:ascii="Aptos" w:hAnsi="Aptos" w:eastAsia="Aptos" w:cs="Aptos"/>
                <w:sz w:val="16"/>
                <w:szCs w:val="16"/>
              </w:rPr>
              <w:t>Agreed</w:t>
            </w:r>
          </w:p>
          <w:p w:rsidR="6DFE65C4" w:rsidP="6DFE65C4" w:rsidRDefault="6DFE65C4" w14:paraId="70F8F1CA" w14:textId="4A926F26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  <w:rPr>
                <w:rFonts w:ascii="Aptos" w:hAnsi="Aptos" w:eastAsia="Aptos" w:cs="Aptos"/>
                <w:sz w:val="16"/>
                <w:szCs w:val="16"/>
              </w:rPr>
            </w:pPr>
          </w:p>
        </w:tc>
      </w:tr>
      <w:tr w:rsidR="6DFE65C4" w:rsidTr="35893814" w14:paraId="7C1A9622">
        <w:trPr>
          <w:trHeight w:val="300"/>
        </w:trPr>
        <w:tc>
          <w:tcPr>
            <w:tcW w:w="1542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DFE65C4" w:rsidP="6DFE65C4" w:rsidRDefault="6DFE65C4" w14:paraId="2AE7DFFC" w14:textId="2F3776E9">
            <w:pPr>
              <w:spacing w:before="0" w:beforeAutospacing="off" w:after="0" w:afterAutospacing="off" w:line="252" w:lineRule="auto"/>
            </w:pPr>
            <w:r w:rsidRPr="35893814" w:rsidR="3689B19B">
              <w:rPr>
                <w:rFonts w:ascii="Aptos" w:hAnsi="Aptos" w:eastAsia="Aptos" w:cs="Aptos"/>
                <w:b w:val="1"/>
                <w:bCs w:val="1"/>
                <w:sz w:val="16"/>
                <w:szCs w:val="16"/>
              </w:rPr>
              <w:t xml:space="preserve">NPI </w:t>
            </w:r>
          </w:p>
        </w:tc>
        <w:tc>
          <w:tcPr>
            <w:tcW w:w="1542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35893814" w:rsidP="35893814" w:rsidRDefault="35893814" w14:paraId="08CA4934" w14:textId="2934FCB3">
            <w:pPr>
              <w:spacing w:before="0" w:beforeAutospacing="off" w:after="0" w:afterAutospacing="off" w:line="252" w:lineRule="auto"/>
            </w:pPr>
            <w:r w:rsidRPr="35893814" w:rsidR="35893814">
              <w:rPr>
                <w:rFonts w:ascii="Aptos" w:hAnsi="Aptos" w:eastAsia="Aptos" w:cs="Aptos"/>
                <w:sz w:val="16"/>
                <w:szCs w:val="16"/>
              </w:rPr>
              <w:t>NHCC / NH Link</w:t>
            </w:r>
          </w:p>
        </w:tc>
        <w:tc>
          <w:tcPr>
            <w:tcW w:w="2033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2971615" w:rsidP="6DFE65C4" w:rsidRDefault="62971615" w14:paraId="266695FE" w14:textId="2375D712">
            <w:pPr>
              <w:spacing w:before="0" w:beforeAutospacing="off" w:after="0" w:afterAutospacing="off" w:line="252" w:lineRule="auto"/>
            </w:pPr>
            <w:r w:rsidRPr="35893814" w:rsidR="3689B19B">
              <w:rPr>
                <w:rFonts w:ascii="Aptos" w:hAnsi="Aptos" w:eastAsia="Aptos" w:cs="Aptos"/>
                <w:sz w:val="16"/>
                <w:szCs w:val="16"/>
              </w:rPr>
              <w:t>optional.</w:t>
            </w:r>
          </w:p>
        </w:tc>
        <w:tc>
          <w:tcPr>
            <w:tcW w:w="2585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DFE65C4" w:rsidP="6DFE65C4" w:rsidRDefault="6DFE65C4" w14:paraId="480721F3" w14:textId="7A2CEF67">
            <w:pPr>
              <w:spacing w:before="0" w:beforeAutospacing="off" w:after="0" w:afterAutospacing="off" w:line="252" w:lineRule="auto"/>
            </w:pPr>
            <w:r w:rsidRPr="6DFE65C4" w:rsidR="6DFE65C4">
              <w:rPr>
                <w:rFonts w:ascii="Aptos" w:hAnsi="Aptos" w:eastAsia="Aptos" w:cs="Aptos"/>
                <w:sz w:val="16"/>
                <w:szCs w:val="16"/>
              </w:rPr>
              <w:t xml:space="preserve">Consider conditional </w:t>
            </w:r>
            <w:r w:rsidRPr="6DFE65C4" w:rsidR="08867369">
              <w:rPr>
                <w:rFonts w:ascii="Aptos" w:hAnsi="Aptos" w:eastAsia="Aptos" w:cs="Aptos"/>
                <w:sz w:val="16"/>
                <w:szCs w:val="16"/>
              </w:rPr>
              <w:t>requirements</w:t>
            </w:r>
            <w:r w:rsidRPr="6DFE65C4" w:rsidR="6DFE65C4">
              <w:rPr>
                <w:rFonts w:ascii="Aptos" w:hAnsi="Aptos" w:eastAsia="Aptos" w:cs="Aptos"/>
                <w:sz w:val="16"/>
                <w:szCs w:val="16"/>
              </w:rPr>
              <w:t xml:space="preserve"> when the person is a provider; keep optional for non-providers.</w:t>
            </w:r>
          </w:p>
        </w:tc>
        <w:tc>
          <w:tcPr>
            <w:tcW w:w="1174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FABF8F" w:themeFill="accent6" w:themeFillTint="99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DFE65C4" w:rsidP="6DFE65C4" w:rsidRDefault="6DFE65C4" w14:paraId="5FE58E25" w14:textId="026B3DFE">
            <w:pPr>
              <w:spacing w:before="0" w:beforeAutospacing="off" w:after="0" w:afterAutospacing="off" w:line="252" w:lineRule="auto"/>
            </w:pPr>
            <w:r w:rsidRPr="6DFE65C4" w:rsidR="6DFE65C4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Open</w:t>
            </w:r>
          </w:p>
        </w:tc>
      </w:tr>
      <w:tr w:rsidR="6DFE65C4" w:rsidTr="35893814" w14:paraId="1A65F2F9">
        <w:trPr>
          <w:trHeight w:val="300"/>
        </w:trPr>
        <w:tc>
          <w:tcPr>
            <w:tcW w:w="1542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F3F6F9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DFE65C4" w:rsidP="6DFE65C4" w:rsidRDefault="6DFE65C4" w14:paraId="10245AB7" w14:textId="0EB0ED24">
            <w:pPr>
              <w:spacing w:before="0" w:beforeAutospacing="off" w:after="0" w:afterAutospacing="off" w:line="252" w:lineRule="auto"/>
            </w:pPr>
            <w:r w:rsidRPr="35893814" w:rsidR="3689B19B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NPI</w:t>
            </w:r>
          </w:p>
        </w:tc>
        <w:tc>
          <w:tcPr>
            <w:tcW w:w="1542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F3F6F9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35893814" w:rsidP="35893814" w:rsidRDefault="35893814" w14:paraId="0EA34927" w14:textId="744F0147">
            <w:pPr>
              <w:spacing w:before="0" w:beforeAutospacing="off" w:after="0" w:afterAutospacing="off" w:line="252" w:lineRule="auto"/>
            </w:pPr>
            <w:r w:rsidRPr="35893814" w:rsidR="35893814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Locum CRNA</w:t>
            </w:r>
          </w:p>
        </w:tc>
        <w:tc>
          <w:tcPr>
            <w:tcW w:w="2033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F3F6F9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754FBB82" w:rsidP="6DFE65C4" w:rsidRDefault="754FBB82" w14:paraId="6780CB62" w14:textId="010F78D9">
            <w:pPr>
              <w:spacing w:before="0" w:beforeAutospacing="off" w:after="0" w:afterAutospacing="off" w:line="252" w:lineRule="auto"/>
            </w:pPr>
            <w:r w:rsidRPr="6DFE65C4" w:rsidR="754FBB82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Optional</w:t>
            </w:r>
          </w:p>
        </w:tc>
        <w:tc>
          <w:tcPr>
            <w:tcW w:w="2585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F3F6F9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754FBB82" w:rsidP="6DFE65C4" w:rsidRDefault="754FBB82" w14:paraId="2A5C394D" w14:textId="1CB3F17A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6DFE65C4" w:rsidR="754FBB82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Required</w:t>
            </w:r>
            <w:r w:rsidRPr="6DFE65C4" w:rsidR="6DFE65C4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.</w:t>
            </w:r>
          </w:p>
        </w:tc>
        <w:tc>
          <w:tcPr>
            <w:tcW w:w="1174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D6E3BC" w:themeFill="accent3" w:themeFillTint="66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1F5C508C" w:rsidP="6DFE65C4" w:rsidRDefault="1F5C508C" w14:paraId="4F9ECC5F" w14:textId="5BD38409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6DFE65C4" w:rsidR="1F5C508C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Agreed</w:t>
            </w:r>
          </w:p>
        </w:tc>
      </w:tr>
      <w:tr w:rsidR="6DFE65C4" w:rsidTr="35893814" w14:paraId="4D550394">
        <w:trPr>
          <w:trHeight w:val="300"/>
        </w:trPr>
        <w:tc>
          <w:tcPr>
            <w:tcW w:w="1542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DFE65C4" w:rsidP="6DFE65C4" w:rsidRDefault="6DFE65C4" w14:paraId="6C294D51" w14:textId="0D065BDE">
            <w:pPr>
              <w:spacing w:before="0" w:beforeAutospacing="off" w:after="0" w:afterAutospacing="off" w:line="252" w:lineRule="auto"/>
            </w:pPr>
            <w:r w:rsidRPr="35893814" w:rsidR="3689B19B">
              <w:rPr>
                <w:rFonts w:ascii="Aptos" w:hAnsi="Aptos" w:eastAsia="Aptos" w:cs="Aptos"/>
                <w:b w:val="1"/>
                <w:bCs w:val="1"/>
                <w:sz w:val="16"/>
                <w:szCs w:val="16"/>
              </w:rPr>
              <w:t xml:space="preserve">End Date </w:t>
            </w:r>
          </w:p>
        </w:tc>
        <w:tc>
          <w:tcPr>
            <w:tcW w:w="1542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35893814" w:rsidP="35893814" w:rsidRDefault="35893814" w14:paraId="674CFE92" w14:textId="16416397">
            <w:pPr>
              <w:spacing w:before="0" w:beforeAutospacing="off" w:after="0" w:afterAutospacing="off" w:line="252" w:lineRule="auto"/>
            </w:pPr>
            <w:r w:rsidRPr="35893814" w:rsidR="35893814">
              <w:rPr>
                <w:rFonts w:ascii="Aptos" w:hAnsi="Aptos" w:eastAsia="Aptos" w:cs="Aptos"/>
                <w:sz w:val="16"/>
                <w:szCs w:val="16"/>
              </w:rPr>
              <w:t>Providers, NHCC, NH Link, etc.</w:t>
            </w:r>
          </w:p>
        </w:tc>
        <w:tc>
          <w:tcPr>
            <w:tcW w:w="2033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DFE65C4" w:rsidP="6DFE65C4" w:rsidRDefault="6DFE65C4" w14:paraId="678D6A5A" w14:textId="6C0F2283">
            <w:pPr>
              <w:spacing w:before="0" w:beforeAutospacing="off" w:after="0" w:afterAutospacing="off" w:line="252" w:lineRule="auto"/>
            </w:pPr>
            <w:r w:rsidRPr="6DFE65C4" w:rsidR="6DFE65C4">
              <w:rPr>
                <w:rFonts w:ascii="Aptos" w:hAnsi="Aptos" w:eastAsia="Aptos" w:cs="Aptos"/>
                <w:sz w:val="16"/>
                <w:szCs w:val="16"/>
              </w:rPr>
              <w:t>Some identity types currently allow no end date.</w:t>
            </w:r>
          </w:p>
        </w:tc>
        <w:tc>
          <w:tcPr>
            <w:tcW w:w="2585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DFE65C4" w:rsidP="6DFE65C4" w:rsidRDefault="6DFE65C4" w14:paraId="41CEF645" w14:textId="1D98DC3E">
            <w:pPr>
              <w:spacing w:before="0" w:beforeAutospacing="off" w:after="0" w:afterAutospacing="off" w:line="252" w:lineRule="auto"/>
            </w:pPr>
            <w:r w:rsidRPr="6DFE65C4" w:rsidR="6DFE65C4">
              <w:rPr>
                <w:rFonts w:ascii="Aptos" w:hAnsi="Aptos" w:eastAsia="Aptos" w:cs="Aptos"/>
                <w:sz w:val="16"/>
                <w:szCs w:val="16"/>
              </w:rPr>
              <w:t>Determine whether all human non-employees need an end or recertification date.</w:t>
            </w:r>
          </w:p>
        </w:tc>
        <w:tc>
          <w:tcPr>
            <w:tcW w:w="1174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FABF8F" w:themeFill="accent6" w:themeFillTint="99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A5EE082" w:rsidP="6DFE65C4" w:rsidRDefault="6A5EE082" w14:paraId="1F5CCBEB" w14:textId="399B09C0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6DFE65C4" w:rsidR="6A5EE082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Open</w:t>
            </w:r>
          </w:p>
        </w:tc>
      </w:tr>
      <w:tr w:rsidR="6DFE65C4" w:rsidTr="35893814" w14:paraId="0883FCF4">
        <w:trPr>
          <w:trHeight w:val="300"/>
        </w:trPr>
        <w:tc>
          <w:tcPr>
            <w:tcW w:w="1542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DFE65C4" w:rsidP="6DFE65C4" w:rsidRDefault="6DFE65C4" w14:paraId="6D0EDA07" w14:textId="0595F69A">
            <w:pPr>
              <w:spacing w:before="0" w:beforeAutospacing="off" w:after="0" w:afterAutospacing="off" w:line="252" w:lineRule="auto"/>
            </w:pPr>
            <w:r w:rsidRPr="6DFE65C4" w:rsidR="6DFE65C4">
              <w:rPr>
                <w:rFonts w:ascii="Aptos" w:hAnsi="Aptos" w:eastAsia="Aptos" w:cs="Aptos"/>
                <w:b w:val="1"/>
                <w:bCs w:val="1"/>
                <w:sz w:val="16"/>
                <w:szCs w:val="16"/>
              </w:rPr>
              <w:t>Position ID validation</w:t>
            </w:r>
          </w:p>
        </w:tc>
        <w:tc>
          <w:tcPr>
            <w:tcW w:w="1542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35893814" w:rsidP="35893814" w:rsidRDefault="35893814" w14:paraId="5FF0D44D" w14:textId="5205657B">
            <w:pPr>
              <w:spacing w:before="0" w:beforeAutospacing="off" w:after="0" w:afterAutospacing="off" w:line="252" w:lineRule="auto"/>
            </w:pPr>
            <w:r w:rsidRPr="35893814" w:rsidR="35893814">
              <w:rPr>
                <w:rFonts w:ascii="Aptos" w:hAnsi="Aptos" w:eastAsia="Aptos" w:cs="Aptos"/>
                <w:sz w:val="16"/>
                <w:szCs w:val="16"/>
              </w:rPr>
              <w:t>Out-of-Infor/nonstandard types</w:t>
            </w:r>
          </w:p>
        </w:tc>
        <w:tc>
          <w:tcPr>
            <w:tcW w:w="2033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DFE65C4" w:rsidP="6DFE65C4" w:rsidRDefault="6DFE65C4" w14:paraId="5C650371" w14:textId="3343FD8E">
            <w:pPr>
              <w:spacing w:before="0" w:beforeAutospacing="off" w:after="0" w:afterAutospacing="off" w:line="252" w:lineRule="auto"/>
            </w:pPr>
            <w:r w:rsidRPr="6DFE65C4" w:rsidR="6DFE65C4">
              <w:rPr>
                <w:rFonts w:ascii="Aptos" w:hAnsi="Aptos" w:eastAsia="Aptos" w:cs="Aptos"/>
                <w:sz w:val="16"/>
                <w:szCs w:val="16"/>
              </w:rPr>
              <w:t>Currently applied broadly.</w:t>
            </w:r>
          </w:p>
        </w:tc>
        <w:tc>
          <w:tcPr>
            <w:tcW w:w="2585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DFE65C4" w:rsidP="6DFE65C4" w:rsidRDefault="6DFE65C4" w14:paraId="378B7A1A" w14:textId="3AB86F46">
            <w:pPr>
              <w:spacing w:before="0" w:beforeAutospacing="off" w:after="0" w:afterAutospacing="off" w:line="252" w:lineRule="auto"/>
            </w:pPr>
            <w:r w:rsidRPr="6DFE65C4" w:rsidR="6DFE65C4">
              <w:rPr>
                <w:rFonts w:ascii="Aptos" w:hAnsi="Aptos" w:eastAsia="Aptos" w:cs="Aptos"/>
                <w:sz w:val="16"/>
                <w:szCs w:val="16"/>
              </w:rPr>
              <w:t>Identify identity types that should bypass Position ID validation.</w:t>
            </w:r>
          </w:p>
        </w:tc>
        <w:tc>
          <w:tcPr>
            <w:tcW w:w="1174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FABF8F" w:themeFill="accent6" w:themeFillTint="99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DFE65C4" w:rsidP="6DFE65C4" w:rsidRDefault="6DFE65C4" w14:paraId="0407A118" w14:textId="3D55360E">
            <w:pPr>
              <w:spacing w:before="0" w:beforeAutospacing="off" w:after="0" w:afterAutospacing="off" w:line="252" w:lineRule="auto"/>
            </w:pPr>
            <w:r w:rsidRPr="6DFE65C4" w:rsidR="6DFE65C4"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  <w:t>Open</w:t>
            </w:r>
          </w:p>
        </w:tc>
      </w:tr>
      <w:tr w:rsidR="6DFE65C4" w:rsidTr="35893814" w14:paraId="43E06CD6">
        <w:trPr>
          <w:trHeight w:val="300"/>
        </w:trPr>
        <w:tc>
          <w:tcPr>
            <w:tcW w:w="1542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B98D5E1" w:rsidP="6DFE65C4" w:rsidRDefault="6B98D5E1" w14:paraId="5D217119" w14:textId="74CAEFED">
            <w:pPr>
              <w:pStyle w:val="Normal"/>
              <w:bidi w:val="0"/>
              <w:spacing w:line="252" w:lineRule="auto"/>
            </w:pPr>
            <w:r w:rsidRPr="6DFE65C4" w:rsidR="6B98D5E1">
              <w:rPr>
                <w:rFonts w:ascii="Aptos" w:hAnsi="Aptos" w:eastAsia="Aptos" w:cs="Aptos"/>
                <w:b w:val="1"/>
                <w:bCs w:val="1"/>
                <w:sz w:val="16"/>
                <w:szCs w:val="16"/>
              </w:rPr>
              <w:t>Badge Only</w:t>
            </w:r>
          </w:p>
        </w:tc>
        <w:tc>
          <w:tcPr>
            <w:tcW w:w="1542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35893814" w:rsidP="35893814" w:rsidRDefault="35893814" w14:paraId="6431142E" w14:textId="46F8EC16">
            <w:pPr>
              <w:pStyle w:val="Normal"/>
              <w:bidi w:val="0"/>
              <w:spacing w:line="252" w:lineRule="auto"/>
              <w:rPr>
                <w:rFonts w:ascii="Aptos" w:hAnsi="Aptos" w:eastAsia="Aptos" w:cs="Aptos"/>
                <w:sz w:val="16"/>
                <w:szCs w:val="16"/>
              </w:rPr>
            </w:pPr>
          </w:p>
        </w:tc>
        <w:tc>
          <w:tcPr>
            <w:tcW w:w="2033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DFE65C4" w:rsidP="6DFE65C4" w:rsidRDefault="6DFE65C4" w14:paraId="5E0E2386" w14:textId="023E3254">
            <w:pPr>
              <w:pStyle w:val="Normal"/>
              <w:bidi w:val="0"/>
              <w:spacing w:line="252" w:lineRule="auto"/>
              <w:rPr>
                <w:rFonts w:ascii="Aptos" w:hAnsi="Aptos" w:eastAsia="Aptos" w:cs="Aptos"/>
                <w:sz w:val="16"/>
                <w:szCs w:val="16"/>
              </w:rPr>
            </w:pPr>
          </w:p>
        </w:tc>
        <w:tc>
          <w:tcPr>
            <w:tcW w:w="2585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DFE65C4" w:rsidP="6DFE65C4" w:rsidRDefault="6DFE65C4" w14:paraId="04B50F04" w14:textId="0315E323">
            <w:pPr>
              <w:pStyle w:val="Normal"/>
              <w:bidi w:val="0"/>
              <w:spacing w:line="252" w:lineRule="auto"/>
            </w:pPr>
            <w:r w:rsidRPr="35893814" w:rsidR="41D2D2D0">
              <w:rPr>
                <w:rFonts w:ascii="Aptos" w:hAnsi="Aptos" w:eastAsia="Aptos" w:cs="Aptos"/>
                <w:sz w:val="16"/>
                <w:szCs w:val="16"/>
              </w:rPr>
              <w:t xml:space="preserve">Add </w:t>
            </w:r>
            <w:r w:rsidRPr="35893814" w:rsidR="41D2D2D0">
              <w:rPr>
                <w:rFonts w:ascii="Aptos" w:hAnsi="Aptos" w:eastAsia="Aptos" w:cs="Aptos"/>
                <w:sz w:val="16"/>
                <w:szCs w:val="16"/>
              </w:rPr>
              <w:t>UserType</w:t>
            </w:r>
            <w:r w:rsidRPr="35893814" w:rsidR="41D2D2D0">
              <w:rPr>
                <w:rFonts w:ascii="Aptos" w:hAnsi="Aptos" w:eastAsia="Aptos" w:cs="Aptos"/>
                <w:sz w:val="16"/>
                <w:szCs w:val="16"/>
              </w:rPr>
              <w:t xml:space="preserve"> on the drop down</w:t>
            </w:r>
          </w:p>
        </w:tc>
        <w:tc>
          <w:tcPr>
            <w:tcW w:w="1174" w:type="dxa"/>
            <w:tcBorders>
              <w:top w:val="single" w:color="B7C9DD" w:sz="8"/>
              <w:left w:val="single" w:color="B7C9DD" w:sz="8"/>
              <w:bottom w:val="single" w:color="B7C9DD" w:sz="8"/>
              <w:right w:val="single" w:color="B7C9DD" w:sz="8"/>
            </w:tcBorders>
            <w:shd w:val="clear" w:color="auto" w:fill="FABF8F" w:themeFill="accent6" w:themeFillTint="99"/>
            <w:tcMar>
              <w:top w:w="70" w:type="dxa"/>
              <w:left w:w="65" w:type="dxa"/>
              <w:bottom w:w="70" w:type="dxa"/>
              <w:right w:w="65" w:type="dxa"/>
            </w:tcMar>
            <w:vAlign w:val="top"/>
          </w:tcPr>
          <w:p w:rsidR="6DFE65C4" w:rsidP="6DFE65C4" w:rsidRDefault="6DFE65C4" w14:paraId="69694E3C" w14:textId="23B829AC">
            <w:pPr>
              <w:pStyle w:val="Normal"/>
              <w:bidi w:val="0"/>
              <w:spacing w:line="252" w:lineRule="auto"/>
              <w:rPr>
                <w:rFonts w:ascii="Aptos" w:hAnsi="Aptos" w:eastAsia="Aptos" w:cs="Aptos"/>
                <w:color w:val="000000" w:themeColor="text1" w:themeTint="FF" w:themeShade="FF"/>
                <w:sz w:val="16"/>
                <w:szCs w:val="16"/>
              </w:rPr>
            </w:pPr>
          </w:p>
        </w:tc>
      </w:tr>
    </w:tbl>
    <w:p w:rsidR="6DFE65C4" w:rsidP="6DFE65C4" w:rsidRDefault="6DFE65C4" w14:paraId="1DB60765" w14:textId="6E909D72">
      <w:pPr>
        <w:pStyle w:val="BodyTextCustom"/>
        <w:rPr>
          <w:noProof w:val="0"/>
          <w:lang w:val="en-US"/>
        </w:rPr>
      </w:pPr>
    </w:p>
    <w:sectPr w:rsidR="0021140E" w:rsidSect="00034616">
      <w:footerReference w:type="default" r:id="rId8"/>
      <w:footerReference w:type="first" r:id="rId9"/>
      <w:pgSz w:w="12240" w:h="15840" w:orient="portrait"/>
      <w:pgMar w:top="936" w:right="1080" w:bottom="93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4FDD" w:rsidRDefault="00EA4FDD" w14:paraId="70D5B93A" w14:textId="77777777">
      <w:pPr>
        <w:spacing w:after="0" w:line="240" w:lineRule="auto"/>
      </w:pPr>
      <w:r>
        <w:separator/>
      </w:r>
    </w:p>
  </w:endnote>
  <w:endnote w:type="continuationSeparator" w:id="0">
    <w:p w:rsidR="00EA4FDD" w:rsidRDefault="00EA4FDD" w14:paraId="0ECAC96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B17C2" w:rsidRDefault="00EA4FDD" w14:paraId="03446F2A" w14:textId="33AB1460">
    <w:pPr>
      <w:pStyle w:val="Footer"/>
      <w:spacing w:before="40"/>
      <w:jc w:val="center"/>
    </w:pPr>
    <w:r>
      <w:rPr>
        <w:color w:val="757575"/>
        <w:sz w:val="16"/>
      </w:rPr>
      <w:t>Onboarding Business Requirements Document  |  Version 1.</w:t>
    </w:r>
    <w:r w:rsidR="00ED630A">
      <w:rPr>
        <w:color w:val="757575"/>
        <w:sz w:val="16"/>
      </w:rPr>
      <w:t>1</w:t>
    </w:r>
    <w:r>
      <w:rPr>
        <w:color w:val="757575"/>
        <w:sz w:val="16"/>
      </w:rPr>
      <w:t xml:space="preserve"> |  Page </w:t>
    </w:r>
    <w:r>
      <w:fldChar w:fldCharType="begin"/>
    </w:r>
    <w:r>
      <w:instrText>PAGE</w:instrText>
    </w:r>
    <w:r w:rsidR="00ED630A">
      <w:fldChar w:fldCharType="separate"/>
    </w:r>
    <w:r w:rsidR="00ED630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B17C2" w:rsidRDefault="00EA4FDD" w14:paraId="29B97340" w14:textId="41B3907A">
    <w:pPr>
      <w:pStyle w:val="Footer"/>
      <w:jc w:val="center"/>
    </w:pPr>
    <w:r>
      <w:rPr>
        <w:color w:val="969696"/>
        <w:sz w:val="16"/>
      </w:rPr>
      <w:t>Onboarding Business Requirements Document | Version 1.</w:t>
    </w:r>
    <w:r w:rsidR="00ED630A">
      <w:rPr>
        <w:color w:val="969696"/>
        <w:sz w:val="16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4FDD" w:rsidRDefault="00EA4FDD" w14:paraId="1842E7A3" w14:textId="77777777">
      <w:pPr>
        <w:spacing w:after="0" w:line="240" w:lineRule="auto"/>
      </w:pPr>
      <w:r>
        <w:separator/>
      </w:r>
    </w:p>
  </w:footnote>
  <w:footnote w:type="continuationSeparator" w:id="0">
    <w:p w:rsidR="00EA4FDD" w:rsidRDefault="00EA4FDD" w14:paraId="45F785A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5">
    <w:nsid w:val="eba35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3a57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77113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24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51a4e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24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2F836AD0"/>
    <w:multiLevelType w:val="hybridMultilevel"/>
    <w:tmpl w:val="07EC48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8E14567"/>
    <w:multiLevelType w:val="hybridMultilevel"/>
    <w:tmpl w:val="9384DC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CDD70F7"/>
    <w:multiLevelType w:val="hybridMultilevel"/>
    <w:tmpl w:val="E9B0BC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" w16cid:durableId="74059375">
    <w:abstractNumId w:val="8"/>
  </w:num>
  <w:num w:numId="2" w16cid:durableId="79526945">
    <w:abstractNumId w:val="6"/>
  </w:num>
  <w:num w:numId="3" w16cid:durableId="883639927">
    <w:abstractNumId w:val="5"/>
  </w:num>
  <w:num w:numId="4" w16cid:durableId="1673680233">
    <w:abstractNumId w:val="4"/>
  </w:num>
  <w:num w:numId="5" w16cid:durableId="74404856">
    <w:abstractNumId w:val="7"/>
  </w:num>
  <w:num w:numId="6" w16cid:durableId="1456019456">
    <w:abstractNumId w:val="3"/>
  </w:num>
  <w:num w:numId="7" w16cid:durableId="642272468">
    <w:abstractNumId w:val="2"/>
  </w:num>
  <w:num w:numId="8" w16cid:durableId="2082676373">
    <w:abstractNumId w:val="1"/>
  </w:num>
  <w:num w:numId="9" w16cid:durableId="380832580">
    <w:abstractNumId w:val="0"/>
  </w:num>
  <w:num w:numId="10" w16cid:durableId="296498034">
    <w:abstractNumId w:val="11"/>
  </w:num>
  <w:num w:numId="11" w16cid:durableId="947464448">
    <w:abstractNumId w:val="9"/>
  </w:num>
  <w:num w:numId="12" w16cid:durableId="18272865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7C2"/>
    <w:rsid w:val="0015074B"/>
    <w:rsid w:val="00180CAD"/>
    <w:rsid w:val="0021140E"/>
    <w:rsid w:val="0029639D"/>
    <w:rsid w:val="00326F90"/>
    <w:rsid w:val="00AA1D8D"/>
    <w:rsid w:val="00B47730"/>
    <w:rsid w:val="00B51FB9"/>
    <w:rsid w:val="00CB0664"/>
    <w:rsid w:val="00EA4FDD"/>
    <w:rsid w:val="00ED1920"/>
    <w:rsid w:val="00ED630A"/>
    <w:rsid w:val="00FC693F"/>
    <w:rsid w:val="014037F6"/>
    <w:rsid w:val="02271A5F"/>
    <w:rsid w:val="026AECC3"/>
    <w:rsid w:val="02CAFA0B"/>
    <w:rsid w:val="04E39EAB"/>
    <w:rsid w:val="04EDC4DE"/>
    <w:rsid w:val="05021838"/>
    <w:rsid w:val="063974BE"/>
    <w:rsid w:val="063974BE"/>
    <w:rsid w:val="06420F0C"/>
    <w:rsid w:val="06B372B6"/>
    <w:rsid w:val="06B372B6"/>
    <w:rsid w:val="07D628DC"/>
    <w:rsid w:val="083289FF"/>
    <w:rsid w:val="08867369"/>
    <w:rsid w:val="09E154FC"/>
    <w:rsid w:val="0BADFF1C"/>
    <w:rsid w:val="0C77486C"/>
    <w:rsid w:val="0C77486C"/>
    <w:rsid w:val="0C85D697"/>
    <w:rsid w:val="0CE5B300"/>
    <w:rsid w:val="0CE5B300"/>
    <w:rsid w:val="0D26D08F"/>
    <w:rsid w:val="0D565817"/>
    <w:rsid w:val="0E94EE5A"/>
    <w:rsid w:val="0FE31E12"/>
    <w:rsid w:val="10092F64"/>
    <w:rsid w:val="10C54BF9"/>
    <w:rsid w:val="1118FB72"/>
    <w:rsid w:val="115FC8DA"/>
    <w:rsid w:val="12E86626"/>
    <w:rsid w:val="148C5FB4"/>
    <w:rsid w:val="14F5C040"/>
    <w:rsid w:val="1500A7DC"/>
    <w:rsid w:val="16FCF977"/>
    <w:rsid w:val="1A9001E3"/>
    <w:rsid w:val="1AAED5D6"/>
    <w:rsid w:val="1AB861A6"/>
    <w:rsid w:val="1BC1A1A9"/>
    <w:rsid w:val="1E86EF00"/>
    <w:rsid w:val="1E86EF00"/>
    <w:rsid w:val="1F5C508C"/>
    <w:rsid w:val="2054FE8C"/>
    <w:rsid w:val="209C1BAC"/>
    <w:rsid w:val="21C18843"/>
    <w:rsid w:val="23D79461"/>
    <w:rsid w:val="2404A759"/>
    <w:rsid w:val="2428991F"/>
    <w:rsid w:val="26241845"/>
    <w:rsid w:val="2680F5A5"/>
    <w:rsid w:val="287A55DF"/>
    <w:rsid w:val="2930893A"/>
    <w:rsid w:val="2A23FB0D"/>
    <w:rsid w:val="2AE08FA5"/>
    <w:rsid w:val="2C5647DD"/>
    <w:rsid w:val="2DEB211F"/>
    <w:rsid w:val="3042FC14"/>
    <w:rsid w:val="325CDB69"/>
    <w:rsid w:val="33C7D907"/>
    <w:rsid w:val="348B5F37"/>
    <w:rsid w:val="35893814"/>
    <w:rsid w:val="35A83A0A"/>
    <w:rsid w:val="36844011"/>
    <w:rsid w:val="3689B19B"/>
    <w:rsid w:val="3818D4FC"/>
    <w:rsid w:val="3818D4FC"/>
    <w:rsid w:val="383708FB"/>
    <w:rsid w:val="3A8ED6D2"/>
    <w:rsid w:val="3D39A7F4"/>
    <w:rsid w:val="3E20EFBA"/>
    <w:rsid w:val="3E3F33F0"/>
    <w:rsid w:val="3F8077AF"/>
    <w:rsid w:val="3FE814EB"/>
    <w:rsid w:val="41D2D2D0"/>
    <w:rsid w:val="437CDF61"/>
    <w:rsid w:val="4794C59F"/>
    <w:rsid w:val="47ABB523"/>
    <w:rsid w:val="4A0765D2"/>
    <w:rsid w:val="4B6B705E"/>
    <w:rsid w:val="4B6B705E"/>
    <w:rsid w:val="4C81D2F0"/>
    <w:rsid w:val="4CB7B36D"/>
    <w:rsid w:val="4E24540E"/>
    <w:rsid w:val="4EABA43A"/>
    <w:rsid w:val="4F6C8F44"/>
    <w:rsid w:val="4FDFEAEC"/>
    <w:rsid w:val="4FDFEAEC"/>
    <w:rsid w:val="503F30C7"/>
    <w:rsid w:val="50B593D2"/>
    <w:rsid w:val="50EB31E1"/>
    <w:rsid w:val="513AA5CB"/>
    <w:rsid w:val="51B769C4"/>
    <w:rsid w:val="5444054E"/>
    <w:rsid w:val="553574B5"/>
    <w:rsid w:val="56269F1F"/>
    <w:rsid w:val="570787F7"/>
    <w:rsid w:val="576723A2"/>
    <w:rsid w:val="5926B499"/>
    <w:rsid w:val="5B9CBF66"/>
    <w:rsid w:val="5BED0E71"/>
    <w:rsid w:val="5C08D3E3"/>
    <w:rsid w:val="5D0265BC"/>
    <w:rsid w:val="5D099AD4"/>
    <w:rsid w:val="5D5CF76B"/>
    <w:rsid w:val="5FA8FF7A"/>
    <w:rsid w:val="6111B19B"/>
    <w:rsid w:val="61256C5C"/>
    <w:rsid w:val="62971615"/>
    <w:rsid w:val="640BDC61"/>
    <w:rsid w:val="64C5103A"/>
    <w:rsid w:val="6548FEAD"/>
    <w:rsid w:val="66D6BD2F"/>
    <w:rsid w:val="681A9653"/>
    <w:rsid w:val="69C2A195"/>
    <w:rsid w:val="6A5EE082"/>
    <w:rsid w:val="6B410B5D"/>
    <w:rsid w:val="6B98D5E1"/>
    <w:rsid w:val="6BD96FC4"/>
    <w:rsid w:val="6DEFE8F0"/>
    <w:rsid w:val="6DFE65C4"/>
    <w:rsid w:val="6E30F0EC"/>
    <w:rsid w:val="6E6E01B1"/>
    <w:rsid w:val="6F6D3407"/>
    <w:rsid w:val="7179F04F"/>
    <w:rsid w:val="7240C609"/>
    <w:rsid w:val="73005ABF"/>
    <w:rsid w:val="733B7011"/>
    <w:rsid w:val="739F55AB"/>
    <w:rsid w:val="74E86623"/>
    <w:rsid w:val="754FBB82"/>
    <w:rsid w:val="7881C49D"/>
    <w:rsid w:val="78AD78DC"/>
    <w:rsid w:val="79C42164"/>
    <w:rsid w:val="7B654FE8"/>
    <w:rsid w:val="7C7716B8"/>
    <w:rsid w:val="7CCEEA8D"/>
    <w:rsid w:val="7DA19AFA"/>
    <w:rsid w:val="7FEB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EA747E"/>
  <w14:defaultImageDpi w14:val="300"/>
  <w15:docId w15:val="{C0AC070C-0650-42A6-8809-D76FB7FD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ptos" w:hAnsi="Aptos" w:eastAsia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quirementHeading" w:customStyle="1">
    <w:name w:val="Requirement Heading"/>
    <w:pPr>
      <w:spacing w:before="160" w:after="100" w:line="250" w:lineRule="auto"/>
    </w:pPr>
    <w:rPr>
      <w:rFonts w:ascii="Aptos" w:hAnsi="Aptos" w:eastAsia="Aptos"/>
      <w:b/>
      <w:color w:val="1F4E78"/>
      <w:sz w:val="30"/>
    </w:rPr>
  </w:style>
  <w:style w:type="paragraph" w:styleId="Subheading" w:customStyle="1">
    <w:name w:val="Subheading"/>
    <w:pPr>
      <w:spacing w:before="80" w:after="60" w:line="250" w:lineRule="auto"/>
    </w:pPr>
    <w:rPr>
      <w:rFonts w:ascii="Aptos" w:hAnsi="Aptos" w:eastAsia="Aptos"/>
      <w:b/>
      <w:color w:val="1F4E78"/>
    </w:rPr>
  </w:style>
  <w:style w:type="paragraph" w:styleId="BodyTextCustom" w:customStyle="1">
    <w:name w:val="Body Text Custom"/>
    <w:pPr>
      <w:spacing w:after="100" w:line="250" w:lineRule="auto"/>
    </w:pPr>
    <w:rPr>
      <w:rFonts w:ascii="Aptos" w:hAnsi="Aptos" w:eastAsia="Aptos"/>
      <w:color w:val="222222"/>
      <w:sz w:val="20"/>
    </w:rPr>
  </w:style>
  <w:style w:type="paragraph" w:styleId="SectionTitleCustom" w:customStyle="1">
    <w:name w:val="Section Title Custom"/>
    <w:pPr>
      <w:spacing w:line="250" w:lineRule="auto"/>
    </w:pPr>
    <w:rPr>
      <w:rFonts w:ascii="Aptos" w:hAnsi="Aptos" w:eastAsia="Aptos"/>
      <w:b/>
      <w:color w:val="1F4E78"/>
      <w:sz w:val="32"/>
    </w:rPr>
  </w:style>
  <w:style w:type="character" w:styleId="Hyperlink">
    <w:uiPriority w:val="99"/>
    <w:name w:val="Hyperlink"/>
    <w:basedOn w:val="DefaultParagraphFont"/>
    <w:unhideWhenUsed/>
    <w:rsid w:val="6DEFE8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7122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2.xml" Id="rId9" /><Relationship Type="http://schemas.openxmlformats.org/officeDocument/2006/relationships/customXml" Target="../customXml/item4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2DFFCF6AE4E640AF3FB52BFDDBD969" ma:contentTypeVersion="12" ma:contentTypeDescription="Create a new document." ma:contentTypeScope="" ma:versionID="a2de0cd45cfbbf6b724b7465c4301eef">
  <xsd:schema xmlns:xsd="http://www.w3.org/2001/XMLSchema" xmlns:xs="http://www.w3.org/2001/XMLSchema" xmlns:p="http://schemas.microsoft.com/office/2006/metadata/properties" xmlns:ns2="5dcb083e-b3fa-493a-b8b9-b159a5a2f1a5" xmlns:ns3="dcfdd7bb-dcfb-4a5a-b3e2-bf8ae539425f" targetNamespace="http://schemas.microsoft.com/office/2006/metadata/properties" ma:root="true" ma:fieldsID="14b4b6b66d66a6690ae4f3f8ea86bf73" ns2:_="" ns3:_="">
    <xsd:import namespace="5dcb083e-b3fa-493a-b8b9-b159a5a2f1a5"/>
    <xsd:import namespace="dcfdd7bb-dcfb-4a5a-b3e2-bf8ae5394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cb083e-b3fa-493a-b8b9-b159a5a2f1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a4b87cb-3ef4-4b64-b12e-a37739b05c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fdd7bb-dcfb-4a5a-b3e2-bf8ae539425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6df0f72-7193-444c-9fa8-0502e6997a82}" ma:internalName="TaxCatchAll" ma:showField="CatchAllData" ma:web="dcfdd7bb-dcfb-4a5a-b3e2-bf8ae5394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fdd7bb-dcfb-4a5a-b3e2-bf8ae539425f" xsi:nil="true"/>
    <lcf76f155ced4ddcb4097134ff3c332f xmlns="5dcb083e-b3fa-493a-b8b9-b159a5a2f1a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4C3CD6B-5E0A-4A7C-86E3-77D78C5C7854}"/>
</file>

<file path=customXml/itemProps3.xml><?xml version="1.0" encoding="utf-8"?>
<ds:datastoreItem xmlns:ds="http://schemas.openxmlformats.org/officeDocument/2006/customXml" ds:itemID="{63C7B84B-BCD2-4162-B67E-D6EC9D91FC27}"/>
</file>

<file path=customXml/itemProps4.xml><?xml version="1.0" encoding="utf-8"?>
<ds:datastoreItem xmlns:ds="http://schemas.openxmlformats.org/officeDocument/2006/customXml" ds:itemID="{7EA4DE51-8402-445D-A94D-DE05CACCBE0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Onboarding Business Requirements Document</dc:title>
  <dc:subject>Identity Type Change and Approval Routing</dc:subject>
  <dc:creator>Project Team</dc:creator>
  <keywords/>
  <dc:description>Revised simplified BRD with document control and expanded requirement explanations.</dc:description>
  <lastModifiedBy>Kanthala, Sai Krishna</lastModifiedBy>
  <revision>11</revision>
  <dcterms:created xsi:type="dcterms:W3CDTF">2026-08-06T15:40:00.0000000Z</dcterms:created>
  <dcterms:modified xsi:type="dcterms:W3CDTF">2026-08-25T18:06:57.5502153Z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0x010100242DFFCF6AE4E640AF3FB52BFDDBD969</vt:lpwstr>
  </property>
  <property fmtid="{D5CDD505-2E9C-101B-9397-08002B2CF9AE}" pid="3" name="MediaServiceImageTags">
    <vt:lpwstr/>
  </property>
</Properties>
</file>