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4347" w14:textId="77777777" w:rsidR="00C67CBA" w:rsidRDefault="00C67CBA" w:rsidP="00C67CBA">
      <w:pPr>
        <w:jc w:val="center"/>
        <w:rPr>
          <w:b/>
          <w:sz w:val="28"/>
          <w:szCs w:val="28"/>
        </w:rPr>
      </w:pPr>
      <w:r>
        <w:rPr>
          <w:b/>
          <w:sz w:val="28"/>
          <w:szCs w:val="28"/>
        </w:rPr>
        <w:t>SRAVYA KODAVATIGANTI</w:t>
      </w:r>
    </w:p>
    <w:p w14:paraId="4B7BFA52" w14:textId="77777777" w:rsidR="00C67CBA" w:rsidRPr="006F2005" w:rsidRDefault="00C67CBA" w:rsidP="00C67CBA">
      <w:pPr>
        <w:jc w:val="center"/>
        <w:rPr>
          <w:color w:val="4472C4"/>
          <w:sz w:val="20"/>
          <w:szCs w:val="20"/>
          <w:u w:val="single"/>
        </w:rPr>
      </w:pPr>
      <w:r>
        <w:rPr>
          <w:sz w:val="20"/>
          <w:szCs w:val="20"/>
        </w:rPr>
        <w:t>+1 201 726 0636|</w:t>
      </w:r>
      <w:hyperlink r:id="rId5">
        <w:r>
          <w:rPr>
            <w:color w:val="0563C1"/>
            <w:sz w:val="20"/>
            <w:szCs w:val="20"/>
            <w:u w:val="single"/>
          </w:rPr>
          <w:t>sravyakganti@gmail.com</w:t>
        </w:r>
      </w:hyperlink>
      <w:r>
        <w:rPr>
          <w:sz w:val="20"/>
          <w:szCs w:val="20"/>
        </w:rPr>
        <w:t>|</w:t>
      </w:r>
      <w:r>
        <w:t xml:space="preserve"> </w:t>
      </w:r>
      <w:hyperlink r:id="rId6">
        <w:r>
          <w:rPr>
            <w:color w:val="0563C1"/>
            <w:sz w:val="20"/>
            <w:szCs w:val="20"/>
            <w:u w:val="single"/>
          </w:rPr>
          <w:t>https://www.linkedin.com/in/sravya-kodavatiganti-5b99681b0/</w:t>
        </w:r>
      </w:hyperlink>
      <w:r>
        <w:t xml:space="preserve"> </w:t>
      </w:r>
      <w:r>
        <w:rPr>
          <w:sz w:val="20"/>
          <w:szCs w:val="20"/>
        </w:rPr>
        <w:t>San Francisco, California</w:t>
      </w:r>
    </w:p>
    <w:p w14:paraId="6E3EFB78" w14:textId="77777777" w:rsidR="00C67CBA" w:rsidRDefault="00C67CBA" w:rsidP="00C67CBA">
      <w:pPr>
        <w:pBdr>
          <w:bottom w:val="single" w:sz="4" w:space="1" w:color="000000"/>
        </w:pBdr>
        <w:jc w:val="both"/>
        <w:rPr>
          <w:b/>
          <w:sz w:val="20"/>
          <w:szCs w:val="20"/>
        </w:rPr>
      </w:pPr>
      <w:r>
        <w:rPr>
          <w:b/>
          <w:sz w:val="20"/>
          <w:szCs w:val="20"/>
        </w:rPr>
        <w:t>PROFESSIONAL SUMMARY:</w:t>
      </w:r>
    </w:p>
    <w:p w14:paraId="37E329B5" w14:textId="77777777" w:rsidR="00AE26EC" w:rsidRPr="00AE26EC" w:rsidRDefault="00AE26EC" w:rsidP="00AE26EC">
      <w:pPr>
        <w:pStyle w:val="NormalWeb"/>
        <w:spacing w:before="0" w:beforeAutospacing="0" w:after="0" w:afterAutospacing="0"/>
        <w:rPr>
          <w:rFonts w:ascii="Calibri" w:hAnsi="Calibri" w:cs="Calibri"/>
          <w:sz w:val="20"/>
          <w:szCs w:val="20"/>
          <w:lang w:val="en-IN" w:eastAsia="zh-CN"/>
        </w:rPr>
      </w:pPr>
      <w:r w:rsidRPr="00AE26EC">
        <w:rPr>
          <w:rFonts w:ascii="Calibri" w:hAnsi="Calibri" w:cs="Calibri"/>
          <w:sz w:val="20"/>
          <w:szCs w:val="20"/>
        </w:rPr>
        <w:t>Analytical, detail-oriented, and innovative Junior Data Analyst with 2+ years of experience delivering insights, automating reports, and collaborating with stakeholders to solve business challenges using SQL, Excel, and Python. Skilled in data storytelling, process documentation, and communication across technical and non-technical teams. Demonstrated success in applying AI-driven analytics, supporting data products, and translating business requirements into scalable solutions. Known for strong communication skills, teamwork, and a continuous learning mindset.</w:t>
      </w:r>
    </w:p>
    <w:p w14:paraId="622E88C1" w14:textId="77777777" w:rsidR="00C67CBA" w:rsidRDefault="00C67CBA" w:rsidP="00A41125">
      <w:pPr>
        <w:pBdr>
          <w:bottom w:val="single" w:sz="4" w:space="1" w:color="000000"/>
        </w:pBdr>
        <w:jc w:val="both"/>
        <w:rPr>
          <w:sz w:val="20"/>
          <w:szCs w:val="20"/>
        </w:rPr>
      </w:pPr>
      <w:r>
        <w:rPr>
          <w:b/>
          <w:sz w:val="20"/>
          <w:szCs w:val="20"/>
        </w:rPr>
        <w:t>EDUCATION:</w:t>
      </w:r>
    </w:p>
    <w:p w14:paraId="2E413F90" w14:textId="77777777" w:rsidR="00C67CBA" w:rsidRDefault="00C67CBA" w:rsidP="00C67CBA">
      <w:pPr>
        <w:jc w:val="both"/>
        <w:rPr>
          <w:b/>
          <w:sz w:val="20"/>
          <w:szCs w:val="20"/>
        </w:rPr>
      </w:pPr>
      <w:r>
        <w:rPr>
          <w:b/>
          <w:sz w:val="20"/>
          <w:szCs w:val="20"/>
        </w:rPr>
        <w:t>New Jersey Institute of Technology (</w:t>
      </w:r>
      <w:proofErr w:type="gramStart"/>
      <w:r>
        <w:rPr>
          <w:b/>
          <w:sz w:val="20"/>
          <w:szCs w:val="20"/>
        </w:rPr>
        <w:t xml:space="preserve">NJIT)   </w:t>
      </w:r>
      <w:proofErr w:type="gramEnd"/>
      <w:r>
        <w:rPr>
          <w:b/>
          <w:sz w:val="20"/>
          <w:szCs w:val="20"/>
        </w:rPr>
        <w:t xml:space="preserve">                                                                                                                                Sep 2023- May 2025</w:t>
      </w:r>
    </w:p>
    <w:p w14:paraId="18304863" w14:textId="77777777" w:rsidR="00C67CBA" w:rsidRPr="00347421" w:rsidRDefault="00C67CBA" w:rsidP="00C67CBA">
      <w:pPr>
        <w:jc w:val="both"/>
        <w:rPr>
          <w:b/>
          <w:sz w:val="19"/>
          <w:szCs w:val="19"/>
        </w:rPr>
      </w:pPr>
      <w:r w:rsidRPr="00347421">
        <w:rPr>
          <w:b/>
          <w:i/>
          <w:sz w:val="19"/>
          <w:szCs w:val="19"/>
        </w:rPr>
        <w:t>Master of Science in Computer Science</w:t>
      </w:r>
      <w:r w:rsidRPr="00347421">
        <w:rPr>
          <w:b/>
          <w:sz w:val="19"/>
          <w:szCs w:val="19"/>
        </w:rPr>
        <w:t xml:space="preserve">                                                                                                                                      </w:t>
      </w:r>
      <w:r w:rsidRPr="00347421">
        <w:rPr>
          <w:b/>
          <w:i/>
          <w:sz w:val="19"/>
          <w:szCs w:val="19"/>
        </w:rPr>
        <w:t xml:space="preserve">  New Jersey, USA</w:t>
      </w:r>
    </w:p>
    <w:p w14:paraId="0F55C5F9" w14:textId="77777777" w:rsidR="00C67CBA" w:rsidRPr="00347421" w:rsidRDefault="00C67CBA" w:rsidP="00C67CBA">
      <w:pPr>
        <w:ind w:left="270" w:right="65"/>
        <w:jc w:val="both"/>
        <w:rPr>
          <w:sz w:val="19"/>
          <w:szCs w:val="19"/>
        </w:rPr>
      </w:pPr>
      <w:r w:rsidRPr="00347421">
        <w:rPr>
          <w:sz w:val="19"/>
          <w:szCs w:val="19"/>
          <w:u w:val="single"/>
        </w:rPr>
        <w:t>Relevant Courses</w:t>
      </w:r>
      <w:r w:rsidRPr="00347421">
        <w:rPr>
          <w:sz w:val="19"/>
          <w:szCs w:val="19"/>
        </w:rPr>
        <w:t xml:space="preserve">- Data Structures &amp; Algorithms with </w:t>
      </w:r>
      <w:r w:rsidRPr="00347421">
        <w:rPr>
          <w:b/>
          <w:sz w:val="19"/>
          <w:szCs w:val="19"/>
        </w:rPr>
        <w:t>Java</w:t>
      </w:r>
      <w:r w:rsidRPr="00347421">
        <w:rPr>
          <w:sz w:val="19"/>
          <w:szCs w:val="19"/>
        </w:rPr>
        <w:t xml:space="preserve"> &amp; </w:t>
      </w:r>
      <w:r w:rsidRPr="00347421">
        <w:rPr>
          <w:b/>
          <w:sz w:val="19"/>
          <w:szCs w:val="19"/>
        </w:rPr>
        <w:t>Python</w:t>
      </w:r>
      <w:r w:rsidRPr="00347421">
        <w:rPr>
          <w:sz w:val="19"/>
          <w:szCs w:val="19"/>
        </w:rPr>
        <w:t xml:space="preserve">, Machine Learning with </w:t>
      </w:r>
      <w:proofErr w:type="spellStart"/>
      <w:r w:rsidRPr="00347421">
        <w:rPr>
          <w:sz w:val="19"/>
          <w:szCs w:val="19"/>
        </w:rPr>
        <w:t>Jupyter</w:t>
      </w:r>
      <w:proofErr w:type="spellEnd"/>
      <w:r w:rsidRPr="00347421">
        <w:rPr>
          <w:sz w:val="19"/>
          <w:szCs w:val="19"/>
        </w:rPr>
        <w:t xml:space="preserve"> Notebook, Web Systems Development using Python, Django, HTML, CSS, Cloud Computing with Amazon </w:t>
      </w:r>
      <w:r w:rsidRPr="00347421">
        <w:rPr>
          <w:b/>
          <w:sz w:val="19"/>
          <w:szCs w:val="19"/>
        </w:rPr>
        <w:t>AWS</w:t>
      </w:r>
      <w:r w:rsidRPr="00347421">
        <w:rPr>
          <w:sz w:val="19"/>
          <w:szCs w:val="19"/>
        </w:rPr>
        <w:t xml:space="preserve"> using </w:t>
      </w:r>
      <w:r w:rsidRPr="00347421">
        <w:rPr>
          <w:b/>
          <w:sz w:val="19"/>
          <w:szCs w:val="19"/>
        </w:rPr>
        <w:t xml:space="preserve">EC2, S3,SQS &amp; </w:t>
      </w:r>
      <w:proofErr w:type="spellStart"/>
      <w:r w:rsidRPr="00347421">
        <w:rPr>
          <w:b/>
          <w:sz w:val="19"/>
          <w:szCs w:val="19"/>
        </w:rPr>
        <w:t>Rekognition</w:t>
      </w:r>
      <w:proofErr w:type="spellEnd"/>
      <w:r w:rsidRPr="00347421">
        <w:rPr>
          <w:sz w:val="19"/>
          <w:szCs w:val="19"/>
        </w:rPr>
        <w:t xml:space="preserve">, ML model in </w:t>
      </w:r>
      <w:r w:rsidRPr="00347421">
        <w:rPr>
          <w:b/>
          <w:sz w:val="19"/>
          <w:szCs w:val="19"/>
        </w:rPr>
        <w:t>Spark/</w:t>
      </w:r>
      <w:proofErr w:type="spellStart"/>
      <w:r w:rsidRPr="00347421">
        <w:rPr>
          <w:b/>
          <w:sz w:val="19"/>
          <w:szCs w:val="19"/>
        </w:rPr>
        <w:t>MLib</w:t>
      </w:r>
      <w:proofErr w:type="spellEnd"/>
      <w:r w:rsidRPr="00347421">
        <w:rPr>
          <w:sz w:val="19"/>
          <w:szCs w:val="19"/>
        </w:rPr>
        <w:t xml:space="preserve"> on Scala in Ubuntu Linux, Big Data in AWS using EC2, EMR, Java, Hadoop, Oozie, MapReduce, ETL Pipelines, Database Manage in SQL, Human Resources Management(Project management)</w:t>
      </w:r>
    </w:p>
    <w:p w14:paraId="6898AA49" w14:textId="77777777" w:rsidR="00C67CBA" w:rsidRDefault="00C67CBA" w:rsidP="00C67CBA">
      <w:pPr>
        <w:jc w:val="both"/>
        <w:rPr>
          <w:b/>
          <w:sz w:val="20"/>
          <w:szCs w:val="20"/>
        </w:rPr>
      </w:pPr>
      <w:r>
        <w:rPr>
          <w:b/>
          <w:sz w:val="20"/>
          <w:szCs w:val="20"/>
        </w:rPr>
        <w:t xml:space="preserve">Stanley College of Engineering &amp; Technology for Women                                                                                                   Aug 2017- Jul 2021                                                                                                                                                            </w:t>
      </w:r>
    </w:p>
    <w:p w14:paraId="43C9A1A3" w14:textId="77777777" w:rsidR="00C67CBA" w:rsidRPr="00347421" w:rsidRDefault="00C67CBA" w:rsidP="00C67CBA">
      <w:pPr>
        <w:jc w:val="both"/>
        <w:rPr>
          <w:b/>
          <w:i/>
          <w:sz w:val="19"/>
          <w:szCs w:val="19"/>
        </w:rPr>
      </w:pPr>
      <w:r w:rsidRPr="00347421">
        <w:rPr>
          <w:b/>
          <w:i/>
          <w:sz w:val="19"/>
          <w:szCs w:val="19"/>
        </w:rPr>
        <w:t>Bachelor of Science in Computer Science</w:t>
      </w:r>
      <w:r w:rsidRPr="00347421">
        <w:rPr>
          <w:b/>
          <w:sz w:val="19"/>
          <w:szCs w:val="19"/>
        </w:rPr>
        <w:t xml:space="preserve">                                                                                                                                 </w:t>
      </w:r>
      <w:r w:rsidRPr="00347421">
        <w:rPr>
          <w:b/>
          <w:i/>
          <w:sz w:val="19"/>
          <w:szCs w:val="19"/>
        </w:rPr>
        <w:t>Hyderabad, India</w:t>
      </w:r>
    </w:p>
    <w:p w14:paraId="294AD25E" w14:textId="77777777" w:rsidR="00C67CBA" w:rsidRPr="00347421" w:rsidRDefault="00C67CBA" w:rsidP="00C67CBA">
      <w:pPr>
        <w:widowControl w:val="0"/>
        <w:pBdr>
          <w:top w:val="nil"/>
          <w:left w:val="nil"/>
          <w:bottom w:val="nil"/>
          <w:right w:val="nil"/>
          <w:between w:val="nil"/>
        </w:pBdr>
        <w:tabs>
          <w:tab w:val="left" w:pos="90"/>
        </w:tabs>
        <w:ind w:left="270" w:right="65"/>
        <w:jc w:val="both"/>
        <w:rPr>
          <w:color w:val="000000"/>
          <w:sz w:val="19"/>
          <w:szCs w:val="19"/>
        </w:rPr>
      </w:pPr>
      <w:r w:rsidRPr="00347421">
        <w:rPr>
          <w:color w:val="000000"/>
          <w:sz w:val="19"/>
          <w:szCs w:val="19"/>
          <w:u w:val="single"/>
        </w:rPr>
        <w:t>Relevant Courses</w:t>
      </w:r>
      <w:r w:rsidRPr="00347421">
        <w:rPr>
          <w:color w:val="000000"/>
          <w:sz w:val="19"/>
          <w:szCs w:val="19"/>
        </w:rPr>
        <w:t xml:space="preserve"> – Design Analysis &amp; Algorithms, Java, Operating Systems, Artificial Intelligence, Software Engineering, Database Management Systems, management information systems Data warehousing, Web Development, C, C++, Java, HTML, CSS, Data </w:t>
      </w:r>
      <w:r w:rsidRPr="00347421">
        <w:rPr>
          <w:sz w:val="19"/>
          <w:szCs w:val="19"/>
        </w:rPr>
        <w:t>Mining</w:t>
      </w:r>
      <w:r w:rsidRPr="00347421">
        <w:rPr>
          <w:color w:val="000000"/>
          <w:sz w:val="19"/>
          <w:szCs w:val="19"/>
        </w:rPr>
        <w:t>.</w:t>
      </w:r>
    </w:p>
    <w:p w14:paraId="3675260F" w14:textId="77777777" w:rsidR="00C67CBA" w:rsidRDefault="00C67CBA" w:rsidP="00C67CBA">
      <w:pPr>
        <w:pBdr>
          <w:bottom w:val="single" w:sz="4" w:space="3" w:color="000000"/>
        </w:pBdr>
        <w:jc w:val="both"/>
        <w:rPr>
          <w:sz w:val="20"/>
          <w:szCs w:val="20"/>
        </w:rPr>
      </w:pPr>
      <w:r>
        <w:rPr>
          <w:b/>
          <w:sz w:val="20"/>
          <w:szCs w:val="20"/>
        </w:rPr>
        <w:t>SKILLS:</w:t>
      </w:r>
      <w:r>
        <w:rPr>
          <w:sz w:val="20"/>
          <w:szCs w:val="20"/>
        </w:rPr>
        <w:t> </w:t>
      </w:r>
    </w:p>
    <w:p w14:paraId="557BB475" w14:textId="77777777" w:rsidR="0036608F" w:rsidRDefault="0036608F" w:rsidP="0036608F">
      <w:pPr>
        <w:pStyle w:val="NormalWeb"/>
        <w:spacing w:before="0" w:beforeAutospacing="0" w:after="0" w:afterAutospacing="0"/>
        <w:rPr>
          <w:rFonts w:ascii="Calibri" w:hAnsi="Calibri" w:cs="Calibri"/>
          <w:sz w:val="20"/>
          <w:szCs w:val="20"/>
        </w:rPr>
      </w:pPr>
      <w:r w:rsidRPr="0036608F">
        <w:rPr>
          <w:rStyle w:val="Strong"/>
          <w:rFonts w:ascii="Calibri" w:eastAsiaTheme="majorEastAsia" w:hAnsi="Calibri" w:cs="Calibri"/>
          <w:sz w:val="20"/>
          <w:szCs w:val="20"/>
        </w:rPr>
        <w:t>Analytics &amp; Reporting</w:t>
      </w:r>
      <w:r w:rsidRPr="0036608F">
        <w:rPr>
          <w:rFonts w:ascii="Calibri" w:hAnsi="Calibri" w:cs="Calibri"/>
          <w:sz w:val="20"/>
          <w:szCs w:val="20"/>
        </w:rPr>
        <w:t>: SQL, Excel, Tableau, Data Visualization, KPI Reporting</w:t>
      </w:r>
    </w:p>
    <w:p w14:paraId="082A0F85" w14:textId="77777777" w:rsidR="00325A0D" w:rsidRPr="00325A0D" w:rsidRDefault="00325A0D" w:rsidP="00325A0D">
      <w:pPr>
        <w:pStyle w:val="NormalWeb"/>
        <w:spacing w:before="0" w:beforeAutospacing="0" w:after="0" w:afterAutospacing="0"/>
        <w:rPr>
          <w:rFonts w:ascii="Calibri" w:hAnsi="Calibri" w:cs="Calibri"/>
          <w:sz w:val="20"/>
          <w:szCs w:val="20"/>
          <w:lang w:val="en-IN" w:eastAsia="zh-CN"/>
        </w:rPr>
      </w:pPr>
      <w:r w:rsidRPr="00325A0D">
        <w:rPr>
          <w:rStyle w:val="Strong"/>
          <w:rFonts w:ascii="Calibri" w:eastAsiaTheme="majorEastAsia" w:hAnsi="Calibri" w:cs="Calibri"/>
          <w:sz w:val="20"/>
          <w:szCs w:val="20"/>
        </w:rPr>
        <w:t>Data Engineering</w:t>
      </w:r>
      <w:r w:rsidRPr="00325A0D">
        <w:rPr>
          <w:rFonts w:ascii="Calibri" w:hAnsi="Calibri" w:cs="Calibri"/>
          <w:sz w:val="20"/>
          <w:szCs w:val="20"/>
        </w:rPr>
        <w:t xml:space="preserve">: Data Cleansing, ETL Pipelines, Reporting Automation, Python (Pandas, NumPy, Matplotlib), </w:t>
      </w:r>
      <w:proofErr w:type="spellStart"/>
      <w:r w:rsidRPr="00325A0D">
        <w:rPr>
          <w:rFonts w:ascii="Calibri" w:hAnsi="Calibri" w:cs="Calibri"/>
          <w:sz w:val="20"/>
          <w:szCs w:val="20"/>
        </w:rPr>
        <w:t>PySpark</w:t>
      </w:r>
      <w:proofErr w:type="spellEnd"/>
    </w:p>
    <w:p w14:paraId="1C449A37" w14:textId="77777777" w:rsidR="000D34FB" w:rsidRDefault="00325A0D" w:rsidP="000D34FB">
      <w:pPr>
        <w:pStyle w:val="NormalWeb"/>
        <w:spacing w:before="0" w:beforeAutospacing="0" w:after="0" w:afterAutospacing="0"/>
        <w:rPr>
          <w:rFonts w:ascii="Calibri" w:hAnsi="Calibri" w:cs="Calibri"/>
          <w:sz w:val="20"/>
          <w:szCs w:val="20"/>
          <w:lang w:val="en-IN" w:eastAsia="zh-CN"/>
        </w:rPr>
      </w:pPr>
      <w:r w:rsidRPr="00325A0D">
        <w:rPr>
          <w:rStyle w:val="Strong"/>
          <w:rFonts w:ascii="Calibri" w:eastAsiaTheme="majorEastAsia" w:hAnsi="Calibri" w:cs="Calibri"/>
          <w:sz w:val="20"/>
          <w:szCs w:val="20"/>
        </w:rPr>
        <w:t>Cloud &amp; Tools</w:t>
      </w:r>
      <w:r w:rsidRPr="00325A0D">
        <w:rPr>
          <w:rFonts w:ascii="Calibri" w:hAnsi="Calibri" w:cs="Calibri"/>
          <w:sz w:val="20"/>
          <w:szCs w:val="20"/>
        </w:rPr>
        <w:t xml:space="preserve">: AWS (Lambda, EC2, S3), Google </w:t>
      </w:r>
      <w:proofErr w:type="spellStart"/>
      <w:r w:rsidRPr="00325A0D">
        <w:rPr>
          <w:rFonts w:ascii="Calibri" w:hAnsi="Calibri" w:cs="Calibri"/>
          <w:sz w:val="20"/>
          <w:szCs w:val="20"/>
        </w:rPr>
        <w:t>BigQuery</w:t>
      </w:r>
      <w:proofErr w:type="spellEnd"/>
      <w:r w:rsidRPr="00325A0D">
        <w:rPr>
          <w:rFonts w:ascii="Calibri" w:hAnsi="Calibri" w:cs="Calibri"/>
          <w:sz w:val="20"/>
          <w:szCs w:val="20"/>
        </w:rPr>
        <w:t xml:space="preserve">, Salesforce, Hadoop, Flask, </w:t>
      </w:r>
      <w:proofErr w:type="spellStart"/>
      <w:r w:rsidRPr="00325A0D">
        <w:rPr>
          <w:rFonts w:ascii="Calibri" w:hAnsi="Calibri" w:cs="Calibri"/>
          <w:sz w:val="20"/>
          <w:szCs w:val="20"/>
        </w:rPr>
        <w:t>Jupyter</w:t>
      </w:r>
      <w:proofErr w:type="spellEnd"/>
      <w:r w:rsidRPr="00325A0D">
        <w:rPr>
          <w:rFonts w:ascii="Calibri" w:hAnsi="Calibri" w:cs="Calibri"/>
          <w:sz w:val="20"/>
          <w:szCs w:val="20"/>
        </w:rPr>
        <w:t>, Git</w:t>
      </w:r>
    </w:p>
    <w:p w14:paraId="3A196875" w14:textId="4DA3B431" w:rsidR="000D34FB" w:rsidRPr="000D34FB" w:rsidRDefault="000D34FB" w:rsidP="000D34FB">
      <w:pPr>
        <w:pStyle w:val="NormalWeb"/>
        <w:spacing w:before="0" w:beforeAutospacing="0" w:after="0" w:afterAutospacing="0"/>
        <w:rPr>
          <w:rFonts w:ascii="Calibri" w:hAnsi="Calibri" w:cs="Calibri"/>
          <w:sz w:val="20"/>
          <w:szCs w:val="20"/>
          <w:lang w:val="en-IN" w:eastAsia="zh-CN"/>
        </w:rPr>
      </w:pPr>
      <w:r w:rsidRPr="000D34FB">
        <w:rPr>
          <w:rStyle w:val="Strong"/>
          <w:rFonts w:ascii="Calibri" w:eastAsiaTheme="majorEastAsia" w:hAnsi="Calibri" w:cs="Calibri"/>
          <w:sz w:val="20"/>
          <w:szCs w:val="20"/>
        </w:rPr>
        <w:t>Soft Skills</w:t>
      </w:r>
      <w:r w:rsidRPr="000D34FB">
        <w:rPr>
          <w:rFonts w:ascii="Calibri" w:hAnsi="Calibri" w:cs="Calibri"/>
          <w:sz w:val="20"/>
          <w:szCs w:val="20"/>
        </w:rPr>
        <w:t>: Collaboration, Written &amp; Verbal Communication, Stakeholder Support, Innovation, Teamwork, Analytical Thinking, Continuous Learning</w:t>
      </w:r>
    </w:p>
    <w:p w14:paraId="03A9549E" w14:textId="77777777" w:rsidR="00C67CBA" w:rsidRPr="000949D9" w:rsidRDefault="00C67CBA" w:rsidP="00C67CBA">
      <w:pPr>
        <w:pBdr>
          <w:bottom w:val="single" w:sz="4" w:space="3" w:color="000000"/>
        </w:pBdr>
        <w:jc w:val="both"/>
        <w:rPr>
          <w:b/>
          <w:bCs/>
          <w:sz w:val="20"/>
          <w:szCs w:val="20"/>
        </w:rPr>
      </w:pPr>
      <w:r w:rsidRPr="000949D9">
        <w:rPr>
          <w:b/>
          <w:bCs/>
          <w:sz w:val="20"/>
          <w:szCs w:val="20"/>
        </w:rPr>
        <w:t>PROFESSIONAL EXPERIENCE:</w:t>
      </w:r>
      <w:r w:rsidRPr="000949D9">
        <w:rPr>
          <w:b/>
          <w:bCs/>
          <w:sz w:val="20"/>
          <w:szCs w:val="20"/>
          <w:highlight w:val="white"/>
        </w:rPr>
        <w:t xml:space="preserve">                          </w:t>
      </w:r>
    </w:p>
    <w:p w14:paraId="76870775" w14:textId="11FA22A9" w:rsidR="00C67CBA" w:rsidRDefault="00C67CBA" w:rsidP="00C67CBA">
      <w:pPr>
        <w:jc w:val="both"/>
        <w:rPr>
          <w:sz w:val="20"/>
          <w:szCs w:val="20"/>
        </w:rPr>
      </w:pPr>
      <w:r w:rsidRPr="00B966A7">
        <w:rPr>
          <w:b/>
          <w:bCs/>
          <w:sz w:val="20"/>
          <w:szCs w:val="20"/>
        </w:rPr>
        <w:t>NJIT NSF I-Corps</w:t>
      </w:r>
      <w:r>
        <w:rPr>
          <w:sz w:val="20"/>
          <w:szCs w:val="20"/>
        </w:rPr>
        <w:t xml:space="preserve">                                                                                                                                          </w:t>
      </w:r>
      <w:r w:rsidR="004B1583">
        <w:rPr>
          <w:sz w:val="20"/>
          <w:szCs w:val="20"/>
        </w:rPr>
        <w:t xml:space="preserve">                            </w:t>
      </w:r>
      <w:r w:rsidRPr="00B966A7">
        <w:rPr>
          <w:b/>
          <w:bCs/>
          <w:sz w:val="20"/>
          <w:szCs w:val="20"/>
        </w:rPr>
        <w:t>Feb 2024</w:t>
      </w:r>
      <w:r>
        <w:rPr>
          <w:b/>
          <w:bCs/>
          <w:sz w:val="20"/>
          <w:szCs w:val="20"/>
        </w:rPr>
        <w:t>- May 2024</w:t>
      </w:r>
    </w:p>
    <w:p w14:paraId="353612BC" w14:textId="77777777" w:rsidR="00C67CBA" w:rsidRDefault="00C67CBA" w:rsidP="00221F26">
      <w:pPr>
        <w:jc w:val="both"/>
        <w:rPr>
          <w:b/>
          <w:bCs/>
          <w:i/>
          <w:iCs/>
          <w:sz w:val="20"/>
          <w:szCs w:val="20"/>
        </w:rPr>
      </w:pPr>
      <w:r w:rsidRPr="000949D9">
        <w:rPr>
          <w:b/>
          <w:bCs/>
          <w:i/>
          <w:iCs/>
          <w:sz w:val="20"/>
          <w:szCs w:val="20"/>
        </w:rPr>
        <w:t xml:space="preserve">Technical Project Lead </w:t>
      </w:r>
    </w:p>
    <w:p w14:paraId="4B8AD481" w14:textId="77777777" w:rsidR="0016761A" w:rsidRDefault="00221F26" w:rsidP="0016761A">
      <w:pPr>
        <w:pStyle w:val="NormalWeb"/>
        <w:numPr>
          <w:ilvl w:val="0"/>
          <w:numId w:val="3"/>
        </w:numPr>
        <w:spacing w:before="0" w:beforeAutospacing="0" w:after="0" w:afterAutospacing="0"/>
        <w:ind w:left="426" w:hanging="284"/>
        <w:rPr>
          <w:rFonts w:ascii="Calibri" w:hAnsi="Calibri" w:cs="Calibri"/>
          <w:sz w:val="20"/>
          <w:szCs w:val="20"/>
          <w:lang w:val="en-IN" w:eastAsia="zh-CN"/>
        </w:rPr>
      </w:pPr>
      <w:r w:rsidRPr="00221F26">
        <w:rPr>
          <w:rFonts w:ascii="Calibri" w:hAnsi="Calibri" w:cs="Calibri"/>
          <w:sz w:val="20"/>
          <w:szCs w:val="20"/>
        </w:rPr>
        <w:t>Built serverless data pipelines using AWS Lambda and Step Functions, boosting data throughput by 60% and cutting costs by 20%.</w:t>
      </w:r>
    </w:p>
    <w:p w14:paraId="44E2F408" w14:textId="77777777" w:rsidR="0016761A" w:rsidRDefault="0016761A" w:rsidP="0016761A">
      <w:pPr>
        <w:pStyle w:val="NormalWeb"/>
        <w:numPr>
          <w:ilvl w:val="0"/>
          <w:numId w:val="3"/>
        </w:numPr>
        <w:spacing w:before="0" w:beforeAutospacing="0" w:after="0" w:afterAutospacing="0"/>
        <w:ind w:left="426" w:hanging="284"/>
        <w:rPr>
          <w:rFonts w:ascii="Calibri" w:hAnsi="Calibri" w:cs="Calibri"/>
          <w:sz w:val="20"/>
          <w:szCs w:val="20"/>
          <w:lang w:val="en-IN" w:eastAsia="zh-CN"/>
        </w:rPr>
      </w:pPr>
      <w:r w:rsidRPr="0016761A">
        <w:rPr>
          <w:rFonts w:ascii="Calibri" w:hAnsi="Calibri" w:cs="Calibri"/>
          <w:sz w:val="20"/>
          <w:szCs w:val="20"/>
        </w:rPr>
        <w:t>Conducted 100+ stakeholder interviews and translated insights into MVP development, enhancing product-market fit through collaborative engagement and analytical decision-making.</w:t>
      </w:r>
    </w:p>
    <w:p w14:paraId="67AFF02E" w14:textId="13DDF3E9" w:rsidR="0016761A" w:rsidRPr="0016761A" w:rsidRDefault="0016761A" w:rsidP="0016761A">
      <w:pPr>
        <w:pStyle w:val="NormalWeb"/>
        <w:numPr>
          <w:ilvl w:val="0"/>
          <w:numId w:val="3"/>
        </w:numPr>
        <w:spacing w:before="0" w:beforeAutospacing="0" w:after="0" w:afterAutospacing="0"/>
        <w:ind w:left="426" w:hanging="284"/>
        <w:rPr>
          <w:rFonts w:ascii="Calibri" w:hAnsi="Calibri" w:cs="Calibri"/>
          <w:sz w:val="20"/>
          <w:szCs w:val="20"/>
          <w:lang w:val="en-IN" w:eastAsia="zh-CN"/>
        </w:rPr>
      </w:pPr>
      <w:r w:rsidRPr="0016761A">
        <w:rPr>
          <w:rFonts w:ascii="Calibri" w:hAnsi="Calibri" w:cs="Calibri"/>
          <w:sz w:val="20"/>
          <w:szCs w:val="20"/>
        </w:rPr>
        <w:t>Collaborated with technical and business teams to iterate on a GenAI-ready product roadmap, fostering innovation and continuous learning.</w:t>
      </w:r>
    </w:p>
    <w:p w14:paraId="21C2EB8F" w14:textId="77777777" w:rsidR="00221F26" w:rsidRPr="0016761A" w:rsidRDefault="00221F26" w:rsidP="0016761A">
      <w:pPr>
        <w:pStyle w:val="NormalWeb"/>
        <w:numPr>
          <w:ilvl w:val="0"/>
          <w:numId w:val="3"/>
        </w:numPr>
        <w:ind w:left="426" w:hanging="284"/>
        <w:rPr>
          <w:rFonts w:ascii="Calibri" w:hAnsi="Calibri" w:cs="Calibri"/>
          <w:sz w:val="20"/>
          <w:szCs w:val="20"/>
          <w:lang w:val="en-IN" w:eastAsia="zh-CN"/>
        </w:rPr>
      </w:pPr>
      <w:r w:rsidRPr="0016761A">
        <w:rPr>
          <w:rFonts w:ascii="Calibri" w:hAnsi="Calibri" w:cs="Calibri"/>
          <w:sz w:val="20"/>
          <w:szCs w:val="20"/>
        </w:rPr>
        <w:t>Delivered automated Tableau and Excel dashboards to support leadership decision-making.</w:t>
      </w:r>
    </w:p>
    <w:p w14:paraId="2318C661" w14:textId="42FC7953" w:rsidR="00221F26" w:rsidRPr="00CA5471" w:rsidRDefault="00221F26" w:rsidP="00221F26">
      <w:pPr>
        <w:pStyle w:val="NormalWeb"/>
        <w:numPr>
          <w:ilvl w:val="0"/>
          <w:numId w:val="3"/>
        </w:numPr>
        <w:spacing w:before="0" w:beforeAutospacing="0" w:after="0" w:afterAutospacing="0"/>
        <w:ind w:left="426" w:hanging="284"/>
        <w:rPr>
          <w:rFonts w:ascii="Calibri" w:hAnsi="Calibri" w:cs="Calibri"/>
          <w:sz w:val="20"/>
          <w:szCs w:val="20"/>
          <w:lang w:val="en-IN" w:eastAsia="zh-CN"/>
        </w:rPr>
      </w:pPr>
      <w:r w:rsidRPr="00221F26">
        <w:rPr>
          <w:rFonts w:ascii="Calibri" w:hAnsi="Calibri" w:cs="Calibri"/>
          <w:sz w:val="20"/>
          <w:szCs w:val="20"/>
        </w:rPr>
        <w:t>Created detailed written documentation of project workflows and analytics processes.</w:t>
      </w:r>
    </w:p>
    <w:p w14:paraId="1D6AA14B" w14:textId="77777777" w:rsidR="00CA5471" w:rsidRDefault="00CA5471" w:rsidP="00CA5471">
      <w:pPr>
        <w:pStyle w:val="NormalWeb"/>
        <w:spacing w:before="0" w:beforeAutospacing="0" w:after="0" w:afterAutospacing="0"/>
        <w:rPr>
          <w:rFonts w:ascii="Calibri" w:hAnsi="Calibri" w:cs="Calibri"/>
          <w:sz w:val="20"/>
          <w:szCs w:val="20"/>
        </w:rPr>
      </w:pPr>
      <w:r w:rsidRPr="00C4686A">
        <w:rPr>
          <w:rFonts w:ascii="Calibri" w:hAnsi="Calibri" w:cs="Calibri"/>
          <w:b/>
          <w:sz w:val="20"/>
          <w:szCs w:val="20"/>
        </w:rPr>
        <w:t>Accenture</w:t>
      </w:r>
      <w:r w:rsidRPr="00346977">
        <w:rPr>
          <w:b/>
          <w:sz w:val="20"/>
          <w:szCs w:val="20"/>
        </w:rPr>
        <w:t xml:space="preserve">                                                                                                                                                                  </w:t>
      </w:r>
      <w:r>
        <w:rPr>
          <w:rFonts w:ascii="Calibri" w:hAnsi="Calibri" w:cs="Calibri"/>
          <w:b/>
          <w:sz w:val="20"/>
          <w:szCs w:val="20"/>
        </w:rPr>
        <w:t xml:space="preserve">Aug </w:t>
      </w:r>
      <w:r w:rsidRPr="00C4686A">
        <w:rPr>
          <w:rFonts w:ascii="Calibri" w:hAnsi="Calibri" w:cs="Calibri"/>
          <w:b/>
          <w:sz w:val="20"/>
          <w:szCs w:val="20"/>
        </w:rPr>
        <w:t>2021-Aug 2023</w:t>
      </w:r>
    </w:p>
    <w:p w14:paraId="1EBA8327" w14:textId="77777777" w:rsidR="00CA5471" w:rsidRPr="00B966A7" w:rsidRDefault="00CA5471" w:rsidP="00CA5471">
      <w:pPr>
        <w:pStyle w:val="NormalWeb"/>
        <w:spacing w:before="0" w:beforeAutospacing="0" w:after="0" w:afterAutospacing="0"/>
        <w:rPr>
          <w:rFonts w:ascii="Calibri" w:hAnsi="Calibri" w:cs="Calibri"/>
          <w:sz w:val="20"/>
          <w:szCs w:val="20"/>
        </w:rPr>
      </w:pPr>
      <w:r w:rsidRPr="00B966A7">
        <w:rPr>
          <w:rFonts w:ascii="Calibri" w:hAnsi="Calibri" w:cs="Calibri"/>
          <w:b/>
          <w:i/>
          <w:sz w:val="20"/>
          <w:szCs w:val="20"/>
        </w:rPr>
        <w:t>Data Engineer</w:t>
      </w:r>
      <w:r>
        <w:rPr>
          <w:rFonts w:ascii="Calibri" w:hAnsi="Calibri" w:cs="Calibri"/>
          <w:b/>
          <w:i/>
          <w:sz w:val="20"/>
          <w:szCs w:val="20"/>
        </w:rPr>
        <w:t>/ Analyst</w:t>
      </w:r>
      <w:r w:rsidRPr="00B966A7">
        <w:rPr>
          <w:rFonts w:ascii="Calibri" w:hAnsi="Calibri" w:cs="Calibri"/>
          <w:b/>
          <w:sz w:val="20"/>
          <w:szCs w:val="20"/>
        </w:rPr>
        <w:t xml:space="preserve">                                                                                                                                                                        </w:t>
      </w:r>
    </w:p>
    <w:p w14:paraId="74463EE4" w14:textId="77777777" w:rsidR="00CA5471" w:rsidRDefault="00CA5471" w:rsidP="00CA5471">
      <w:pPr>
        <w:pStyle w:val="NormalWeb"/>
        <w:numPr>
          <w:ilvl w:val="0"/>
          <w:numId w:val="2"/>
        </w:numPr>
        <w:spacing w:before="0" w:beforeAutospacing="0" w:after="0" w:afterAutospacing="0"/>
        <w:rPr>
          <w:rFonts w:ascii="Calibri" w:hAnsi="Calibri" w:cs="Calibri"/>
          <w:sz w:val="20"/>
          <w:szCs w:val="20"/>
          <w:lang w:val="en-IN" w:eastAsia="zh-CN"/>
        </w:rPr>
      </w:pPr>
      <w:r w:rsidRPr="00AE26EC">
        <w:rPr>
          <w:rFonts w:ascii="Calibri" w:hAnsi="Calibri" w:cs="Calibri"/>
          <w:sz w:val="20"/>
          <w:szCs w:val="20"/>
        </w:rPr>
        <w:t>Delivered 50+ weekly and ad hoc reports using SQL and Excel, improving visibility into KPIs across business units.</w:t>
      </w:r>
    </w:p>
    <w:p w14:paraId="45E794DB" w14:textId="77777777" w:rsidR="00CA5471" w:rsidRPr="00AE26EC" w:rsidRDefault="00CA5471" w:rsidP="00CA5471">
      <w:pPr>
        <w:pStyle w:val="NormalWeb"/>
        <w:numPr>
          <w:ilvl w:val="0"/>
          <w:numId w:val="2"/>
        </w:numPr>
        <w:rPr>
          <w:rFonts w:ascii="Calibri" w:hAnsi="Calibri" w:cs="Calibri"/>
          <w:sz w:val="20"/>
          <w:szCs w:val="20"/>
          <w:lang w:val="en-IN" w:eastAsia="zh-CN"/>
        </w:rPr>
      </w:pPr>
      <w:r w:rsidRPr="00AE26EC">
        <w:rPr>
          <w:rFonts w:ascii="Calibri" w:hAnsi="Calibri" w:cs="Calibri"/>
          <w:sz w:val="20"/>
          <w:szCs w:val="20"/>
        </w:rPr>
        <w:t>Collaborated with data engineers and analysts to resolve 200+ data support tickets, achieving a 98% resolution rate while</w:t>
      </w:r>
      <w:r>
        <w:rPr>
          <w:rFonts w:ascii="Calibri" w:hAnsi="Calibri" w:cs="Calibri"/>
          <w:sz w:val="20"/>
          <w:szCs w:val="20"/>
        </w:rPr>
        <w:t xml:space="preserve"> </w:t>
      </w:r>
      <w:r w:rsidRPr="00AE26EC">
        <w:rPr>
          <w:rFonts w:ascii="Calibri" w:hAnsi="Calibri" w:cs="Calibri"/>
          <w:sz w:val="20"/>
          <w:szCs w:val="20"/>
        </w:rPr>
        <w:t>enhancing teamwork and communication across teams.</w:t>
      </w:r>
    </w:p>
    <w:p w14:paraId="60468247" w14:textId="77777777" w:rsidR="00CA5471" w:rsidRPr="00AE26EC" w:rsidRDefault="00CA5471" w:rsidP="00CA5471">
      <w:pPr>
        <w:pStyle w:val="NormalWeb"/>
        <w:numPr>
          <w:ilvl w:val="0"/>
          <w:numId w:val="2"/>
        </w:numPr>
        <w:rPr>
          <w:rFonts w:ascii="Calibri" w:hAnsi="Calibri" w:cs="Calibri"/>
          <w:sz w:val="20"/>
          <w:szCs w:val="20"/>
          <w:lang w:val="en-IN" w:eastAsia="zh-CN"/>
        </w:rPr>
      </w:pPr>
      <w:r w:rsidRPr="00AE26EC">
        <w:rPr>
          <w:rFonts w:ascii="Calibri" w:hAnsi="Calibri" w:cs="Calibri"/>
          <w:sz w:val="20"/>
          <w:szCs w:val="20"/>
        </w:rPr>
        <w:t xml:space="preserve">Automated ETL pipelines using </w:t>
      </w:r>
      <w:proofErr w:type="spellStart"/>
      <w:r w:rsidRPr="00AE26EC">
        <w:rPr>
          <w:rFonts w:ascii="Calibri" w:hAnsi="Calibri" w:cs="Calibri"/>
          <w:sz w:val="20"/>
          <w:szCs w:val="20"/>
        </w:rPr>
        <w:t>PySpark</w:t>
      </w:r>
      <w:proofErr w:type="spellEnd"/>
      <w:r w:rsidRPr="00AE26EC">
        <w:rPr>
          <w:rFonts w:ascii="Calibri" w:hAnsi="Calibri" w:cs="Calibri"/>
          <w:sz w:val="20"/>
          <w:szCs w:val="20"/>
        </w:rPr>
        <w:t xml:space="preserve"> and SQL, reducing manual work by 40% and improving data accuracy through analytical solutions.</w:t>
      </w:r>
    </w:p>
    <w:p w14:paraId="0C00CD24" w14:textId="77777777" w:rsidR="00CA5471" w:rsidRPr="00AE26EC" w:rsidRDefault="00CA5471" w:rsidP="00CA5471">
      <w:pPr>
        <w:pStyle w:val="NormalWeb"/>
        <w:numPr>
          <w:ilvl w:val="0"/>
          <w:numId w:val="2"/>
        </w:numPr>
        <w:spacing w:before="0" w:beforeAutospacing="0" w:after="0" w:afterAutospacing="0"/>
        <w:rPr>
          <w:rFonts w:ascii="Calibri" w:hAnsi="Calibri" w:cs="Calibri"/>
          <w:sz w:val="20"/>
          <w:szCs w:val="20"/>
          <w:lang w:val="en-IN" w:eastAsia="zh-CN"/>
        </w:rPr>
      </w:pPr>
      <w:r w:rsidRPr="00AE26EC">
        <w:rPr>
          <w:rFonts w:ascii="Calibri" w:hAnsi="Calibri" w:cs="Calibri"/>
          <w:sz w:val="20"/>
          <w:szCs w:val="20"/>
        </w:rPr>
        <w:t>Created real-time Tableau dashboards integrated with Salesforce CRM, enabling stakeholders to make data-informed decisions.</w:t>
      </w:r>
    </w:p>
    <w:p w14:paraId="15CA8E69" w14:textId="77777777" w:rsidR="00CA5471" w:rsidRPr="0016761A" w:rsidRDefault="00CA5471" w:rsidP="00CA5471">
      <w:pPr>
        <w:pStyle w:val="NormalWeb"/>
        <w:numPr>
          <w:ilvl w:val="0"/>
          <w:numId w:val="2"/>
        </w:numPr>
        <w:spacing w:before="0" w:beforeAutospacing="0" w:after="0" w:afterAutospacing="0"/>
        <w:rPr>
          <w:rFonts w:ascii="Calibri" w:hAnsi="Calibri" w:cs="Calibri"/>
          <w:sz w:val="20"/>
          <w:szCs w:val="20"/>
          <w:lang w:val="en-IN" w:eastAsia="zh-CN"/>
        </w:rPr>
      </w:pPr>
      <w:r w:rsidRPr="0016761A">
        <w:rPr>
          <w:rFonts w:ascii="Calibri" w:hAnsi="Calibri" w:cs="Calibri"/>
          <w:sz w:val="20"/>
          <w:szCs w:val="20"/>
        </w:rPr>
        <w:t>Documented technical processes and pipeline logic, supporting reproducibility and efficient onboarding through clear written communication.</w:t>
      </w:r>
    </w:p>
    <w:p w14:paraId="03B9B9CB" w14:textId="698691CD" w:rsidR="00C67CBA" w:rsidRDefault="00AD324B" w:rsidP="00221F26">
      <w:pPr>
        <w:pBdr>
          <w:bottom w:val="single" w:sz="4" w:space="1" w:color="000000"/>
        </w:pBdr>
        <w:jc w:val="both"/>
        <w:rPr>
          <w:b/>
          <w:sz w:val="20"/>
          <w:szCs w:val="20"/>
          <w:highlight w:val="white"/>
        </w:rPr>
      </w:pPr>
      <w:r>
        <w:rPr>
          <w:b/>
          <w:sz w:val="20"/>
          <w:szCs w:val="20"/>
        </w:rPr>
        <w:t xml:space="preserve">TECHNICAL </w:t>
      </w:r>
      <w:r w:rsidR="00C67CBA">
        <w:rPr>
          <w:b/>
          <w:sz w:val="20"/>
          <w:szCs w:val="20"/>
        </w:rPr>
        <w:t xml:space="preserve">PROJECTS: </w:t>
      </w:r>
    </w:p>
    <w:p w14:paraId="071942EB" w14:textId="77777777" w:rsidR="00C67CBA" w:rsidRDefault="00C67CBA" w:rsidP="00C67CBA">
      <w:pPr>
        <w:jc w:val="both"/>
        <w:rPr>
          <w:b/>
          <w:sz w:val="20"/>
          <w:szCs w:val="20"/>
        </w:rPr>
      </w:pPr>
      <w:r>
        <w:rPr>
          <w:b/>
          <w:sz w:val="20"/>
          <w:szCs w:val="20"/>
        </w:rPr>
        <w:t>New Jersey Institute of Technology, New Jersey, USA</w:t>
      </w:r>
    </w:p>
    <w:p w14:paraId="6F28DE40" w14:textId="4E50A576" w:rsidR="00C67CBA" w:rsidRDefault="00C67CBA" w:rsidP="00C67CBA">
      <w:pPr>
        <w:jc w:val="both"/>
        <w:rPr>
          <w:b/>
          <w:sz w:val="20"/>
          <w:szCs w:val="20"/>
        </w:rPr>
      </w:pPr>
      <w:r>
        <w:rPr>
          <w:b/>
          <w:i/>
          <w:sz w:val="20"/>
          <w:szCs w:val="20"/>
        </w:rPr>
        <w:t>Big Data</w:t>
      </w:r>
      <w:r w:rsidR="00F83EF5">
        <w:rPr>
          <w:b/>
          <w:i/>
          <w:sz w:val="20"/>
          <w:szCs w:val="20"/>
        </w:rPr>
        <w:t xml:space="preserve"> reporting &amp; ETL Optimization</w:t>
      </w:r>
      <w:r>
        <w:rPr>
          <w:b/>
          <w:i/>
          <w:sz w:val="20"/>
          <w:szCs w:val="20"/>
        </w:rPr>
        <w:t>- Hadoop, Apache Oozie</w:t>
      </w:r>
      <w:r w:rsidR="00F83EF5">
        <w:rPr>
          <w:b/>
          <w:i/>
          <w:sz w:val="20"/>
          <w:szCs w:val="20"/>
        </w:rPr>
        <w:t xml:space="preserve">, </w:t>
      </w:r>
      <w:r>
        <w:rPr>
          <w:b/>
          <w:i/>
          <w:sz w:val="20"/>
          <w:szCs w:val="20"/>
        </w:rPr>
        <w:t>Java</w:t>
      </w:r>
      <w:r w:rsidR="00F83EF5">
        <w:rPr>
          <w:b/>
          <w:i/>
          <w:sz w:val="20"/>
          <w:szCs w:val="20"/>
        </w:rPr>
        <w:t>, Tableau</w:t>
      </w:r>
      <w:r>
        <w:rPr>
          <w:b/>
          <w:sz w:val="20"/>
          <w:szCs w:val="20"/>
        </w:rPr>
        <w:t xml:space="preserve">                                     </w:t>
      </w:r>
      <w:r w:rsidR="00F83EF5">
        <w:rPr>
          <w:b/>
          <w:sz w:val="20"/>
          <w:szCs w:val="20"/>
        </w:rPr>
        <w:t xml:space="preserve">                    </w:t>
      </w:r>
      <w:r>
        <w:rPr>
          <w:b/>
          <w:sz w:val="20"/>
          <w:szCs w:val="20"/>
        </w:rPr>
        <w:t xml:space="preserve">Oct 2024-Nov 2024                                                                                                                                                                                                                                                                    </w:t>
      </w:r>
    </w:p>
    <w:p w14:paraId="3C7D263C" w14:textId="031E0F1F" w:rsidR="0036608F" w:rsidRPr="00A24C24" w:rsidRDefault="00A24C24" w:rsidP="00A24C24">
      <w:pPr>
        <w:pStyle w:val="NormalWeb"/>
        <w:numPr>
          <w:ilvl w:val="0"/>
          <w:numId w:val="1"/>
        </w:numPr>
        <w:spacing w:before="0" w:beforeAutospacing="0" w:after="0" w:afterAutospacing="0"/>
        <w:rPr>
          <w:rFonts w:ascii="Calibri" w:hAnsi="Calibri" w:cs="Calibri"/>
          <w:sz w:val="20"/>
          <w:szCs w:val="20"/>
          <w:lang w:val="en-IN" w:eastAsia="zh-CN"/>
        </w:rPr>
      </w:pPr>
      <w:r w:rsidRPr="00A24C24">
        <w:rPr>
          <w:rFonts w:ascii="Calibri" w:hAnsi="Calibri" w:cs="Calibri"/>
          <w:sz w:val="20"/>
          <w:szCs w:val="20"/>
        </w:rPr>
        <w:t>Engineered automated MapReduce workflows using Apache Oozie and built SQL-based Tableau dashboards to monitor performance metrics, improving data processing efficiency by 45%; collaborated with academic teams to document the entire process, showcasing analytical thinking, written communication, and stakeholder alignment</w:t>
      </w:r>
      <w:r>
        <w:rPr>
          <w:rFonts w:ascii="Calibri" w:hAnsi="Calibri" w:cs="Calibri"/>
          <w:sz w:val="20"/>
          <w:szCs w:val="20"/>
        </w:rPr>
        <w:t>.</w:t>
      </w:r>
      <w:r w:rsidR="00C67CBA" w:rsidRPr="00A24C24">
        <w:rPr>
          <w:b/>
          <w:i/>
          <w:color w:val="000000"/>
          <w:sz w:val="20"/>
          <w:szCs w:val="20"/>
        </w:rPr>
        <w:t xml:space="preserve"> </w:t>
      </w:r>
    </w:p>
    <w:p w14:paraId="5A4A666E" w14:textId="77777777" w:rsidR="00AC0D2A" w:rsidRDefault="00C67CBA" w:rsidP="00AC0D2A">
      <w:pPr>
        <w:pStyle w:val="NormalWeb"/>
        <w:spacing w:before="0" w:beforeAutospacing="0" w:after="0" w:afterAutospacing="0"/>
        <w:ind w:left="90"/>
        <w:rPr>
          <w:rFonts w:ascii="Calibri" w:hAnsi="Calibri" w:cs="Calibri"/>
          <w:sz w:val="20"/>
          <w:szCs w:val="20"/>
          <w:lang w:val="en-IN" w:eastAsia="zh-CN"/>
        </w:rPr>
      </w:pPr>
      <w:r w:rsidRPr="0036608F">
        <w:rPr>
          <w:rFonts w:ascii="Calibri" w:hAnsi="Calibri" w:cs="Calibri"/>
          <w:b/>
          <w:i/>
          <w:color w:val="000000"/>
          <w:sz w:val="20"/>
          <w:szCs w:val="20"/>
        </w:rPr>
        <w:t>Movie Ticket Booking System (Analytics &amp; Reporting)- Python, SQL,</w:t>
      </w:r>
      <w:r w:rsidR="00F83EF5" w:rsidRPr="0036608F">
        <w:rPr>
          <w:rFonts w:ascii="Calibri" w:hAnsi="Calibri" w:cs="Calibri"/>
          <w:b/>
          <w:i/>
          <w:color w:val="000000"/>
          <w:sz w:val="20"/>
          <w:szCs w:val="20"/>
        </w:rPr>
        <w:t xml:space="preserve"> Excel, </w:t>
      </w:r>
      <w:r w:rsidRPr="0036608F">
        <w:rPr>
          <w:rFonts w:ascii="Calibri" w:hAnsi="Calibri" w:cs="Calibri"/>
          <w:b/>
          <w:i/>
          <w:color w:val="000000"/>
          <w:sz w:val="20"/>
          <w:szCs w:val="20"/>
        </w:rPr>
        <w:t>Tableau</w:t>
      </w:r>
      <w:r w:rsidRPr="0036608F">
        <w:rPr>
          <w:rFonts w:ascii="Calibri" w:hAnsi="Calibri" w:cs="Calibri"/>
          <w:b/>
          <w:iCs/>
          <w:color w:val="000000"/>
          <w:sz w:val="20"/>
          <w:szCs w:val="20"/>
        </w:rPr>
        <w:t xml:space="preserve">                                             </w:t>
      </w:r>
      <w:r w:rsidR="0036608F">
        <w:rPr>
          <w:rFonts w:ascii="Calibri" w:hAnsi="Calibri" w:cs="Calibri"/>
          <w:b/>
          <w:iCs/>
          <w:color w:val="000000"/>
          <w:sz w:val="20"/>
          <w:szCs w:val="20"/>
        </w:rPr>
        <w:t xml:space="preserve"> </w:t>
      </w:r>
      <w:r w:rsidRPr="0036608F">
        <w:rPr>
          <w:rFonts w:ascii="Calibri" w:hAnsi="Calibri" w:cs="Calibri"/>
          <w:b/>
          <w:iCs/>
          <w:color w:val="000000"/>
          <w:sz w:val="20"/>
          <w:szCs w:val="20"/>
        </w:rPr>
        <w:t>Sep 2024-Oct 2024</w:t>
      </w:r>
    </w:p>
    <w:p w14:paraId="66C99ED7" w14:textId="02538CBA" w:rsidR="00046572" w:rsidRPr="00AC0D2A" w:rsidRDefault="00AC0D2A" w:rsidP="00A24C24">
      <w:pPr>
        <w:pStyle w:val="NormalWeb"/>
        <w:numPr>
          <w:ilvl w:val="0"/>
          <w:numId w:val="14"/>
        </w:numPr>
        <w:spacing w:before="0" w:beforeAutospacing="0" w:after="0" w:afterAutospacing="0"/>
        <w:ind w:left="426" w:hanging="284"/>
        <w:rPr>
          <w:rFonts w:ascii="Calibri" w:hAnsi="Calibri" w:cs="Calibri"/>
          <w:sz w:val="20"/>
          <w:szCs w:val="20"/>
          <w:lang w:val="en-IN" w:eastAsia="zh-CN"/>
        </w:rPr>
      </w:pPr>
      <w:r w:rsidRPr="00AC0D2A">
        <w:rPr>
          <w:rFonts w:ascii="Calibri" w:hAnsi="Calibri" w:cs="Calibri"/>
          <w:sz w:val="20"/>
          <w:szCs w:val="20"/>
        </w:rPr>
        <w:t xml:space="preserve">Built an automated data pipeline using Python and SQL to generate real-time customer metrics, developed Tableau and Excel dashboards to optimize promotional targeting, and communicated insights with stakeholders—resulting in a </w:t>
      </w:r>
      <w:r w:rsidRPr="00AC0D2A">
        <w:rPr>
          <w:rStyle w:val="Strong"/>
          <w:rFonts w:ascii="Calibri" w:eastAsiaTheme="majorEastAsia" w:hAnsi="Calibri" w:cs="Calibri"/>
          <w:sz w:val="20"/>
          <w:szCs w:val="20"/>
        </w:rPr>
        <w:t>98% report accuracy rate</w:t>
      </w:r>
      <w:r w:rsidRPr="00AC0D2A">
        <w:rPr>
          <w:rFonts w:ascii="Calibri" w:hAnsi="Calibri" w:cs="Calibri"/>
          <w:sz w:val="20"/>
          <w:szCs w:val="20"/>
        </w:rPr>
        <w:t xml:space="preserve">, </w:t>
      </w:r>
      <w:r w:rsidRPr="00AC0D2A">
        <w:rPr>
          <w:rStyle w:val="Strong"/>
          <w:rFonts w:ascii="Calibri" w:eastAsiaTheme="majorEastAsia" w:hAnsi="Calibri" w:cs="Calibri"/>
          <w:sz w:val="20"/>
          <w:szCs w:val="20"/>
        </w:rPr>
        <w:t>30% reduction in manual effort</w:t>
      </w:r>
      <w:r w:rsidRPr="00AC0D2A">
        <w:rPr>
          <w:rFonts w:ascii="Calibri" w:hAnsi="Calibri" w:cs="Calibri"/>
          <w:sz w:val="20"/>
          <w:szCs w:val="20"/>
        </w:rPr>
        <w:t xml:space="preserve">, and stronger </w:t>
      </w:r>
      <w:r w:rsidRPr="00AC0D2A">
        <w:rPr>
          <w:rStyle w:val="Strong"/>
          <w:rFonts w:ascii="Calibri" w:eastAsiaTheme="majorEastAsia" w:hAnsi="Calibri" w:cs="Calibri"/>
          <w:sz w:val="20"/>
          <w:szCs w:val="20"/>
        </w:rPr>
        <w:t>cross-functional collaboration</w:t>
      </w:r>
      <w:r w:rsidRPr="00AC0D2A">
        <w:rPr>
          <w:rFonts w:ascii="Calibri" w:hAnsi="Calibri" w:cs="Calibri"/>
          <w:sz w:val="20"/>
          <w:szCs w:val="20"/>
        </w:rPr>
        <w:t xml:space="preserve"> aligned with business goals.</w:t>
      </w:r>
    </w:p>
    <w:p w14:paraId="4E5BCAB0" w14:textId="6D2FF281" w:rsidR="00C67CBA" w:rsidRPr="006F2F44" w:rsidRDefault="00963341" w:rsidP="00C67CBA">
      <w:pPr>
        <w:pStyle w:val="NormalWeb"/>
        <w:spacing w:before="0" w:beforeAutospacing="0" w:after="0" w:afterAutospacing="0"/>
        <w:rPr>
          <w:rFonts w:ascii="Calibri" w:hAnsi="Calibri" w:cs="Calibri"/>
          <w:sz w:val="20"/>
          <w:szCs w:val="20"/>
        </w:rPr>
      </w:pPr>
      <w:r w:rsidRPr="006F2F44">
        <w:rPr>
          <w:rFonts w:ascii="Calibri" w:hAnsi="Calibri" w:cs="Calibri"/>
          <w:b/>
          <w:bCs/>
          <w:color w:val="000000" w:themeColor="text1"/>
          <w:sz w:val="20"/>
          <w:szCs w:val="20"/>
        </w:rPr>
        <w:t>Learn Up</w:t>
      </w:r>
      <w:r w:rsidR="00C67CBA" w:rsidRPr="006F2F44">
        <w:rPr>
          <w:rFonts w:ascii="Calibri" w:hAnsi="Calibri" w:cs="Calibri"/>
          <w:b/>
          <w:bCs/>
          <w:color w:val="000000" w:themeColor="text1"/>
          <w:sz w:val="20"/>
          <w:szCs w:val="20"/>
        </w:rPr>
        <w:t xml:space="preserve"> Centers, San Francisco, California</w:t>
      </w:r>
    </w:p>
    <w:p w14:paraId="327BA0DF" w14:textId="30FDDB74" w:rsidR="00C67CBA" w:rsidRPr="00ED6DD0" w:rsidRDefault="00963341" w:rsidP="00C67CBA">
      <w:pPr>
        <w:pStyle w:val="Heading1"/>
        <w:tabs>
          <w:tab w:val="left" w:pos="10417"/>
        </w:tabs>
        <w:spacing w:before="0" w:after="0"/>
        <w:jc w:val="both"/>
        <w:rPr>
          <w:rFonts w:ascii="Calibri" w:hAnsi="Calibri" w:cs="Calibri"/>
          <w:color w:val="000000" w:themeColor="text1"/>
          <w:sz w:val="20"/>
          <w:szCs w:val="20"/>
        </w:rPr>
      </w:pPr>
      <w:r>
        <w:rPr>
          <w:rFonts w:ascii="Calibri" w:hAnsi="Calibri" w:cs="Calibri"/>
          <w:b/>
          <w:bCs/>
          <w:i/>
          <w:color w:val="000000" w:themeColor="text1"/>
          <w:sz w:val="20"/>
          <w:szCs w:val="20"/>
        </w:rPr>
        <w:t>Google Cloud Reporting Automation</w:t>
      </w:r>
      <w:r w:rsidR="00C67CBA" w:rsidRPr="00270399">
        <w:rPr>
          <w:rFonts w:ascii="Calibri" w:hAnsi="Calibri" w:cs="Calibri"/>
          <w:b/>
          <w:bCs/>
          <w:i/>
          <w:color w:val="000000" w:themeColor="text1"/>
          <w:sz w:val="20"/>
          <w:szCs w:val="20"/>
        </w:rPr>
        <w:t xml:space="preserve"> – </w:t>
      </w:r>
      <w:r>
        <w:rPr>
          <w:rFonts w:ascii="Calibri" w:hAnsi="Calibri" w:cs="Calibri"/>
          <w:b/>
          <w:bCs/>
          <w:i/>
          <w:color w:val="000000" w:themeColor="text1"/>
          <w:sz w:val="20"/>
          <w:szCs w:val="20"/>
        </w:rPr>
        <w:t>Tableau</w:t>
      </w:r>
      <w:r w:rsidR="00C67CBA" w:rsidRPr="00270399">
        <w:rPr>
          <w:rFonts w:ascii="Calibri" w:hAnsi="Calibri" w:cs="Calibri"/>
          <w:b/>
          <w:bCs/>
          <w:i/>
          <w:color w:val="000000" w:themeColor="text1"/>
          <w:sz w:val="20"/>
          <w:szCs w:val="20"/>
        </w:rPr>
        <w:t xml:space="preserve">, </w:t>
      </w:r>
      <w:proofErr w:type="spellStart"/>
      <w:r w:rsidR="00C67CBA" w:rsidRPr="00270399">
        <w:rPr>
          <w:rFonts w:ascii="Calibri" w:hAnsi="Calibri" w:cs="Calibri"/>
          <w:b/>
          <w:bCs/>
          <w:i/>
          <w:color w:val="000000" w:themeColor="text1"/>
          <w:sz w:val="20"/>
          <w:szCs w:val="20"/>
        </w:rPr>
        <w:t>BigQuery</w:t>
      </w:r>
      <w:proofErr w:type="spellEnd"/>
      <w:r w:rsidR="00C67CBA" w:rsidRPr="00270399">
        <w:rPr>
          <w:rFonts w:ascii="Calibri" w:hAnsi="Calibri" w:cs="Calibri"/>
          <w:b/>
          <w:bCs/>
          <w:i/>
          <w:color w:val="000000" w:themeColor="text1"/>
          <w:sz w:val="20"/>
          <w:szCs w:val="20"/>
        </w:rPr>
        <w:t>, Google Sheets</w:t>
      </w:r>
      <w:r w:rsidR="00C67CBA" w:rsidRPr="00ED6DD0">
        <w:rPr>
          <w:rFonts w:ascii="Calibri" w:hAnsi="Calibri" w:cs="Calibri"/>
          <w:color w:val="000000" w:themeColor="text1"/>
          <w:sz w:val="20"/>
          <w:szCs w:val="20"/>
        </w:rPr>
        <w:t xml:space="preserve">                                           </w:t>
      </w:r>
      <w:r>
        <w:rPr>
          <w:rFonts w:ascii="Calibri" w:hAnsi="Calibri" w:cs="Calibri"/>
          <w:color w:val="000000" w:themeColor="text1"/>
          <w:sz w:val="20"/>
          <w:szCs w:val="20"/>
        </w:rPr>
        <w:t xml:space="preserve">                       </w:t>
      </w:r>
      <w:r w:rsidR="00C67CBA" w:rsidRPr="00953C13">
        <w:rPr>
          <w:rFonts w:ascii="Calibri" w:hAnsi="Calibri" w:cs="Calibri"/>
          <w:b/>
          <w:bCs/>
          <w:color w:val="000000" w:themeColor="text1"/>
          <w:sz w:val="20"/>
          <w:szCs w:val="20"/>
        </w:rPr>
        <w:t>Mar 2024-</w:t>
      </w:r>
      <w:r w:rsidR="00C67CBA" w:rsidRPr="00CD0F78">
        <w:rPr>
          <w:rFonts w:ascii="Calibri" w:hAnsi="Calibri" w:cs="Calibri"/>
          <w:b/>
          <w:bCs/>
          <w:color w:val="000000" w:themeColor="text1"/>
          <w:sz w:val="20"/>
          <w:szCs w:val="20"/>
        </w:rPr>
        <w:t>Apr 2</w:t>
      </w:r>
      <w:bookmarkStart w:id="0" w:name="_heading=h.79ztj52r8lc1" w:colFirst="0" w:colLast="0"/>
      <w:bookmarkEnd w:id="0"/>
      <w:r w:rsidR="00C67CBA" w:rsidRPr="00CD0F78">
        <w:rPr>
          <w:rFonts w:ascii="Calibri" w:hAnsi="Calibri" w:cs="Calibri"/>
          <w:b/>
          <w:bCs/>
          <w:color w:val="000000" w:themeColor="text1"/>
          <w:sz w:val="20"/>
          <w:szCs w:val="20"/>
        </w:rPr>
        <w:t>024</w:t>
      </w:r>
    </w:p>
    <w:p w14:paraId="7D950C46" w14:textId="73ADD560" w:rsidR="00C67CBA" w:rsidRPr="00A24C24" w:rsidRDefault="00A24C24" w:rsidP="00A24C24">
      <w:pPr>
        <w:pStyle w:val="NormalWeb"/>
        <w:numPr>
          <w:ilvl w:val="0"/>
          <w:numId w:val="4"/>
        </w:numPr>
        <w:spacing w:before="0" w:beforeAutospacing="0" w:after="0" w:afterAutospacing="0"/>
        <w:ind w:left="450"/>
        <w:rPr>
          <w:rFonts w:ascii="Calibri" w:hAnsi="Calibri" w:cs="Calibri"/>
          <w:sz w:val="20"/>
          <w:szCs w:val="20"/>
        </w:rPr>
      </w:pPr>
      <w:r w:rsidRPr="00A24C24">
        <w:rPr>
          <w:rFonts w:ascii="Calibri" w:hAnsi="Calibri" w:cs="Calibri"/>
          <w:sz w:val="20"/>
          <w:szCs w:val="20"/>
        </w:rPr>
        <w:t xml:space="preserve">Automated the migration of </w:t>
      </w:r>
      <w:r w:rsidRPr="00A24C24">
        <w:rPr>
          <w:rStyle w:val="Strong"/>
          <w:rFonts w:ascii="Calibri" w:eastAsiaTheme="majorEastAsia" w:hAnsi="Calibri" w:cs="Calibri"/>
          <w:sz w:val="20"/>
          <w:szCs w:val="20"/>
        </w:rPr>
        <w:t>200K+ records</w:t>
      </w:r>
      <w:r w:rsidRPr="00A24C24">
        <w:rPr>
          <w:rFonts w:ascii="Calibri" w:hAnsi="Calibri" w:cs="Calibri"/>
          <w:sz w:val="20"/>
          <w:szCs w:val="20"/>
        </w:rPr>
        <w:t xml:space="preserve"> from Google Sheets to </w:t>
      </w:r>
      <w:proofErr w:type="spellStart"/>
      <w:r w:rsidRPr="00A24C24">
        <w:rPr>
          <w:rFonts w:ascii="Calibri" w:hAnsi="Calibri" w:cs="Calibri"/>
          <w:sz w:val="20"/>
          <w:szCs w:val="20"/>
        </w:rPr>
        <w:t>BigQuery</w:t>
      </w:r>
      <w:proofErr w:type="spellEnd"/>
      <w:r w:rsidRPr="00A24C24">
        <w:rPr>
          <w:rFonts w:ascii="Calibri" w:hAnsi="Calibri" w:cs="Calibri"/>
          <w:sz w:val="20"/>
          <w:szCs w:val="20"/>
        </w:rPr>
        <w:t xml:space="preserve">, reducing query latency by </w:t>
      </w:r>
      <w:r w:rsidRPr="00A24C24">
        <w:rPr>
          <w:rStyle w:val="Strong"/>
          <w:rFonts w:ascii="Calibri" w:eastAsiaTheme="majorEastAsia" w:hAnsi="Calibri" w:cs="Calibri"/>
          <w:sz w:val="20"/>
          <w:szCs w:val="20"/>
        </w:rPr>
        <w:t>70%</w:t>
      </w:r>
      <w:r w:rsidRPr="00A24C24">
        <w:rPr>
          <w:rFonts w:ascii="Calibri" w:hAnsi="Calibri" w:cs="Calibri"/>
          <w:sz w:val="20"/>
          <w:szCs w:val="20"/>
        </w:rPr>
        <w:t xml:space="preserve">; built Tableau dashboards to track campaign performance and collaborated with marketing teams to design ingestion pipelines via Google Forms and Salesforce—cutting sync errors by </w:t>
      </w:r>
      <w:r w:rsidRPr="00A24C24">
        <w:rPr>
          <w:rStyle w:val="Strong"/>
          <w:rFonts w:ascii="Calibri" w:eastAsiaTheme="majorEastAsia" w:hAnsi="Calibri" w:cs="Calibri"/>
          <w:sz w:val="20"/>
          <w:szCs w:val="20"/>
        </w:rPr>
        <w:t>80%</w:t>
      </w:r>
      <w:r w:rsidRPr="00A24C24">
        <w:rPr>
          <w:rFonts w:ascii="Calibri" w:hAnsi="Calibri" w:cs="Calibri"/>
          <w:sz w:val="20"/>
          <w:szCs w:val="20"/>
        </w:rPr>
        <w:t xml:space="preserve"> and enhancing stakeholder communication through detailed written reporting and effective teamwork.</w:t>
      </w:r>
    </w:p>
    <w:p w14:paraId="5A04C241" w14:textId="77777777" w:rsidR="00C67CBA" w:rsidRPr="00441AF2" w:rsidRDefault="00C67CBA" w:rsidP="00C67CBA">
      <w:pPr>
        <w:pStyle w:val="NormalWeb"/>
        <w:spacing w:before="0" w:beforeAutospacing="0" w:after="0" w:afterAutospacing="0"/>
        <w:ind w:left="90"/>
        <w:rPr>
          <w:rFonts w:ascii="Calibri" w:hAnsi="Calibri" w:cs="Calibri"/>
          <w:sz w:val="20"/>
          <w:szCs w:val="20"/>
        </w:rPr>
      </w:pPr>
      <w:proofErr w:type="spellStart"/>
      <w:r w:rsidRPr="00441AF2">
        <w:rPr>
          <w:rFonts w:ascii="Calibri" w:hAnsi="Calibri" w:cs="Calibri"/>
          <w:b/>
          <w:bCs/>
          <w:sz w:val="20"/>
          <w:szCs w:val="20"/>
        </w:rPr>
        <w:t>Smartbridge</w:t>
      </w:r>
      <w:proofErr w:type="spellEnd"/>
      <w:r w:rsidRPr="00441AF2">
        <w:rPr>
          <w:rFonts w:ascii="Calibri" w:hAnsi="Calibri" w:cs="Calibri"/>
          <w:b/>
          <w:bCs/>
          <w:sz w:val="20"/>
          <w:szCs w:val="20"/>
        </w:rPr>
        <w:t>, Hyderabad, India</w:t>
      </w:r>
    </w:p>
    <w:p w14:paraId="20425526" w14:textId="77777777" w:rsidR="00046572" w:rsidRDefault="00963341" w:rsidP="00046572">
      <w:pPr>
        <w:pStyle w:val="NormalWeb"/>
        <w:spacing w:before="0" w:beforeAutospacing="0" w:after="0" w:afterAutospacing="0"/>
        <w:rPr>
          <w:rFonts w:ascii="Calibri" w:hAnsi="Calibri" w:cs="Calibri"/>
          <w:sz w:val="20"/>
          <w:szCs w:val="20"/>
        </w:rPr>
      </w:pPr>
      <w:r>
        <w:rPr>
          <w:rFonts w:ascii="Calibri" w:hAnsi="Calibri" w:cs="Calibri"/>
          <w:b/>
          <w:bCs/>
          <w:i/>
          <w:iCs/>
          <w:sz w:val="20"/>
          <w:szCs w:val="20"/>
        </w:rPr>
        <w:t xml:space="preserve">  </w:t>
      </w:r>
      <w:r w:rsidRPr="00963341">
        <w:rPr>
          <w:rFonts w:ascii="Calibri" w:hAnsi="Calibri" w:cs="Calibri"/>
          <w:b/>
          <w:bCs/>
          <w:i/>
          <w:iCs/>
          <w:sz w:val="20"/>
          <w:szCs w:val="20"/>
        </w:rPr>
        <w:t>GenAI-Ready Image &amp; Data Processing</w:t>
      </w:r>
      <w:r>
        <w:rPr>
          <w:rFonts w:ascii="Calibri" w:hAnsi="Calibri" w:cs="Calibri"/>
          <w:b/>
          <w:bCs/>
          <w:i/>
          <w:iCs/>
          <w:sz w:val="20"/>
          <w:szCs w:val="20"/>
        </w:rPr>
        <w:t xml:space="preserve">- </w:t>
      </w:r>
      <w:r w:rsidRPr="00AD324B">
        <w:rPr>
          <w:rFonts w:ascii="Calibri" w:hAnsi="Calibri" w:cs="Calibri"/>
          <w:b/>
          <w:bCs/>
          <w:i/>
          <w:iCs/>
          <w:sz w:val="20"/>
          <w:szCs w:val="20"/>
        </w:rPr>
        <w:t>Python, OpenCV, Flask, Pandas</w:t>
      </w:r>
      <w:r>
        <w:rPr>
          <w:rFonts w:ascii="Calibri" w:hAnsi="Calibri" w:cs="Calibri"/>
          <w:b/>
          <w:bCs/>
          <w:i/>
          <w:iCs/>
          <w:sz w:val="20"/>
          <w:szCs w:val="20"/>
        </w:rPr>
        <w:t xml:space="preserve"> </w:t>
      </w:r>
      <w:r w:rsidR="00C67CBA">
        <w:rPr>
          <w:rFonts w:ascii="Calibri" w:hAnsi="Calibri" w:cs="Calibri"/>
          <w:sz w:val="20"/>
          <w:szCs w:val="20"/>
        </w:rPr>
        <w:t xml:space="preserve">                                                                 </w:t>
      </w:r>
      <w:r w:rsidR="00AD324B">
        <w:rPr>
          <w:rFonts w:ascii="Calibri" w:hAnsi="Calibri" w:cs="Calibri"/>
          <w:sz w:val="20"/>
          <w:szCs w:val="20"/>
        </w:rPr>
        <w:t xml:space="preserve"> </w:t>
      </w:r>
      <w:r w:rsidR="00C67CBA" w:rsidRPr="00BB31F7">
        <w:rPr>
          <w:rFonts w:ascii="Calibri" w:hAnsi="Calibri" w:cs="Calibri"/>
          <w:b/>
          <w:bCs/>
          <w:sz w:val="20"/>
          <w:szCs w:val="20"/>
        </w:rPr>
        <w:t>May 2020- Jun 2020</w:t>
      </w:r>
    </w:p>
    <w:p w14:paraId="5212C2F4" w14:textId="03BE97A8" w:rsidR="00325A0D" w:rsidRPr="0016761A" w:rsidRDefault="0016761A" w:rsidP="0016761A">
      <w:pPr>
        <w:pStyle w:val="NormalWeb"/>
        <w:numPr>
          <w:ilvl w:val="0"/>
          <w:numId w:val="9"/>
        </w:numPr>
        <w:spacing w:before="0" w:beforeAutospacing="0" w:after="0" w:afterAutospacing="0"/>
        <w:ind w:left="426" w:hanging="284"/>
        <w:rPr>
          <w:rFonts w:ascii="Calibri" w:hAnsi="Calibri" w:cs="Calibri"/>
          <w:sz w:val="20"/>
          <w:szCs w:val="20"/>
        </w:rPr>
      </w:pPr>
      <w:r w:rsidRPr="0016761A">
        <w:rPr>
          <w:rFonts w:ascii="Calibri" w:hAnsi="Calibri" w:cs="Calibri"/>
          <w:sz w:val="20"/>
          <w:szCs w:val="20"/>
        </w:rPr>
        <w:t xml:space="preserve">Developed and deployed an AI-powered CNN model via Flask API with </w:t>
      </w:r>
      <w:r w:rsidRPr="0016761A">
        <w:rPr>
          <w:rStyle w:val="Strong"/>
          <w:rFonts w:ascii="Calibri" w:eastAsiaTheme="majorEastAsia" w:hAnsi="Calibri" w:cs="Calibri"/>
          <w:sz w:val="20"/>
          <w:szCs w:val="20"/>
        </w:rPr>
        <w:t>81% accuracy</w:t>
      </w:r>
      <w:r w:rsidRPr="0016761A">
        <w:rPr>
          <w:rFonts w:ascii="Calibri" w:hAnsi="Calibri" w:cs="Calibri"/>
          <w:sz w:val="20"/>
          <w:szCs w:val="20"/>
        </w:rPr>
        <w:t xml:space="preserve"> and </w:t>
      </w:r>
      <w:r w:rsidRPr="0016761A">
        <w:rPr>
          <w:rStyle w:val="Strong"/>
          <w:rFonts w:ascii="Calibri" w:eastAsiaTheme="majorEastAsia" w:hAnsi="Calibri" w:cs="Calibri"/>
          <w:sz w:val="20"/>
          <w:szCs w:val="20"/>
        </w:rPr>
        <w:t>&lt;2s latency</w:t>
      </w:r>
      <w:r w:rsidRPr="0016761A">
        <w:rPr>
          <w:rFonts w:ascii="Calibri" w:hAnsi="Calibri" w:cs="Calibri"/>
          <w:sz w:val="20"/>
          <w:szCs w:val="20"/>
        </w:rPr>
        <w:t xml:space="preserve">, enabling remote diagnosis for </w:t>
      </w:r>
      <w:r w:rsidRPr="0016761A">
        <w:rPr>
          <w:rStyle w:val="Strong"/>
          <w:rFonts w:ascii="Calibri" w:eastAsiaTheme="majorEastAsia" w:hAnsi="Calibri" w:cs="Calibri"/>
          <w:sz w:val="20"/>
          <w:szCs w:val="20"/>
        </w:rPr>
        <w:t>1,000+ users</w:t>
      </w:r>
      <w:r w:rsidRPr="0016761A">
        <w:rPr>
          <w:rFonts w:ascii="Calibri" w:hAnsi="Calibri" w:cs="Calibri"/>
          <w:sz w:val="20"/>
          <w:szCs w:val="20"/>
        </w:rPr>
        <w:t xml:space="preserve">, reducing in-person consultations by </w:t>
      </w:r>
      <w:r w:rsidRPr="0016761A">
        <w:rPr>
          <w:rStyle w:val="Strong"/>
          <w:rFonts w:ascii="Calibri" w:eastAsiaTheme="majorEastAsia" w:hAnsi="Calibri" w:cs="Calibri"/>
          <w:sz w:val="20"/>
          <w:szCs w:val="20"/>
        </w:rPr>
        <w:t>35%</w:t>
      </w:r>
      <w:r w:rsidRPr="0016761A">
        <w:rPr>
          <w:rFonts w:ascii="Calibri" w:hAnsi="Calibri" w:cs="Calibri"/>
          <w:sz w:val="20"/>
          <w:szCs w:val="20"/>
        </w:rPr>
        <w:t xml:space="preserve">, and improving diagnostic accuracy by </w:t>
      </w:r>
      <w:r w:rsidRPr="0016761A">
        <w:rPr>
          <w:rStyle w:val="Strong"/>
          <w:rFonts w:ascii="Calibri" w:eastAsiaTheme="majorEastAsia" w:hAnsi="Calibri" w:cs="Calibri"/>
          <w:sz w:val="20"/>
          <w:szCs w:val="20"/>
        </w:rPr>
        <w:t>10%</w:t>
      </w:r>
      <w:r w:rsidRPr="0016761A">
        <w:rPr>
          <w:rFonts w:ascii="Calibri" w:hAnsi="Calibri" w:cs="Calibri"/>
          <w:sz w:val="20"/>
          <w:szCs w:val="20"/>
        </w:rPr>
        <w:t xml:space="preserve"> through stakeholder </w:t>
      </w:r>
      <w:r w:rsidRPr="0016761A">
        <w:rPr>
          <w:rFonts w:ascii="Calibri" w:hAnsi="Calibri" w:cs="Calibri"/>
          <w:sz w:val="20"/>
          <w:szCs w:val="20"/>
        </w:rPr>
        <w:lastRenderedPageBreak/>
        <w:t>collaboration; documented the full image pipeline with clear written instructions to ensure reproducibility, effective communication, and team alignment.</w:t>
      </w:r>
    </w:p>
    <w:sectPr w:rsidR="00325A0D" w:rsidRPr="0016761A" w:rsidSect="00C67CBA">
      <w:pgSz w:w="11906" w:h="16838"/>
      <w:pgMar w:top="270" w:right="476" w:bottom="4" w:left="45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159"/>
    <w:multiLevelType w:val="multilevel"/>
    <w:tmpl w:val="4D9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A496C"/>
    <w:multiLevelType w:val="hybridMultilevel"/>
    <w:tmpl w:val="0F0A53BC"/>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2" w15:restartNumberingAfterBreak="0">
    <w:nsid w:val="0ED4094D"/>
    <w:multiLevelType w:val="multilevel"/>
    <w:tmpl w:val="22906172"/>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3" w15:restartNumberingAfterBreak="0">
    <w:nsid w:val="2534040C"/>
    <w:multiLevelType w:val="hybridMultilevel"/>
    <w:tmpl w:val="F3CA3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351C4"/>
    <w:multiLevelType w:val="multilevel"/>
    <w:tmpl w:val="1EF8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E7909"/>
    <w:multiLevelType w:val="hybridMultilevel"/>
    <w:tmpl w:val="2A6E37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43F563C7"/>
    <w:multiLevelType w:val="hybridMultilevel"/>
    <w:tmpl w:val="1C2C1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980C50"/>
    <w:multiLevelType w:val="hybridMultilevel"/>
    <w:tmpl w:val="09BC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1A5950"/>
    <w:multiLevelType w:val="multilevel"/>
    <w:tmpl w:val="49244F80"/>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CC00AAA"/>
    <w:multiLevelType w:val="hybridMultilevel"/>
    <w:tmpl w:val="8192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AD0A08"/>
    <w:multiLevelType w:val="hybridMultilevel"/>
    <w:tmpl w:val="2232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0E37A5"/>
    <w:multiLevelType w:val="hybridMultilevel"/>
    <w:tmpl w:val="C168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30213E"/>
    <w:multiLevelType w:val="hybridMultilevel"/>
    <w:tmpl w:val="E864D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B7F1E"/>
    <w:multiLevelType w:val="hybridMultilevel"/>
    <w:tmpl w:val="09D21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8845174">
    <w:abstractNumId w:val="2"/>
  </w:num>
  <w:num w:numId="2" w16cid:durableId="1837963831">
    <w:abstractNumId w:val="8"/>
  </w:num>
  <w:num w:numId="3" w16cid:durableId="533999327">
    <w:abstractNumId w:val="10"/>
  </w:num>
  <w:num w:numId="4" w16cid:durableId="1322267990">
    <w:abstractNumId w:val="11"/>
  </w:num>
  <w:num w:numId="5" w16cid:durableId="1494564150">
    <w:abstractNumId w:val="13"/>
  </w:num>
  <w:num w:numId="6" w16cid:durableId="1695036037">
    <w:abstractNumId w:val="9"/>
  </w:num>
  <w:num w:numId="7" w16cid:durableId="1317106471">
    <w:abstractNumId w:val="4"/>
  </w:num>
  <w:num w:numId="8" w16cid:durableId="1673214130">
    <w:abstractNumId w:val="7"/>
  </w:num>
  <w:num w:numId="9" w16cid:durableId="65810239">
    <w:abstractNumId w:val="6"/>
  </w:num>
  <w:num w:numId="10" w16cid:durableId="329909110">
    <w:abstractNumId w:val="12"/>
  </w:num>
  <w:num w:numId="11" w16cid:durableId="910193051">
    <w:abstractNumId w:val="1"/>
  </w:num>
  <w:num w:numId="12" w16cid:durableId="776369884">
    <w:abstractNumId w:val="0"/>
  </w:num>
  <w:num w:numId="13" w16cid:durableId="277493794">
    <w:abstractNumId w:val="5"/>
  </w:num>
  <w:num w:numId="14" w16cid:durableId="1825124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BA"/>
    <w:rsid w:val="00046572"/>
    <w:rsid w:val="0007583D"/>
    <w:rsid w:val="000D34FB"/>
    <w:rsid w:val="0016761A"/>
    <w:rsid w:val="00221F26"/>
    <w:rsid w:val="00325A0D"/>
    <w:rsid w:val="0036608F"/>
    <w:rsid w:val="004B1583"/>
    <w:rsid w:val="004D4317"/>
    <w:rsid w:val="008A2462"/>
    <w:rsid w:val="00963341"/>
    <w:rsid w:val="00992D9B"/>
    <w:rsid w:val="00A24C24"/>
    <w:rsid w:val="00A41125"/>
    <w:rsid w:val="00AC0D2A"/>
    <w:rsid w:val="00AD324B"/>
    <w:rsid w:val="00AE26EC"/>
    <w:rsid w:val="00BC3F52"/>
    <w:rsid w:val="00C6654E"/>
    <w:rsid w:val="00C67CBA"/>
    <w:rsid w:val="00CA5471"/>
    <w:rsid w:val="00D017B9"/>
    <w:rsid w:val="00D56477"/>
    <w:rsid w:val="00D85006"/>
    <w:rsid w:val="00F415E5"/>
    <w:rsid w:val="00F83EF5"/>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3B5793C"/>
  <w15:chartTrackingRefBased/>
  <w15:docId w15:val="{6F1205D2-FD04-054B-A143-6BF60D44A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CBA"/>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C67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CB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CB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C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C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BA"/>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67CBA"/>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67CBA"/>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67CBA"/>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67CBA"/>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67CBA"/>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67CBA"/>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67CBA"/>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67CBA"/>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67CB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CBA"/>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67CB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CBA"/>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67CB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7CBA"/>
    <w:rPr>
      <w:i/>
      <w:iCs/>
      <w:color w:val="404040" w:themeColor="text1" w:themeTint="BF"/>
      <w:lang w:val="en-US"/>
    </w:rPr>
  </w:style>
  <w:style w:type="paragraph" w:styleId="ListParagraph">
    <w:name w:val="List Paragraph"/>
    <w:basedOn w:val="Normal"/>
    <w:uiPriority w:val="34"/>
    <w:qFormat/>
    <w:rsid w:val="00C67CBA"/>
    <w:pPr>
      <w:ind w:left="720"/>
      <w:contextualSpacing/>
    </w:pPr>
  </w:style>
  <w:style w:type="character" w:styleId="IntenseEmphasis">
    <w:name w:val="Intense Emphasis"/>
    <w:basedOn w:val="DefaultParagraphFont"/>
    <w:uiPriority w:val="21"/>
    <w:qFormat/>
    <w:rsid w:val="00C67CBA"/>
    <w:rPr>
      <w:i/>
      <w:iCs/>
      <w:color w:val="0F4761" w:themeColor="accent1" w:themeShade="BF"/>
    </w:rPr>
  </w:style>
  <w:style w:type="paragraph" w:styleId="IntenseQuote">
    <w:name w:val="Intense Quote"/>
    <w:basedOn w:val="Normal"/>
    <w:next w:val="Normal"/>
    <w:link w:val="IntenseQuoteChar"/>
    <w:uiPriority w:val="30"/>
    <w:qFormat/>
    <w:rsid w:val="00C67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CBA"/>
    <w:rPr>
      <w:i/>
      <w:iCs/>
      <w:color w:val="0F4761" w:themeColor="accent1" w:themeShade="BF"/>
      <w:lang w:val="en-US"/>
    </w:rPr>
  </w:style>
  <w:style w:type="character" w:styleId="IntenseReference">
    <w:name w:val="Intense Reference"/>
    <w:basedOn w:val="DefaultParagraphFont"/>
    <w:uiPriority w:val="32"/>
    <w:qFormat/>
    <w:rsid w:val="00C67CBA"/>
    <w:rPr>
      <w:b/>
      <w:bCs/>
      <w:smallCaps/>
      <w:color w:val="0F4761" w:themeColor="accent1" w:themeShade="BF"/>
      <w:spacing w:val="5"/>
    </w:rPr>
  </w:style>
  <w:style w:type="paragraph" w:styleId="NormalWeb">
    <w:name w:val="Normal (Web)"/>
    <w:basedOn w:val="Normal"/>
    <w:uiPriority w:val="99"/>
    <w:unhideWhenUsed/>
    <w:rsid w:val="00C67CBA"/>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F83E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27412">
      <w:bodyDiv w:val="1"/>
      <w:marLeft w:val="0"/>
      <w:marRight w:val="0"/>
      <w:marTop w:val="0"/>
      <w:marBottom w:val="0"/>
      <w:divBdr>
        <w:top w:val="none" w:sz="0" w:space="0" w:color="auto"/>
        <w:left w:val="none" w:sz="0" w:space="0" w:color="auto"/>
        <w:bottom w:val="none" w:sz="0" w:space="0" w:color="auto"/>
        <w:right w:val="none" w:sz="0" w:space="0" w:color="auto"/>
      </w:divBdr>
    </w:div>
    <w:div w:id="76248138">
      <w:bodyDiv w:val="1"/>
      <w:marLeft w:val="0"/>
      <w:marRight w:val="0"/>
      <w:marTop w:val="0"/>
      <w:marBottom w:val="0"/>
      <w:divBdr>
        <w:top w:val="none" w:sz="0" w:space="0" w:color="auto"/>
        <w:left w:val="none" w:sz="0" w:space="0" w:color="auto"/>
        <w:bottom w:val="none" w:sz="0" w:space="0" w:color="auto"/>
        <w:right w:val="none" w:sz="0" w:space="0" w:color="auto"/>
      </w:divBdr>
    </w:div>
    <w:div w:id="118573652">
      <w:bodyDiv w:val="1"/>
      <w:marLeft w:val="0"/>
      <w:marRight w:val="0"/>
      <w:marTop w:val="0"/>
      <w:marBottom w:val="0"/>
      <w:divBdr>
        <w:top w:val="none" w:sz="0" w:space="0" w:color="auto"/>
        <w:left w:val="none" w:sz="0" w:space="0" w:color="auto"/>
        <w:bottom w:val="none" w:sz="0" w:space="0" w:color="auto"/>
        <w:right w:val="none" w:sz="0" w:space="0" w:color="auto"/>
      </w:divBdr>
    </w:div>
    <w:div w:id="136534093">
      <w:bodyDiv w:val="1"/>
      <w:marLeft w:val="0"/>
      <w:marRight w:val="0"/>
      <w:marTop w:val="0"/>
      <w:marBottom w:val="0"/>
      <w:divBdr>
        <w:top w:val="none" w:sz="0" w:space="0" w:color="auto"/>
        <w:left w:val="none" w:sz="0" w:space="0" w:color="auto"/>
        <w:bottom w:val="none" w:sz="0" w:space="0" w:color="auto"/>
        <w:right w:val="none" w:sz="0" w:space="0" w:color="auto"/>
      </w:divBdr>
    </w:div>
    <w:div w:id="258369348">
      <w:bodyDiv w:val="1"/>
      <w:marLeft w:val="0"/>
      <w:marRight w:val="0"/>
      <w:marTop w:val="0"/>
      <w:marBottom w:val="0"/>
      <w:divBdr>
        <w:top w:val="none" w:sz="0" w:space="0" w:color="auto"/>
        <w:left w:val="none" w:sz="0" w:space="0" w:color="auto"/>
        <w:bottom w:val="none" w:sz="0" w:space="0" w:color="auto"/>
        <w:right w:val="none" w:sz="0" w:space="0" w:color="auto"/>
      </w:divBdr>
    </w:div>
    <w:div w:id="302345438">
      <w:bodyDiv w:val="1"/>
      <w:marLeft w:val="0"/>
      <w:marRight w:val="0"/>
      <w:marTop w:val="0"/>
      <w:marBottom w:val="0"/>
      <w:divBdr>
        <w:top w:val="none" w:sz="0" w:space="0" w:color="auto"/>
        <w:left w:val="none" w:sz="0" w:space="0" w:color="auto"/>
        <w:bottom w:val="none" w:sz="0" w:space="0" w:color="auto"/>
        <w:right w:val="none" w:sz="0" w:space="0" w:color="auto"/>
      </w:divBdr>
    </w:div>
    <w:div w:id="331488151">
      <w:bodyDiv w:val="1"/>
      <w:marLeft w:val="0"/>
      <w:marRight w:val="0"/>
      <w:marTop w:val="0"/>
      <w:marBottom w:val="0"/>
      <w:divBdr>
        <w:top w:val="none" w:sz="0" w:space="0" w:color="auto"/>
        <w:left w:val="none" w:sz="0" w:space="0" w:color="auto"/>
        <w:bottom w:val="none" w:sz="0" w:space="0" w:color="auto"/>
        <w:right w:val="none" w:sz="0" w:space="0" w:color="auto"/>
      </w:divBdr>
    </w:div>
    <w:div w:id="376439028">
      <w:bodyDiv w:val="1"/>
      <w:marLeft w:val="0"/>
      <w:marRight w:val="0"/>
      <w:marTop w:val="0"/>
      <w:marBottom w:val="0"/>
      <w:divBdr>
        <w:top w:val="none" w:sz="0" w:space="0" w:color="auto"/>
        <w:left w:val="none" w:sz="0" w:space="0" w:color="auto"/>
        <w:bottom w:val="none" w:sz="0" w:space="0" w:color="auto"/>
        <w:right w:val="none" w:sz="0" w:space="0" w:color="auto"/>
      </w:divBdr>
    </w:div>
    <w:div w:id="512492912">
      <w:bodyDiv w:val="1"/>
      <w:marLeft w:val="0"/>
      <w:marRight w:val="0"/>
      <w:marTop w:val="0"/>
      <w:marBottom w:val="0"/>
      <w:divBdr>
        <w:top w:val="none" w:sz="0" w:space="0" w:color="auto"/>
        <w:left w:val="none" w:sz="0" w:space="0" w:color="auto"/>
        <w:bottom w:val="none" w:sz="0" w:space="0" w:color="auto"/>
        <w:right w:val="none" w:sz="0" w:space="0" w:color="auto"/>
      </w:divBdr>
    </w:div>
    <w:div w:id="521895240">
      <w:bodyDiv w:val="1"/>
      <w:marLeft w:val="0"/>
      <w:marRight w:val="0"/>
      <w:marTop w:val="0"/>
      <w:marBottom w:val="0"/>
      <w:divBdr>
        <w:top w:val="none" w:sz="0" w:space="0" w:color="auto"/>
        <w:left w:val="none" w:sz="0" w:space="0" w:color="auto"/>
        <w:bottom w:val="none" w:sz="0" w:space="0" w:color="auto"/>
        <w:right w:val="none" w:sz="0" w:space="0" w:color="auto"/>
      </w:divBdr>
    </w:div>
    <w:div w:id="668405192">
      <w:bodyDiv w:val="1"/>
      <w:marLeft w:val="0"/>
      <w:marRight w:val="0"/>
      <w:marTop w:val="0"/>
      <w:marBottom w:val="0"/>
      <w:divBdr>
        <w:top w:val="none" w:sz="0" w:space="0" w:color="auto"/>
        <w:left w:val="none" w:sz="0" w:space="0" w:color="auto"/>
        <w:bottom w:val="none" w:sz="0" w:space="0" w:color="auto"/>
        <w:right w:val="none" w:sz="0" w:space="0" w:color="auto"/>
      </w:divBdr>
    </w:div>
    <w:div w:id="698821820">
      <w:bodyDiv w:val="1"/>
      <w:marLeft w:val="0"/>
      <w:marRight w:val="0"/>
      <w:marTop w:val="0"/>
      <w:marBottom w:val="0"/>
      <w:divBdr>
        <w:top w:val="none" w:sz="0" w:space="0" w:color="auto"/>
        <w:left w:val="none" w:sz="0" w:space="0" w:color="auto"/>
        <w:bottom w:val="none" w:sz="0" w:space="0" w:color="auto"/>
        <w:right w:val="none" w:sz="0" w:space="0" w:color="auto"/>
      </w:divBdr>
    </w:div>
    <w:div w:id="859121965">
      <w:bodyDiv w:val="1"/>
      <w:marLeft w:val="0"/>
      <w:marRight w:val="0"/>
      <w:marTop w:val="0"/>
      <w:marBottom w:val="0"/>
      <w:divBdr>
        <w:top w:val="none" w:sz="0" w:space="0" w:color="auto"/>
        <w:left w:val="none" w:sz="0" w:space="0" w:color="auto"/>
        <w:bottom w:val="none" w:sz="0" w:space="0" w:color="auto"/>
        <w:right w:val="none" w:sz="0" w:space="0" w:color="auto"/>
      </w:divBdr>
    </w:div>
    <w:div w:id="885095301">
      <w:bodyDiv w:val="1"/>
      <w:marLeft w:val="0"/>
      <w:marRight w:val="0"/>
      <w:marTop w:val="0"/>
      <w:marBottom w:val="0"/>
      <w:divBdr>
        <w:top w:val="none" w:sz="0" w:space="0" w:color="auto"/>
        <w:left w:val="none" w:sz="0" w:space="0" w:color="auto"/>
        <w:bottom w:val="none" w:sz="0" w:space="0" w:color="auto"/>
        <w:right w:val="none" w:sz="0" w:space="0" w:color="auto"/>
      </w:divBdr>
    </w:div>
    <w:div w:id="906958643">
      <w:bodyDiv w:val="1"/>
      <w:marLeft w:val="0"/>
      <w:marRight w:val="0"/>
      <w:marTop w:val="0"/>
      <w:marBottom w:val="0"/>
      <w:divBdr>
        <w:top w:val="none" w:sz="0" w:space="0" w:color="auto"/>
        <w:left w:val="none" w:sz="0" w:space="0" w:color="auto"/>
        <w:bottom w:val="none" w:sz="0" w:space="0" w:color="auto"/>
        <w:right w:val="none" w:sz="0" w:space="0" w:color="auto"/>
      </w:divBdr>
    </w:div>
    <w:div w:id="974262907">
      <w:bodyDiv w:val="1"/>
      <w:marLeft w:val="0"/>
      <w:marRight w:val="0"/>
      <w:marTop w:val="0"/>
      <w:marBottom w:val="0"/>
      <w:divBdr>
        <w:top w:val="none" w:sz="0" w:space="0" w:color="auto"/>
        <w:left w:val="none" w:sz="0" w:space="0" w:color="auto"/>
        <w:bottom w:val="none" w:sz="0" w:space="0" w:color="auto"/>
        <w:right w:val="none" w:sz="0" w:space="0" w:color="auto"/>
      </w:divBdr>
    </w:div>
    <w:div w:id="1015225938">
      <w:bodyDiv w:val="1"/>
      <w:marLeft w:val="0"/>
      <w:marRight w:val="0"/>
      <w:marTop w:val="0"/>
      <w:marBottom w:val="0"/>
      <w:divBdr>
        <w:top w:val="none" w:sz="0" w:space="0" w:color="auto"/>
        <w:left w:val="none" w:sz="0" w:space="0" w:color="auto"/>
        <w:bottom w:val="none" w:sz="0" w:space="0" w:color="auto"/>
        <w:right w:val="none" w:sz="0" w:space="0" w:color="auto"/>
      </w:divBdr>
    </w:div>
    <w:div w:id="1058163132">
      <w:bodyDiv w:val="1"/>
      <w:marLeft w:val="0"/>
      <w:marRight w:val="0"/>
      <w:marTop w:val="0"/>
      <w:marBottom w:val="0"/>
      <w:divBdr>
        <w:top w:val="none" w:sz="0" w:space="0" w:color="auto"/>
        <w:left w:val="none" w:sz="0" w:space="0" w:color="auto"/>
        <w:bottom w:val="none" w:sz="0" w:space="0" w:color="auto"/>
        <w:right w:val="none" w:sz="0" w:space="0" w:color="auto"/>
      </w:divBdr>
    </w:div>
    <w:div w:id="1102603513">
      <w:bodyDiv w:val="1"/>
      <w:marLeft w:val="0"/>
      <w:marRight w:val="0"/>
      <w:marTop w:val="0"/>
      <w:marBottom w:val="0"/>
      <w:divBdr>
        <w:top w:val="none" w:sz="0" w:space="0" w:color="auto"/>
        <w:left w:val="none" w:sz="0" w:space="0" w:color="auto"/>
        <w:bottom w:val="none" w:sz="0" w:space="0" w:color="auto"/>
        <w:right w:val="none" w:sz="0" w:space="0" w:color="auto"/>
      </w:divBdr>
    </w:div>
    <w:div w:id="1168014390">
      <w:bodyDiv w:val="1"/>
      <w:marLeft w:val="0"/>
      <w:marRight w:val="0"/>
      <w:marTop w:val="0"/>
      <w:marBottom w:val="0"/>
      <w:divBdr>
        <w:top w:val="none" w:sz="0" w:space="0" w:color="auto"/>
        <w:left w:val="none" w:sz="0" w:space="0" w:color="auto"/>
        <w:bottom w:val="none" w:sz="0" w:space="0" w:color="auto"/>
        <w:right w:val="none" w:sz="0" w:space="0" w:color="auto"/>
      </w:divBdr>
    </w:div>
    <w:div w:id="1200319524">
      <w:bodyDiv w:val="1"/>
      <w:marLeft w:val="0"/>
      <w:marRight w:val="0"/>
      <w:marTop w:val="0"/>
      <w:marBottom w:val="0"/>
      <w:divBdr>
        <w:top w:val="none" w:sz="0" w:space="0" w:color="auto"/>
        <w:left w:val="none" w:sz="0" w:space="0" w:color="auto"/>
        <w:bottom w:val="none" w:sz="0" w:space="0" w:color="auto"/>
        <w:right w:val="none" w:sz="0" w:space="0" w:color="auto"/>
      </w:divBdr>
    </w:div>
    <w:div w:id="1307394378">
      <w:bodyDiv w:val="1"/>
      <w:marLeft w:val="0"/>
      <w:marRight w:val="0"/>
      <w:marTop w:val="0"/>
      <w:marBottom w:val="0"/>
      <w:divBdr>
        <w:top w:val="none" w:sz="0" w:space="0" w:color="auto"/>
        <w:left w:val="none" w:sz="0" w:space="0" w:color="auto"/>
        <w:bottom w:val="none" w:sz="0" w:space="0" w:color="auto"/>
        <w:right w:val="none" w:sz="0" w:space="0" w:color="auto"/>
      </w:divBdr>
    </w:div>
    <w:div w:id="1314137766">
      <w:bodyDiv w:val="1"/>
      <w:marLeft w:val="0"/>
      <w:marRight w:val="0"/>
      <w:marTop w:val="0"/>
      <w:marBottom w:val="0"/>
      <w:divBdr>
        <w:top w:val="none" w:sz="0" w:space="0" w:color="auto"/>
        <w:left w:val="none" w:sz="0" w:space="0" w:color="auto"/>
        <w:bottom w:val="none" w:sz="0" w:space="0" w:color="auto"/>
        <w:right w:val="none" w:sz="0" w:space="0" w:color="auto"/>
      </w:divBdr>
    </w:div>
    <w:div w:id="1327510608">
      <w:bodyDiv w:val="1"/>
      <w:marLeft w:val="0"/>
      <w:marRight w:val="0"/>
      <w:marTop w:val="0"/>
      <w:marBottom w:val="0"/>
      <w:divBdr>
        <w:top w:val="none" w:sz="0" w:space="0" w:color="auto"/>
        <w:left w:val="none" w:sz="0" w:space="0" w:color="auto"/>
        <w:bottom w:val="none" w:sz="0" w:space="0" w:color="auto"/>
        <w:right w:val="none" w:sz="0" w:space="0" w:color="auto"/>
      </w:divBdr>
    </w:div>
    <w:div w:id="1440636994">
      <w:bodyDiv w:val="1"/>
      <w:marLeft w:val="0"/>
      <w:marRight w:val="0"/>
      <w:marTop w:val="0"/>
      <w:marBottom w:val="0"/>
      <w:divBdr>
        <w:top w:val="none" w:sz="0" w:space="0" w:color="auto"/>
        <w:left w:val="none" w:sz="0" w:space="0" w:color="auto"/>
        <w:bottom w:val="none" w:sz="0" w:space="0" w:color="auto"/>
        <w:right w:val="none" w:sz="0" w:space="0" w:color="auto"/>
      </w:divBdr>
    </w:div>
    <w:div w:id="1482582415">
      <w:bodyDiv w:val="1"/>
      <w:marLeft w:val="0"/>
      <w:marRight w:val="0"/>
      <w:marTop w:val="0"/>
      <w:marBottom w:val="0"/>
      <w:divBdr>
        <w:top w:val="none" w:sz="0" w:space="0" w:color="auto"/>
        <w:left w:val="none" w:sz="0" w:space="0" w:color="auto"/>
        <w:bottom w:val="none" w:sz="0" w:space="0" w:color="auto"/>
        <w:right w:val="none" w:sz="0" w:space="0" w:color="auto"/>
      </w:divBdr>
    </w:div>
    <w:div w:id="1562446106">
      <w:bodyDiv w:val="1"/>
      <w:marLeft w:val="0"/>
      <w:marRight w:val="0"/>
      <w:marTop w:val="0"/>
      <w:marBottom w:val="0"/>
      <w:divBdr>
        <w:top w:val="none" w:sz="0" w:space="0" w:color="auto"/>
        <w:left w:val="none" w:sz="0" w:space="0" w:color="auto"/>
        <w:bottom w:val="none" w:sz="0" w:space="0" w:color="auto"/>
        <w:right w:val="none" w:sz="0" w:space="0" w:color="auto"/>
      </w:divBdr>
    </w:div>
    <w:div w:id="1574241835">
      <w:bodyDiv w:val="1"/>
      <w:marLeft w:val="0"/>
      <w:marRight w:val="0"/>
      <w:marTop w:val="0"/>
      <w:marBottom w:val="0"/>
      <w:divBdr>
        <w:top w:val="none" w:sz="0" w:space="0" w:color="auto"/>
        <w:left w:val="none" w:sz="0" w:space="0" w:color="auto"/>
        <w:bottom w:val="none" w:sz="0" w:space="0" w:color="auto"/>
        <w:right w:val="none" w:sz="0" w:space="0" w:color="auto"/>
      </w:divBdr>
    </w:div>
    <w:div w:id="1626886594">
      <w:bodyDiv w:val="1"/>
      <w:marLeft w:val="0"/>
      <w:marRight w:val="0"/>
      <w:marTop w:val="0"/>
      <w:marBottom w:val="0"/>
      <w:divBdr>
        <w:top w:val="none" w:sz="0" w:space="0" w:color="auto"/>
        <w:left w:val="none" w:sz="0" w:space="0" w:color="auto"/>
        <w:bottom w:val="none" w:sz="0" w:space="0" w:color="auto"/>
        <w:right w:val="none" w:sz="0" w:space="0" w:color="auto"/>
      </w:divBdr>
    </w:div>
    <w:div w:id="1638140877">
      <w:bodyDiv w:val="1"/>
      <w:marLeft w:val="0"/>
      <w:marRight w:val="0"/>
      <w:marTop w:val="0"/>
      <w:marBottom w:val="0"/>
      <w:divBdr>
        <w:top w:val="none" w:sz="0" w:space="0" w:color="auto"/>
        <w:left w:val="none" w:sz="0" w:space="0" w:color="auto"/>
        <w:bottom w:val="none" w:sz="0" w:space="0" w:color="auto"/>
        <w:right w:val="none" w:sz="0" w:space="0" w:color="auto"/>
      </w:divBdr>
    </w:div>
    <w:div w:id="1713920882">
      <w:bodyDiv w:val="1"/>
      <w:marLeft w:val="0"/>
      <w:marRight w:val="0"/>
      <w:marTop w:val="0"/>
      <w:marBottom w:val="0"/>
      <w:divBdr>
        <w:top w:val="none" w:sz="0" w:space="0" w:color="auto"/>
        <w:left w:val="none" w:sz="0" w:space="0" w:color="auto"/>
        <w:bottom w:val="none" w:sz="0" w:space="0" w:color="auto"/>
        <w:right w:val="none" w:sz="0" w:space="0" w:color="auto"/>
      </w:divBdr>
    </w:div>
    <w:div w:id="1721784506">
      <w:bodyDiv w:val="1"/>
      <w:marLeft w:val="0"/>
      <w:marRight w:val="0"/>
      <w:marTop w:val="0"/>
      <w:marBottom w:val="0"/>
      <w:divBdr>
        <w:top w:val="none" w:sz="0" w:space="0" w:color="auto"/>
        <w:left w:val="none" w:sz="0" w:space="0" w:color="auto"/>
        <w:bottom w:val="none" w:sz="0" w:space="0" w:color="auto"/>
        <w:right w:val="none" w:sz="0" w:space="0" w:color="auto"/>
      </w:divBdr>
    </w:div>
    <w:div w:id="1782676668">
      <w:bodyDiv w:val="1"/>
      <w:marLeft w:val="0"/>
      <w:marRight w:val="0"/>
      <w:marTop w:val="0"/>
      <w:marBottom w:val="0"/>
      <w:divBdr>
        <w:top w:val="none" w:sz="0" w:space="0" w:color="auto"/>
        <w:left w:val="none" w:sz="0" w:space="0" w:color="auto"/>
        <w:bottom w:val="none" w:sz="0" w:space="0" w:color="auto"/>
        <w:right w:val="none" w:sz="0" w:space="0" w:color="auto"/>
      </w:divBdr>
    </w:div>
    <w:div w:id="1819682564">
      <w:bodyDiv w:val="1"/>
      <w:marLeft w:val="0"/>
      <w:marRight w:val="0"/>
      <w:marTop w:val="0"/>
      <w:marBottom w:val="0"/>
      <w:divBdr>
        <w:top w:val="none" w:sz="0" w:space="0" w:color="auto"/>
        <w:left w:val="none" w:sz="0" w:space="0" w:color="auto"/>
        <w:bottom w:val="none" w:sz="0" w:space="0" w:color="auto"/>
        <w:right w:val="none" w:sz="0" w:space="0" w:color="auto"/>
      </w:divBdr>
    </w:div>
    <w:div w:id="204197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ravya-kodavatiganti-5b99681b0/" TargetMode="External"/><Relationship Id="rId5" Type="http://schemas.openxmlformats.org/officeDocument/2006/relationships/hyperlink" Target="mailto:sravyakgant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1091</Words>
  <Characters>6224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K</dc:creator>
  <cp:keywords/>
  <dc:description/>
  <cp:lastModifiedBy>Sravya K</cp:lastModifiedBy>
  <cp:revision>5</cp:revision>
  <dcterms:created xsi:type="dcterms:W3CDTF">2025-06-09T00:21:00Z</dcterms:created>
  <dcterms:modified xsi:type="dcterms:W3CDTF">2025-06-09T04:40:00Z</dcterms:modified>
</cp:coreProperties>
</file>