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AAF" w:rsidRDefault="00103041" w:rsidP="008B0AAF">
      <w:pPr>
        <w:jc w:val="center"/>
      </w:pPr>
      <w:r>
        <w:t>Use Cases</w:t>
      </w:r>
    </w:p>
    <w:p w:rsidR="00103041" w:rsidRDefault="00103041" w:rsidP="00103041">
      <w:pPr>
        <w:jc w:val="center"/>
      </w:pPr>
    </w:p>
    <w:p w:rsidR="00103041" w:rsidRDefault="00103041" w:rsidP="00103041">
      <w:r>
        <w:t>Use case for moving in the crawlspace</w:t>
      </w:r>
      <w:r w:rsidR="00756DD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510"/>
        <w:gridCol w:w="5035"/>
      </w:tblGrid>
      <w:tr w:rsidR="00103041" w:rsidTr="00103041">
        <w:tc>
          <w:tcPr>
            <w:tcW w:w="805" w:type="dxa"/>
          </w:tcPr>
          <w:p w:rsidR="00103041" w:rsidRDefault="00103041" w:rsidP="00103041">
            <w:r>
              <w:t>Step</w:t>
            </w:r>
          </w:p>
        </w:tc>
        <w:tc>
          <w:tcPr>
            <w:tcW w:w="3510" w:type="dxa"/>
          </w:tcPr>
          <w:p w:rsidR="00103041" w:rsidRDefault="00103041" w:rsidP="00103041">
            <w:r>
              <w:t>User’s Actions</w:t>
            </w:r>
          </w:p>
        </w:tc>
        <w:tc>
          <w:tcPr>
            <w:tcW w:w="5035" w:type="dxa"/>
          </w:tcPr>
          <w:p w:rsidR="00103041" w:rsidRDefault="00103041" w:rsidP="00103041">
            <w:r>
              <w:t>System’s Response</w:t>
            </w:r>
          </w:p>
        </w:tc>
      </w:tr>
      <w:tr w:rsidR="00103041" w:rsidTr="00103041">
        <w:tc>
          <w:tcPr>
            <w:tcW w:w="805" w:type="dxa"/>
          </w:tcPr>
          <w:p w:rsidR="00103041" w:rsidRDefault="00103041" w:rsidP="0010304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10" w:type="dxa"/>
          </w:tcPr>
          <w:p w:rsidR="00103041" w:rsidRDefault="00103041" w:rsidP="00103041"/>
        </w:tc>
        <w:tc>
          <w:tcPr>
            <w:tcW w:w="5035" w:type="dxa"/>
          </w:tcPr>
          <w:p w:rsidR="00103041" w:rsidRDefault="00103041" w:rsidP="00103041">
            <w:r>
              <w:t>Instructions are shown and the user is prompted for a command of move, examine, take</w:t>
            </w:r>
            <w:r w:rsidR="003E48BD">
              <w:t xml:space="preserve"> or exit</w:t>
            </w:r>
            <w:r>
              <w:t>.</w:t>
            </w:r>
          </w:p>
        </w:tc>
      </w:tr>
      <w:tr w:rsidR="00103041" w:rsidTr="00103041">
        <w:tc>
          <w:tcPr>
            <w:tcW w:w="805" w:type="dxa"/>
          </w:tcPr>
          <w:p w:rsidR="00103041" w:rsidRDefault="00103041" w:rsidP="0010304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10" w:type="dxa"/>
          </w:tcPr>
          <w:p w:rsidR="00103041" w:rsidRDefault="00103041" w:rsidP="00103041">
            <w:r>
              <w:t>User issues the move command.</w:t>
            </w:r>
          </w:p>
        </w:tc>
        <w:tc>
          <w:tcPr>
            <w:tcW w:w="5035" w:type="dxa"/>
          </w:tcPr>
          <w:p w:rsidR="00103041" w:rsidRDefault="00103041" w:rsidP="00103041"/>
        </w:tc>
      </w:tr>
      <w:tr w:rsidR="00103041" w:rsidTr="00103041">
        <w:tc>
          <w:tcPr>
            <w:tcW w:w="805" w:type="dxa"/>
          </w:tcPr>
          <w:p w:rsidR="00103041" w:rsidRDefault="00103041" w:rsidP="0010304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10" w:type="dxa"/>
          </w:tcPr>
          <w:p w:rsidR="00103041" w:rsidRDefault="00103041" w:rsidP="00103041"/>
        </w:tc>
        <w:tc>
          <w:tcPr>
            <w:tcW w:w="5035" w:type="dxa"/>
          </w:tcPr>
          <w:p w:rsidR="00103041" w:rsidRDefault="00103041" w:rsidP="00103041">
            <w:r>
              <w:t>System prompts user to command a direction of forward, backward, left, right</w:t>
            </w:r>
            <w:r w:rsidR="00CE24B9">
              <w:t>, up or down.</w:t>
            </w:r>
          </w:p>
        </w:tc>
      </w:tr>
      <w:tr w:rsidR="00103041" w:rsidTr="00103041">
        <w:tc>
          <w:tcPr>
            <w:tcW w:w="805" w:type="dxa"/>
          </w:tcPr>
          <w:p w:rsidR="00103041" w:rsidRDefault="00103041" w:rsidP="0010304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10" w:type="dxa"/>
          </w:tcPr>
          <w:p w:rsidR="00103041" w:rsidRDefault="00103041" w:rsidP="00103041">
            <w:r>
              <w:t>User issues a direction command.</w:t>
            </w:r>
          </w:p>
        </w:tc>
        <w:tc>
          <w:tcPr>
            <w:tcW w:w="5035" w:type="dxa"/>
          </w:tcPr>
          <w:p w:rsidR="00103041" w:rsidRDefault="00103041" w:rsidP="00103041"/>
        </w:tc>
      </w:tr>
      <w:tr w:rsidR="00103041" w:rsidTr="00103041">
        <w:tc>
          <w:tcPr>
            <w:tcW w:w="805" w:type="dxa"/>
          </w:tcPr>
          <w:p w:rsidR="00103041" w:rsidRDefault="00103041" w:rsidP="0010304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10" w:type="dxa"/>
          </w:tcPr>
          <w:p w:rsidR="00103041" w:rsidRDefault="00103041" w:rsidP="00103041"/>
        </w:tc>
        <w:tc>
          <w:tcPr>
            <w:tcW w:w="5035" w:type="dxa"/>
          </w:tcPr>
          <w:p w:rsidR="00103041" w:rsidRDefault="00103041" w:rsidP="00103041">
            <w:r>
              <w:t xml:space="preserve">The system checks vector of locations to ensure the desired location is a possible move. </w:t>
            </w:r>
          </w:p>
        </w:tc>
      </w:tr>
      <w:tr w:rsidR="00103041" w:rsidTr="00103041">
        <w:tc>
          <w:tcPr>
            <w:tcW w:w="805" w:type="dxa"/>
          </w:tcPr>
          <w:p w:rsidR="00103041" w:rsidRDefault="00103041" w:rsidP="0010304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10" w:type="dxa"/>
          </w:tcPr>
          <w:p w:rsidR="00103041" w:rsidRDefault="00103041" w:rsidP="00103041"/>
        </w:tc>
        <w:tc>
          <w:tcPr>
            <w:tcW w:w="5035" w:type="dxa"/>
          </w:tcPr>
          <w:p w:rsidR="00103041" w:rsidRDefault="00103041" w:rsidP="00103041">
            <w:r>
              <w:t xml:space="preserve">If it is possible, </w:t>
            </w:r>
            <w:r w:rsidR="00AD1CBC">
              <w:t>the current location of the explorer is updated. T</w:t>
            </w:r>
            <w:r>
              <w:t xml:space="preserve">he user will </w:t>
            </w:r>
            <w:r w:rsidR="00AD1CBC">
              <w:t xml:space="preserve">then </w:t>
            </w:r>
            <w:r>
              <w:t>be shown</w:t>
            </w:r>
            <w:r w:rsidR="00AD1CBC">
              <w:t xml:space="preserve"> the description of the new location. </w:t>
            </w:r>
          </w:p>
        </w:tc>
      </w:tr>
      <w:tr w:rsidR="00103041" w:rsidTr="00103041">
        <w:tc>
          <w:tcPr>
            <w:tcW w:w="805" w:type="dxa"/>
          </w:tcPr>
          <w:p w:rsidR="00103041" w:rsidRDefault="00103041" w:rsidP="0010304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10" w:type="dxa"/>
          </w:tcPr>
          <w:p w:rsidR="00103041" w:rsidRDefault="00103041" w:rsidP="00103041"/>
        </w:tc>
        <w:tc>
          <w:tcPr>
            <w:tcW w:w="5035" w:type="dxa"/>
          </w:tcPr>
          <w:p w:rsidR="00103041" w:rsidRDefault="00103041" w:rsidP="00103041">
            <w:r>
              <w:t>If the move is not possible, the user will be shown a statement that it is not possible.</w:t>
            </w:r>
          </w:p>
        </w:tc>
      </w:tr>
      <w:tr w:rsidR="00103041" w:rsidTr="00103041">
        <w:tc>
          <w:tcPr>
            <w:tcW w:w="805" w:type="dxa"/>
          </w:tcPr>
          <w:p w:rsidR="00103041" w:rsidRDefault="00103041" w:rsidP="0010304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10" w:type="dxa"/>
          </w:tcPr>
          <w:p w:rsidR="00103041" w:rsidRDefault="00103041" w:rsidP="00103041"/>
        </w:tc>
        <w:tc>
          <w:tcPr>
            <w:tcW w:w="5035" w:type="dxa"/>
          </w:tcPr>
          <w:p w:rsidR="00103041" w:rsidRDefault="00103041" w:rsidP="00103041">
            <w:r>
              <w:t>The loop will be restarted and the user will be prompted for another command</w:t>
            </w:r>
          </w:p>
        </w:tc>
      </w:tr>
    </w:tbl>
    <w:p w:rsidR="00103041" w:rsidRDefault="00103041" w:rsidP="00103041"/>
    <w:p w:rsidR="00103041" w:rsidRDefault="00103041" w:rsidP="00103041">
      <w:r>
        <w:t>Use case for examining</w:t>
      </w:r>
      <w:r w:rsidR="00756DD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510"/>
        <w:gridCol w:w="5035"/>
      </w:tblGrid>
      <w:tr w:rsidR="00103041" w:rsidTr="0079424D">
        <w:tc>
          <w:tcPr>
            <w:tcW w:w="805" w:type="dxa"/>
          </w:tcPr>
          <w:p w:rsidR="00103041" w:rsidRDefault="00103041" w:rsidP="0079424D">
            <w:r>
              <w:t>Step</w:t>
            </w:r>
          </w:p>
        </w:tc>
        <w:tc>
          <w:tcPr>
            <w:tcW w:w="3510" w:type="dxa"/>
          </w:tcPr>
          <w:p w:rsidR="00103041" w:rsidRDefault="00103041" w:rsidP="0079424D">
            <w:r>
              <w:t>User’s Actions</w:t>
            </w:r>
          </w:p>
        </w:tc>
        <w:tc>
          <w:tcPr>
            <w:tcW w:w="5035" w:type="dxa"/>
          </w:tcPr>
          <w:p w:rsidR="00103041" w:rsidRDefault="00103041" w:rsidP="0079424D">
            <w:r>
              <w:t>System’s Response</w:t>
            </w:r>
          </w:p>
        </w:tc>
      </w:tr>
      <w:tr w:rsidR="00103041" w:rsidTr="0079424D">
        <w:tc>
          <w:tcPr>
            <w:tcW w:w="805" w:type="dxa"/>
          </w:tcPr>
          <w:p w:rsidR="00103041" w:rsidRDefault="00103041" w:rsidP="0010304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510" w:type="dxa"/>
          </w:tcPr>
          <w:p w:rsidR="00103041" w:rsidRDefault="00103041" w:rsidP="0079424D"/>
        </w:tc>
        <w:tc>
          <w:tcPr>
            <w:tcW w:w="5035" w:type="dxa"/>
          </w:tcPr>
          <w:p w:rsidR="00103041" w:rsidRDefault="00103041" w:rsidP="0079424D">
            <w:r>
              <w:t>Instructions are shown and the user is prompted for a command of move, examine,</w:t>
            </w:r>
            <w:r w:rsidR="003E48BD">
              <w:t xml:space="preserve"> take</w:t>
            </w:r>
            <w:r>
              <w:t xml:space="preserve"> or </w:t>
            </w:r>
            <w:r w:rsidR="003E48BD">
              <w:t>exit</w:t>
            </w:r>
            <w:r>
              <w:t>.</w:t>
            </w:r>
          </w:p>
        </w:tc>
      </w:tr>
      <w:tr w:rsidR="00103041" w:rsidTr="0079424D">
        <w:tc>
          <w:tcPr>
            <w:tcW w:w="805" w:type="dxa"/>
          </w:tcPr>
          <w:p w:rsidR="00103041" w:rsidRDefault="00103041" w:rsidP="0010304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510" w:type="dxa"/>
          </w:tcPr>
          <w:p w:rsidR="00103041" w:rsidRDefault="00103041" w:rsidP="0079424D">
            <w:r>
              <w:t xml:space="preserve">User issues the </w:t>
            </w:r>
            <w:r>
              <w:t>“examine”</w:t>
            </w:r>
            <w:r>
              <w:t xml:space="preserve"> command.</w:t>
            </w:r>
          </w:p>
        </w:tc>
        <w:tc>
          <w:tcPr>
            <w:tcW w:w="5035" w:type="dxa"/>
          </w:tcPr>
          <w:p w:rsidR="00103041" w:rsidRDefault="00103041" w:rsidP="0079424D"/>
        </w:tc>
      </w:tr>
      <w:tr w:rsidR="00103041" w:rsidTr="0079424D">
        <w:tc>
          <w:tcPr>
            <w:tcW w:w="805" w:type="dxa"/>
          </w:tcPr>
          <w:p w:rsidR="00103041" w:rsidRDefault="00103041" w:rsidP="0010304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510" w:type="dxa"/>
          </w:tcPr>
          <w:p w:rsidR="00103041" w:rsidRDefault="00103041" w:rsidP="0079424D"/>
        </w:tc>
        <w:tc>
          <w:tcPr>
            <w:tcW w:w="5035" w:type="dxa"/>
          </w:tcPr>
          <w:p w:rsidR="00103041" w:rsidRDefault="00103041" w:rsidP="0079424D">
            <w:r>
              <w:t>The system checks to see if there is an object in the location.</w:t>
            </w:r>
          </w:p>
        </w:tc>
      </w:tr>
      <w:tr w:rsidR="00103041" w:rsidTr="0079424D">
        <w:tc>
          <w:tcPr>
            <w:tcW w:w="805" w:type="dxa"/>
          </w:tcPr>
          <w:p w:rsidR="00103041" w:rsidRDefault="00103041" w:rsidP="0010304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510" w:type="dxa"/>
          </w:tcPr>
          <w:p w:rsidR="00103041" w:rsidRDefault="00103041" w:rsidP="0079424D"/>
        </w:tc>
        <w:tc>
          <w:tcPr>
            <w:tcW w:w="5035" w:type="dxa"/>
          </w:tcPr>
          <w:p w:rsidR="00103041" w:rsidRDefault="00103041" w:rsidP="0079424D">
            <w:r>
              <w:t xml:space="preserve">If there is no object, the system will tell the user that this command is not possible. </w:t>
            </w:r>
          </w:p>
        </w:tc>
      </w:tr>
      <w:tr w:rsidR="00103041" w:rsidTr="0079424D">
        <w:tc>
          <w:tcPr>
            <w:tcW w:w="805" w:type="dxa"/>
          </w:tcPr>
          <w:p w:rsidR="00103041" w:rsidRDefault="00103041" w:rsidP="0010304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510" w:type="dxa"/>
          </w:tcPr>
          <w:p w:rsidR="00103041" w:rsidRDefault="00103041" w:rsidP="0079424D"/>
        </w:tc>
        <w:tc>
          <w:tcPr>
            <w:tcW w:w="5035" w:type="dxa"/>
          </w:tcPr>
          <w:p w:rsidR="00103041" w:rsidRDefault="00103041" w:rsidP="0079424D">
            <w:r>
              <w:t>If there is an object, the system will check if it is a treasure.</w:t>
            </w:r>
          </w:p>
        </w:tc>
      </w:tr>
      <w:tr w:rsidR="00103041" w:rsidTr="0079424D">
        <w:tc>
          <w:tcPr>
            <w:tcW w:w="805" w:type="dxa"/>
          </w:tcPr>
          <w:p w:rsidR="00103041" w:rsidRDefault="00103041" w:rsidP="0010304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510" w:type="dxa"/>
          </w:tcPr>
          <w:p w:rsidR="00103041" w:rsidRDefault="00103041" w:rsidP="0079424D"/>
        </w:tc>
        <w:tc>
          <w:tcPr>
            <w:tcW w:w="5035" w:type="dxa"/>
          </w:tcPr>
          <w:p w:rsidR="00103041" w:rsidRDefault="00103041" w:rsidP="0079424D">
            <w:r>
              <w:t xml:space="preserve">If it is not a treasure, that means it is an exit and the system will display </w:t>
            </w:r>
            <w:r w:rsidR="003E48BD">
              <w:t>where the exit leads.</w:t>
            </w:r>
          </w:p>
        </w:tc>
      </w:tr>
      <w:tr w:rsidR="00103041" w:rsidTr="0079424D">
        <w:tc>
          <w:tcPr>
            <w:tcW w:w="805" w:type="dxa"/>
          </w:tcPr>
          <w:p w:rsidR="00103041" w:rsidRDefault="00103041" w:rsidP="0010304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510" w:type="dxa"/>
          </w:tcPr>
          <w:p w:rsidR="00103041" w:rsidRDefault="00103041" w:rsidP="0079424D"/>
        </w:tc>
        <w:tc>
          <w:tcPr>
            <w:tcW w:w="5035" w:type="dxa"/>
          </w:tcPr>
          <w:p w:rsidR="00103041" w:rsidRDefault="00103041" w:rsidP="0079424D">
            <w:r>
              <w:t>If it is a treasure, the system will describe the treasure and say how many points it is worth</w:t>
            </w:r>
          </w:p>
        </w:tc>
      </w:tr>
      <w:tr w:rsidR="00103041" w:rsidTr="0079424D">
        <w:tc>
          <w:tcPr>
            <w:tcW w:w="805" w:type="dxa"/>
          </w:tcPr>
          <w:p w:rsidR="00103041" w:rsidRDefault="00103041" w:rsidP="0010304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510" w:type="dxa"/>
          </w:tcPr>
          <w:p w:rsidR="00103041" w:rsidRDefault="00103041" w:rsidP="0079424D"/>
        </w:tc>
        <w:tc>
          <w:tcPr>
            <w:tcW w:w="5035" w:type="dxa"/>
          </w:tcPr>
          <w:p w:rsidR="00103041" w:rsidRDefault="00103041" w:rsidP="0079424D">
            <w:r>
              <w:t>The loop will be restarted and the user will be prompted for a</w:t>
            </w:r>
            <w:r>
              <w:t>nother</w:t>
            </w:r>
            <w:r>
              <w:t xml:space="preserve"> command</w:t>
            </w:r>
          </w:p>
        </w:tc>
      </w:tr>
    </w:tbl>
    <w:p w:rsidR="00103041" w:rsidRDefault="00103041" w:rsidP="00103041"/>
    <w:p w:rsidR="00103041" w:rsidRDefault="00103041" w:rsidP="00103041">
      <w:r>
        <w:t>Use case for taking</w:t>
      </w:r>
      <w:r w:rsidR="00756DD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510"/>
        <w:gridCol w:w="5035"/>
      </w:tblGrid>
      <w:tr w:rsidR="00103041" w:rsidTr="0079424D">
        <w:tc>
          <w:tcPr>
            <w:tcW w:w="805" w:type="dxa"/>
          </w:tcPr>
          <w:p w:rsidR="00103041" w:rsidRDefault="00103041" w:rsidP="0079424D">
            <w:r>
              <w:t>Step</w:t>
            </w:r>
          </w:p>
        </w:tc>
        <w:tc>
          <w:tcPr>
            <w:tcW w:w="3510" w:type="dxa"/>
          </w:tcPr>
          <w:p w:rsidR="00103041" w:rsidRDefault="00103041" w:rsidP="0079424D">
            <w:r>
              <w:t>User’s Actions</w:t>
            </w:r>
          </w:p>
        </w:tc>
        <w:tc>
          <w:tcPr>
            <w:tcW w:w="5035" w:type="dxa"/>
          </w:tcPr>
          <w:p w:rsidR="00103041" w:rsidRDefault="00103041" w:rsidP="0079424D">
            <w:r>
              <w:t>System’s Response</w:t>
            </w:r>
          </w:p>
        </w:tc>
      </w:tr>
      <w:tr w:rsidR="00103041" w:rsidTr="0079424D">
        <w:tc>
          <w:tcPr>
            <w:tcW w:w="805" w:type="dxa"/>
          </w:tcPr>
          <w:p w:rsidR="00103041" w:rsidRDefault="00103041" w:rsidP="0010304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510" w:type="dxa"/>
          </w:tcPr>
          <w:p w:rsidR="00103041" w:rsidRDefault="00103041" w:rsidP="0079424D"/>
        </w:tc>
        <w:tc>
          <w:tcPr>
            <w:tcW w:w="5035" w:type="dxa"/>
          </w:tcPr>
          <w:p w:rsidR="00103041" w:rsidRDefault="00103041" w:rsidP="0079424D">
            <w:r>
              <w:t>Instructions are shown and the user is prompted for a command of move, examine, take</w:t>
            </w:r>
            <w:r w:rsidR="003E48BD">
              <w:t>, exit</w:t>
            </w:r>
            <w:r>
              <w:t>.</w:t>
            </w:r>
          </w:p>
        </w:tc>
      </w:tr>
      <w:tr w:rsidR="00103041" w:rsidTr="0079424D">
        <w:tc>
          <w:tcPr>
            <w:tcW w:w="805" w:type="dxa"/>
          </w:tcPr>
          <w:p w:rsidR="00103041" w:rsidRDefault="00103041" w:rsidP="0010304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510" w:type="dxa"/>
          </w:tcPr>
          <w:p w:rsidR="00103041" w:rsidRDefault="00103041" w:rsidP="0079424D">
            <w:r>
              <w:t>User issues the “</w:t>
            </w:r>
            <w:r>
              <w:t>tak</w:t>
            </w:r>
            <w:r>
              <w:t>e” command.</w:t>
            </w:r>
          </w:p>
        </w:tc>
        <w:tc>
          <w:tcPr>
            <w:tcW w:w="5035" w:type="dxa"/>
          </w:tcPr>
          <w:p w:rsidR="00103041" w:rsidRDefault="00103041" w:rsidP="0079424D"/>
        </w:tc>
      </w:tr>
      <w:tr w:rsidR="00103041" w:rsidTr="0079424D">
        <w:tc>
          <w:tcPr>
            <w:tcW w:w="805" w:type="dxa"/>
          </w:tcPr>
          <w:p w:rsidR="00103041" w:rsidRDefault="00103041" w:rsidP="0010304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510" w:type="dxa"/>
          </w:tcPr>
          <w:p w:rsidR="00103041" w:rsidRDefault="00103041" w:rsidP="0079424D"/>
        </w:tc>
        <w:tc>
          <w:tcPr>
            <w:tcW w:w="5035" w:type="dxa"/>
          </w:tcPr>
          <w:p w:rsidR="00103041" w:rsidRDefault="00103041" w:rsidP="0079424D">
            <w:r>
              <w:t>The system checks to see if there is an object in the location.</w:t>
            </w:r>
          </w:p>
        </w:tc>
      </w:tr>
      <w:tr w:rsidR="00103041" w:rsidTr="0079424D">
        <w:tc>
          <w:tcPr>
            <w:tcW w:w="805" w:type="dxa"/>
          </w:tcPr>
          <w:p w:rsidR="00103041" w:rsidRDefault="00103041" w:rsidP="0010304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510" w:type="dxa"/>
          </w:tcPr>
          <w:p w:rsidR="00103041" w:rsidRDefault="00103041" w:rsidP="0079424D"/>
        </w:tc>
        <w:tc>
          <w:tcPr>
            <w:tcW w:w="5035" w:type="dxa"/>
          </w:tcPr>
          <w:p w:rsidR="00103041" w:rsidRDefault="00103041" w:rsidP="0079424D">
            <w:r>
              <w:t xml:space="preserve">If there is no object, the system will tell the user that this command is not possible. </w:t>
            </w:r>
          </w:p>
        </w:tc>
      </w:tr>
      <w:tr w:rsidR="00103041" w:rsidTr="0079424D">
        <w:tc>
          <w:tcPr>
            <w:tcW w:w="805" w:type="dxa"/>
          </w:tcPr>
          <w:p w:rsidR="00103041" w:rsidRDefault="00103041" w:rsidP="0010304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510" w:type="dxa"/>
          </w:tcPr>
          <w:p w:rsidR="00103041" w:rsidRDefault="00103041" w:rsidP="0079424D"/>
        </w:tc>
        <w:tc>
          <w:tcPr>
            <w:tcW w:w="5035" w:type="dxa"/>
          </w:tcPr>
          <w:p w:rsidR="00103041" w:rsidRDefault="00103041" w:rsidP="0079424D">
            <w:r>
              <w:t>If there is an object, the system will check if it is a treasure.</w:t>
            </w:r>
          </w:p>
        </w:tc>
      </w:tr>
      <w:tr w:rsidR="00103041" w:rsidTr="0079424D">
        <w:tc>
          <w:tcPr>
            <w:tcW w:w="805" w:type="dxa"/>
          </w:tcPr>
          <w:p w:rsidR="00103041" w:rsidRDefault="00103041" w:rsidP="0010304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510" w:type="dxa"/>
          </w:tcPr>
          <w:p w:rsidR="00103041" w:rsidRDefault="00103041" w:rsidP="0079424D"/>
        </w:tc>
        <w:tc>
          <w:tcPr>
            <w:tcW w:w="5035" w:type="dxa"/>
          </w:tcPr>
          <w:p w:rsidR="00103041" w:rsidRDefault="00103041" w:rsidP="0079424D">
            <w:r>
              <w:t xml:space="preserve">If it is not a treasure, that means it is an exit and the system will display a string that says “what a concept!” </w:t>
            </w:r>
          </w:p>
        </w:tc>
      </w:tr>
      <w:tr w:rsidR="00103041" w:rsidTr="0079424D">
        <w:tc>
          <w:tcPr>
            <w:tcW w:w="805" w:type="dxa"/>
          </w:tcPr>
          <w:p w:rsidR="00103041" w:rsidRDefault="00103041" w:rsidP="0010304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510" w:type="dxa"/>
          </w:tcPr>
          <w:p w:rsidR="00103041" w:rsidRDefault="00103041" w:rsidP="0079424D"/>
        </w:tc>
        <w:tc>
          <w:tcPr>
            <w:tcW w:w="5035" w:type="dxa"/>
          </w:tcPr>
          <w:p w:rsidR="00103041" w:rsidRDefault="00103041" w:rsidP="0079424D">
            <w:r>
              <w:t xml:space="preserve">If it is a treasure, the system will </w:t>
            </w:r>
            <w:r w:rsidR="003E48BD">
              <w:t xml:space="preserve">say how many points were added to the score. </w:t>
            </w:r>
          </w:p>
        </w:tc>
      </w:tr>
      <w:tr w:rsidR="00103041" w:rsidTr="003E48BD">
        <w:trPr>
          <w:trHeight w:val="134"/>
        </w:trPr>
        <w:tc>
          <w:tcPr>
            <w:tcW w:w="805" w:type="dxa"/>
          </w:tcPr>
          <w:p w:rsidR="00103041" w:rsidRDefault="00103041" w:rsidP="0010304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510" w:type="dxa"/>
          </w:tcPr>
          <w:p w:rsidR="00103041" w:rsidRDefault="00103041" w:rsidP="0079424D"/>
        </w:tc>
        <w:tc>
          <w:tcPr>
            <w:tcW w:w="5035" w:type="dxa"/>
          </w:tcPr>
          <w:p w:rsidR="00103041" w:rsidRDefault="003E48BD" w:rsidP="0079424D">
            <w:r>
              <w:t>The system will then remove the treasure from that location.</w:t>
            </w:r>
          </w:p>
        </w:tc>
      </w:tr>
      <w:tr w:rsidR="003E48BD" w:rsidTr="003E48BD">
        <w:trPr>
          <w:trHeight w:val="134"/>
        </w:trPr>
        <w:tc>
          <w:tcPr>
            <w:tcW w:w="805" w:type="dxa"/>
          </w:tcPr>
          <w:p w:rsidR="003E48BD" w:rsidRDefault="003E48BD" w:rsidP="0010304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510" w:type="dxa"/>
          </w:tcPr>
          <w:p w:rsidR="003E48BD" w:rsidRDefault="003E48BD" w:rsidP="0079424D"/>
        </w:tc>
        <w:tc>
          <w:tcPr>
            <w:tcW w:w="5035" w:type="dxa"/>
          </w:tcPr>
          <w:p w:rsidR="003E48BD" w:rsidRDefault="00AD1CBC" w:rsidP="0079424D">
            <w:r>
              <w:t>The system will then check if there are other treasures still within the crawlspace that the explorer has not picked up.</w:t>
            </w:r>
          </w:p>
        </w:tc>
      </w:tr>
      <w:tr w:rsidR="00AD1CBC" w:rsidTr="003E48BD">
        <w:trPr>
          <w:trHeight w:val="134"/>
        </w:trPr>
        <w:tc>
          <w:tcPr>
            <w:tcW w:w="805" w:type="dxa"/>
          </w:tcPr>
          <w:p w:rsidR="00AD1CBC" w:rsidRDefault="00AD1CBC" w:rsidP="0010304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510" w:type="dxa"/>
          </w:tcPr>
          <w:p w:rsidR="00AD1CBC" w:rsidRDefault="00AD1CBC" w:rsidP="0079424D"/>
        </w:tc>
        <w:tc>
          <w:tcPr>
            <w:tcW w:w="5035" w:type="dxa"/>
          </w:tcPr>
          <w:p w:rsidR="00AD1CBC" w:rsidRDefault="00AD1CBC" w:rsidP="0079424D">
            <w:r>
              <w:t>If there are still treasures, the loop will be restarted and the user will be prompted for another command.</w:t>
            </w:r>
          </w:p>
        </w:tc>
      </w:tr>
      <w:tr w:rsidR="00AD1CBC" w:rsidTr="003E48BD">
        <w:trPr>
          <w:trHeight w:val="134"/>
        </w:trPr>
        <w:tc>
          <w:tcPr>
            <w:tcW w:w="805" w:type="dxa"/>
          </w:tcPr>
          <w:p w:rsidR="00AD1CBC" w:rsidRDefault="00AD1CBC" w:rsidP="0010304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510" w:type="dxa"/>
          </w:tcPr>
          <w:p w:rsidR="00AD1CBC" w:rsidRDefault="00AD1CBC" w:rsidP="0079424D"/>
        </w:tc>
        <w:tc>
          <w:tcPr>
            <w:tcW w:w="5035" w:type="dxa"/>
          </w:tcPr>
          <w:p w:rsidR="00AD1CBC" w:rsidRDefault="00AD1CBC" w:rsidP="0079424D">
            <w:r>
              <w:t>If there are no treasures, the code will exit the loop and present the user with their score.</w:t>
            </w:r>
          </w:p>
        </w:tc>
      </w:tr>
    </w:tbl>
    <w:p w:rsidR="00103041" w:rsidRDefault="00103041" w:rsidP="00103041"/>
    <w:p w:rsidR="003E48BD" w:rsidRDefault="003E48BD" w:rsidP="00103041">
      <w:r>
        <w:t>Use case for exiting</w:t>
      </w:r>
      <w:r w:rsidR="00756DD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510"/>
        <w:gridCol w:w="5035"/>
      </w:tblGrid>
      <w:tr w:rsidR="003E48BD" w:rsidTr="0079424D">
        <w:tc>
          <w:tcPr>
            <w:tcW w:w="805" w:type="dxa"/>
          </w:tcPr>
          <w:p w:rsidR="003E48BD" w:rsidRDefault="003E48BD" w:rsidP="0079424D">
            <w:r>
              <w:t>Step</w:t>
            </w:r>
          </w:p>
        </w:tc>
        <w:tc>
          <w:tcPr>
            <w:tcW w:w="3510" w:type="dxa"/>
          </w:tcPr>
          <w:p w:rsidR="003E48BD" w:rsidRDefault="003E48BD" w:rsidP="0079424D">
            <w:r>
              <w:t>User’s Actions</w:t>
            </w:r>
          </w:p>
        </w:tc>
        <w:tc>
          <w:tcPr>
            <w:tcW w:w="5035" w:type="dxa"/>
          </w:tcPr>
          <w:p w:rsidR="003E48BD" w:rsidRDefault="003E48BD" w:rsidP="0079424D">
            <w:r>
              <w:t>System’s Response</w:t>
            </w:r>
          </w:p>
        </w:tc>
      </w:tr>
      <w:tr w:rsidR="003E48BD" w:rsidTr="0079424D">
        <w:tc>
          <w:tcPr>
            <w:tcW w:w="805" w:type="dxa"/>
          </w:tcPr>
          <w:p w:rsidR="003E48BD" w:rsidRDefault="003E48BD" w:rsidP="003E48B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510" w:type="dxa"/>
          </w:tcPr>
          <w:p w:rsidR="003E48BD" w:rsidRDefault="003E48BD" w:rsidP="0079424D"/>
        </w:tc>
        <w:tc>
          <w:tcPr>
            <w:tcW w:w="5035" w:type="dxa"/>
          </w:tcPr>
          <w:p w:rsidR="003E48BD" w:rsidRDefault="003E48BD" w:rsidP="0079424D">
            <w:r>
              <w:t>Instructions are shown and the user is prompted for a command of move, examine, take, exit.</w:t>
            </w:r>
          </w:p>
        </w:tc>
      </w:tr>
      <w:tr w:rsidR="003E48BD" w:rsidTr="0079424D">
        <w:tc>
          <w:tcPr>
            <w:tcW w:w="805" w:type="dxa"/>
          </w:tcPr>
          <w:p w:rsidR="003E48BD" w:rsidRDefault="003E48BD" w:rsidP="003E48B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510" w:type="dxa"/>
          </w:tcPr>
          <w:p w:rsidR="003E48BD" w:rsidRDefault="003E48BD" w:rsidP="0079424D">
            <w:r>
              <w:t>User issues the “</w:t>
            </w:r>
            <w:r>
              <w:t>exit</w:t>
            </w:r>
            <w:r>
              <w:t>” command.</w:t>
            </w:r>
          </w:p>
        </w:tc>
        <w:tc>
          <w:tcPr>
            <w:tcW w:w="5035" w:type="dxa"/>
          </w:tcPr>
          <w:p w:rsidR="003E48BD" w:rsidRDefault="003E48BD" w:rsidP="0079424D"/>
        </w:tc>
      </w:tr>
      <w:tr w:rsidR="003E48BD" w:rsidTr="0079424D">
        <w:tc>
          <w:tcPr>
            <w:tcW w:w="805" w:type="dxa"/>
          </w:tcPr>
          <w:p w:rsidR="003E48BD" w:rsidRDefault="003E48BD" w:rsidP="003E48B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510" w:type="dxa"/>
          </w:tcPr>
          <w:p w:rsidR="003E48BD" w:rsidRDefault="003E48BD" w:rsidP="0079424D"/>
        </w:tc>
        <w:tc>
          <w:tcPr>
            <w:tcW w:w="5035" w:type="dxa"/>
          </w:tcPr>
          <w:p w:rsidR="003E48BD" w:rsidRDefault="003E48BD" w:rsidP="0079424D">
            <w:r>
              <w:t xml:space="preserve">The system checks to see if there is an </w:t>
            </w:r>
            <w:r>
              <w:t>exit</w:t>
            </w:r>
            <w:r>
              <w:t xml:space="preserve"> in the location.</w:t>
            </w:r>
          </w:p>
        </w:tc>
      </w:tr>
      <w:tr w:rsidR="003E48BD" w:rsidTr="0079424D">
        <w:tc>
          <w:tcPr>
            <w:tcW w:w="805" w:type="dxa"/>
          </w:tcPr>
          <w:p w:rsidR="003E48BD" w:rsidRDefault="003E48BD" w:rsidP="003E48B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510" w:type="dxa"/>
          </w:tcPr>
          <w:p w:rsidR="003E48BD" w:rsidRDefault="003E48BD" w:rsidP="0079424D"/>
        </w:tc>
        <w:tc>
          <w:tcPr>
            <w:tcW w:w="5035" w:type="dxa"/>
          </w:tcPr>
          <w:p w:rsidR="003E48BD" w:rsidRDefault="003E48BD" w:rsidP="0079424D">
            <w:r>
              <w:t xml:space="preserve">If there is no </w:t>
            </w:r>
            <w:r>
              <w:t>exit</w:t>
            </w:r>
            <w:r>
              <w:t xml:space="preserve">, the system will tell the user that this command is not possible. </w:t>
            </w:r>
          </w:p>
        </w:tc>
      </w:tr>
      <w:tr w:rsidR="003E48BD" w:rsidTr="0079424D">
        <w:tc>
          <w:tcPr>
            <w:tcW w:w="805" w:type="dxa"/>
          </w:tcPr>
          <w:p w:rsidR="003E48BD" w:rsidRDefault="003E48BD" w:rsidP="003E48B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510" w:type="dxa"/>
          </w:tcPr>
          <w:p w:rsidR="003E48BD" w:rsidRDefault="003E48BD" w:rsidP="0079424D"/>
        </w:tc>
        <w:tc>
          <w:tcPr>
            <w:tcW w:w="5035" w:type="dxa"/>
          </w:tcPr>
          <w:p w:rsidR="003E48BD" w:rsidRDefault="003E48BD" w:rsidP="0079424D">
            <w:r>
              <w:t xml:space="preserve">If there is an </w:t>
            </w:r>
            <w:r>
              <w:t>exit</w:t>
            </w:r>
            <w:r>
              <w:t xml:space="preserve">, the system will </w:t>
            </w:r>
            <w:r w:rsidR="00AD1CBC">
              <w:t xml:space="preserve">update the current location of the explorer to where the exit leads to and </w:t>
            </w:r>
            <w:r>
              <w:t xml:space="preserve">display </w:t>
            </w:r>
            <w:r w:rsidR="00AD1CBC">
              <w:t>the description of the new location</w:t>
            </w:r>
            <w:bookmarkStart w:id="0" w:name="_GoBack"/>
            <w:bookmarkEnd w:id="0"/>
            <w:r>
              <w:t>.</w:t>
            </w:r>
          </w:p>
        </w:tc>
      </w:tr>
      <w:tr w:rsidR="003E48BD" w:rsidTr="0079424D">
        <w:tc>
          <w:tcPr>
            <w:tcW w:w="805" w:type="dxa"/>
          </w:tcPr>
          <w:p w:rsidR="003E48BD" w:rsidRDefault="003E48BD" w:rsidP="003E48B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510" w:type="dxa"/>
          </w:tcPr>
          <w:p w:rsidR="003E48BD" w:rsidRDefault="003E48BD" w:rsidP="0079424D"/>
        </w:tc>
        <w:tc>
          <w:tcPr>
            <w:tcW w:w="5035" w:type="dxa"/>
          </w:tcPr>
          <w:p w:rsidR="003E48BD" w:rsidRDefault="00AD1CBC" w:rsidP="0079424D">
            <w:r>
              <w:t>The loop will be restarted and the user will be prompted for another command</w:t>
            </w:r>
          </w:p>
        </w:tc>
      </w:tr>
    </w:tbl>
    <w:p w:rsidR="003E48BD" w:rsidRDefault="003E48BD" w:rsidP="00103041"/>
    <w:sectPr w:rsidR="003E48BD" w:rsidSect="00484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70A8F"/>
    <w:multiLevelType w:val="hybridMultilevel"/>
    <w:tmpl w:val="74A8B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97DCE"/>
    <w:multiLevelType w:val="hybridMultilevel"/>
    <w:tmpl w:val="74A8B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C2DD8"/>
    <w:multiLevelType w:val="hybridMultilevel"/>
    <w:tmpl w:val="74A8B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40A3E"/>
    <w:multiLevelType w:val="hybridMultilevel"/>
    <w:tmpl w:val="74A8B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41"/>
    <w:rsid w:val="00103041"/>
    <w:rsid w:val="003E48BD"/>
    <w:rsid w:val="00484C1C"/>
    <w:rsid w:val="004F2744"/>
    <w:rsid w:val="00756DDD"/>
    <w:rsid w:val="008B0AAF"/>
    <w:rsid w:val="00A029F1"/>
    <w:rsid w:val="00AD1CBC"/>
    <w:rsid w:val="00CE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74CF2"/>
  <w14:defaultImageDpi w14:val="32767"/>
  <w15:chartTrackingRefBased/>
  <w15:docId w15:val="{18832149-C2B2-D346-9D87-096655EDB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3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3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Riches</dc:creator>
  <cp:keywords/>
  <dc:description/>
  <cp:lastModifiedBy>Nora Riches</cp:lastModifiedBy>
  <cp:revision>5</cp:revision>
  <dcterms:created xsi:type="dcterms:W3CDTF">2019-09-17T00:24:00Z</dcterms:created>
  <dcterms:modified xsi:type="dcterms:W3CDTF">2019-09-20T15:08:00Z</dcterms:modified>
</cp:coreProperties>
</file>