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sz w:val="22"/>
          <w:szCs w:val="22"/>
        </w:rPr>
      </w:pPr>
      <w:r w:rsidDel="00000000" w:rsidR="00000000" w:rsidRPr="00000000">
        <w:rPr>
          <w:sz w:val="22"/>
          <w:szCs w:val="22"/>
          <w:rtl w:val="0"/>
        </w:rPr>
        <w:t xml:space="preserve">PROFESSIONAL SUMMARY </w:t>
      </w:r>
    </w:p>
    <w:p w:rsidR="00000000" w:rsidDel="00000000" w:rsidP="00000000" w:rsidRDefault="00000000" w:rsidRPr="00000000" w14:paraId="000000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Worked </w:t>
      </w:r>
      <w:r w:rsidDel="00000000" w:rsidR="00000000" w:rsidRPr="00000000">
        <w:rPr>
          <w:rFonts w:ascii="Bookman Old Style" w:cs="Bookman Old Style" w:eastAsia="Bookman Old Style" w:hAnsi="Bookman Old Style"/>
          <w:rtl w:val="0"/>
        </w:rPr>
        <w:t xml:space="preserve">for </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more than </w:t>
      </w:r>
      <w:r w:rsidDel="00000000" w:rsidR="00000000" w:rsidRPr="00000000">
        <w:rPr>
          <w:rFonts w:ascii="Bookman Old Style" w:cs="Bookman Old Style" w:eastAsia="Bookman Old Style" w:hAnsi="Bookman Old Style"/>
          <w:rtl w:val="0"/>
        </w:rPr>
        <w:t xml:space="preserve">15</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years in </w:t>
      </w:r>
      <w:r w:rsidDel="00000000" w:rsidR="00000000" w:rsidRPr="00000000">
        <w:rPr>
          <w:rFonts w:ascii="Bookman Old Style" w:cs="Bookman Old Style" w:eastAsia="Bookman Old Style" w:hAnsi="Bookman Old Style"/>
          <w:rtl w:val="0"/>
        </w:rPr>
        <w:t xml:space="preserve">the </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software development plan, design, implementation, </w:t>
      </w:r>
      <w:r w:rsidDel="00000000" w:rsidR="00000000" w:rsidRPr="00000000">
        <w:rPr>
          <w:rFonts w:ascii="Bookman Old Style" w:cs="Bookman Old Style" w:eastAsia="Bookman Old Style" w:hAnsi="Bookman Old Style"/>
          <w:rtl w:val="0"/>
        </w:rPr>
        <w:t xml:space="preserve">production </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support</w:t>
      </w:r>
      <w:r w:rsidDel="00000000" w:rsidR="00000000" w:rsidRPr="00000000">
        <w:rPr>
          <w:rFonts w:ascii="Bookman Old Style" w:cs="Bookman Old Style" w:eastAsia="Bookman Old Style" w:hAnsi="Bookman Old Style"/>
          <w:rtl w:val="0"/>
        </w:rPr>
        <w:t xml:space="preserve">,</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and managing projects. </w:t>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Experience in working </w:t>
      </w:r>
      <w:r w:rsidDel="00000000" w:rsidR="00000000" w:rsidRPr="00000000">
        <w:rPr>
          <w:rFonts w:ascii="Bookman Old Style" w:cs="Bookman Old Style" w:eastAsia="Bookman Old Style" w:hAnsi="Bookman Old Style"/>
          <w:rtl w:val="0"/>
        </w:rPr>
        <w:t xml:space="preserve">part of a </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distributed team </w:t>
      </w:r>
      <w:r w:rsidDel="00000000" w:rsidR="00000000" w:rsidRPr="00000000">
        <w:rPr>
          <w:rFonts w:ascii="Bookman Old Style" w:cs="Bookman Old Style" w:eastAsia="Bookman Old Style" w:hAnsi="Bookman Old Style"/>
          <w:rtl w:val="0"/>
        </w:rPr>
        <w:t xml:space="preserve">or working independently</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rtl w:val="0"/>
        </w:rPr>
        <w:t xml:space="preserve">Work a</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s application lead</w:t>
      </w:r>
      <w:r w:rsidDel="00000000" w:rsidR="00000000" w:rsidRPr="00000000">
        <w:rPr>
          <w:rFonts w:ascii="Bookman Old Style" w:cs="Bookman Old Style" w:eastAsia="Bookman Old Style" w:hAnsi="Bookman Old Style"/>
          <w:rtl w:val="0"/>
        </w:rPr>
        <w:t xml:space="preserve"> and work multiple projects in parallel</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Designed and implemented Microservice REST services using </w:t>
      </w:r>
      <w:r w:rsidDel="00000000" w:rsidR="00000000" w:rsidRPr="00000000">
        <w:rPr>
          <w:rFonts w:ascii="Bookman Old Style" w:cs="Bookman Old Style" w:eastAsia="Bookman Old Style" w:hAnsi="Bookman Old Style"/>
          <w:rtl w:val="0"/>
        </w:rPr>
        <w:t xml:space="preserve">Java, Spring, and Python</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rtl w:val="0"/>
        </w:rPr>
        <w:t xml:space="preserve">Created Microservices using </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Spring Boot,</w:t>
      </w:r>
      <w:r w:rsidDel="00000000" w:rsidR="00000000" w:rsidRPr="00000000">
        <w:rPr>
          <w:rFonts w:ascii="Bookman Old Style" w:cs="Bookman Old Style" w:eastAsia="Bookman Old Style" w:hAnsi="Bookman Old Styl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Apache Kafk</w:t>
      </w:r>
      <w:r w:rsidDel="00000000" w:rsidR="00000000" w:rsidRPr="00000000">
        <w:rPr>
          <w:rFonts w:ascii="Bookman Old Style" w:cs="Bookman Old Style" w:eastAsia="Bookman Old Style" w:hAnsi="Bookman Old Style"/>
          <w:rtl w:val="0"/>
        </w:rPr>
        <w:t xml:space="preserve">a, Django</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and Flask</w:t>
      </w: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Adhoc reports created using JasperReports, Birt, JXLS, and XDocReport</w:t>
      </w:r>
    </w:p>
    <w:p w:rsidR="00000000" w:rsidDel="00000000" w:rsidP="00000000" w:rsidRDefault="00000000" w:rsidRPr="00000000" w14:paraId="00000008">
      <w:pPr>
        <w:numPr>
          <w:ilvl w:val="0"/>
          <w:numId w:val="5"/>
        </w:numPr>
        <w:spacing w:after="0" w:before="0" w:lineRule="auto"/>
        <w:ind w:left="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Passionate in SQL optimizations, created and maintained hundreds of stored procedures. Some optimizations give a 6000% performance boost to the database queries.  </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Created interactive </w:t>
      </w:r>
      <w:r w:rsidDel="00000000" w:rsidR="00000000" w:rsidRPr="00000000">
        <w:rPr>
          <w:rFonts w:ascii="Bookman Old Style" w:cs="Bookman Old Style" w:eastAsia="Bookman Old Style" w:hAnsi="Bookman Old Style"/>
          <w:rtl w:val="0"/>
        </w:rPr>
        <w:t xml:space="preserve">high-performance</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UI using JavaScript projects like Angular, React, Vue, JQuery and lodash</w:t>
      </w:r>
      <w:r w:rsidDel="00000000" w:rsidR="00000000" w:rsidRPr="00000000">
        <w:rPr>
          <w:rFonts w:ascii="Bookman Old Style" w:cs="Bookman Old Style" w:eastAsia="Bookman Old Style" w:hAnsi="Bookman Old Style"/>
          <w:rtl w:val="0"/>
        </w:rPr>
        <w:t xml:space="preserve">,</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etc. </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rtl w:val="0"/>
        </w:rPr>
        <w:t xml:space="preserve">Familiar in using </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dynamic CSS templates SCSS, LCSS for application themes.</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rtl w:val="0"/>
        </w:rPr>
        <w:t xml:space="preserve">Power-user of GitHub, using it for personal, Open Source, and official projects. Effectively use GitHub workflow for automation and project management features. </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rtl w:val="0"/>
        </w:rPr>
        <w:t xml:space="preserve">GitHub profile </w:t>
      </w:r>
      <w:hyperlink r:id="rId7">
        <w:r w:rsidDel="00000000" w:rsidR="00000000" w:rsidRPr="00000000">
          <w:rPr>
            <w:rFonts w:ascii="Bookman Old Style" w:cs="Bookman Old Style" w:eastAsia="Bookman Old Style" w:hAnsi="Bookman Old Style"/>
            <w:color w:val="1155cc"/>
            <w:u w:val="single"/>
            <w:rtl w:val="0"/>
          </w:rPr>
          <w:t xml:space="preserve">https://github.com/srbala/</w:t>
        </w:r>
      </w:hyperlink>
      <w:r w:rsidDel="00000000" w:rsidR="00000000" w:rsidRPr="00000000">
        <w:rPr>
          <w:rFonts w:ascii="Bookman Old Style" w:cs="Bookman Old Style" w:eastAsia="Bookman Old Style" w:hAnsi="Bookman Old Style"/>
          <w:rtl w:val="0"/>
        </w:rPr>
        <w:t xml:space="preserve">, contribution list, </w:t>
      </w:r>
      <w:hyperlink r:id="rId8">
        <w:r w:rsidDel="00000000" w:rsidR="00000000" w:rsidRPr="00000000">
          <w:rPr>
            <w:rFonts w:ascii="Bookman Old Style" w:cs="Bookman Old Style" w:eastAsia="Bookman Old Style" w:hAnsi="Bookman Old Style"/>
            <w:color w:val="1155cc"/>
            <w:u w:val="single"/>
            <w:rtl w:val="0"/>
          </w:rPr>
          <w:t xml:space="preserve">https://github.com/issues?q=author%3Asrbala+archived%3Afalse+</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Created reusable python and JavaScript packages used by teams and shared with others </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rtl w:val="0"/>
        </w:rPr>
        <w:t xml:space="preserve">Experience</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in creating custom Dockerfiles for application deployment in any cloud platforms like AWS, Azure, Google, and OpenShift. Implemented On-Premise OpenShift.</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Made custom utility python and shell script for daily development and support use.</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Worked closely with business application owners and </w:t>
      </w:r>
      <w:r w:rsidDel="00000000" w:rsidR="00000000" w:rsidRPr="00000000">
        <w:rPr>
          <w:rFonts w:ascii="Bookman Old Style" w:cs="Bookman Old Style" w:eastAsia="Bookman Old Style" w:hAnsi="Bookman Old Style"/>
          <w:rtl w:val="0"/>
        </w:rPr>
        <w:t xml:space="preserve">end-users</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transformed requirements into </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Implemented Centralized enterprise </w:t>
      </w:r>
      <w:r w:rsidDel="00000000" w:rsidR="00000000" w:rsidRPr="00000000">
        <w:rPr>
          <w:rFonts w:ascii="Bookman Old Style" w:cs="Bookman Old Style" w:eastAsia="Bookman Old Style" w:hAnsi="Bookman Old Style"/>
          <w:rtl w:val="0"/>
        </w:rPr>
        <w:t xml:space="preserve">Maven</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repository for application dependency management and GitHub integrated automated builds</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Created enterprise mobile for employee and attorney use. Mobile apps developed using Ionic framework front end, MongoDB, Python backend.</w:t>
      </w:r>
    </w:p>
    <w:p w:rsidR="00000000" w:rsidDel="00000000" w:rsidP="00000000" w:rsidRDefault="00000000" w:rsidRPr="00000000" w14:paraId="00000013">
      <w:pPr>
        <w:pStyle w:val="Heading3"/>
        <w:rPr/>
      </w:pPr>
      <w:r w:rsidDel="00000000" w:rsidR="00000000" w:rsidRPr="00000000">
        <w:rPr>
          <w:rtl w:val="0"/>
        </w:rPr>
        <w:t xml:space="preserve">Technical Skills</w:t>
      </w:r>
    </w:p>
    <w:tbl>
      <w:tblPr>
        <w:tblStyle w:val="Table1"/>
        <w:tblW w:w="10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95"/>
        <w:gridCol w:w="8550"/>
        <w:tblGridChange w:id="0">
          <w:tblGrid>
            <w:gridCol w:w="1795"/>
            <w:gridCol w:w="8550"/>
          </w:tblGrid>
        </w:tblGridChange>
      </w:tblGrid>
      <w:tr>
        <w:trPr>
          <w:cantSplit w:val="0"/>
          <w:tblHeader w:val="0"/>
        </w:trPr>
        <w:tc>
          <w:tcPr>
            <w:shd w:fill="666699"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Verdana" w:cs="Verdana" w:eastAsia="Verdana" w:hAnsi="Verdana"/>
                <w:b w:val="1"/>
                <w:i w:val="0"/>
                <w:smallCaps w:val="1"/>
                <w:strike w:val="0"/>
                <w:color w:val="ffffff"/>
                <w:sz w:val="16"/>
                <w:szCs w:val="16"/>
                <w:u w:val="none"/>
                <w:shd w:fill="auto" w:val="clear"/>
                <w:vertAlign w:val="baseline"/>
              </w:rPr>
            </w:pPr>
            <w:r w:rsidDel="00000000" w:rsidR="00000000" w:rsidRPr="00000000">
              <w:rPr>
                <w:rFonts w:ascii="Verdana" w:cs="Verdana" w:eastAsia="Verdana" w:hAnsi="Verdana"/>
                <w:b w:val="1"/>
                <w:i w:val="0"/>
                <w:smallCaps w:val="1"/>
                <w:strike w:val="0"/>
                <w:color w:val="ffffff"/>
                <w:sz w:val="16"/>
                <w:szCs w:val="16"/>
                <w:u w:val="none"/>
                <w:shd w:fill="auto" w:val="clear"/>
                <w:vertAlign w:val="baseline"/>
                <w:rtl w:val="0"/>
              </w:rPr>
              <w:t xml:space="preserve">ArEA</w:t>
            </w:r>
          </w:p>
        </w:tc>
        <w:tc>
          <w:tcPr>
            <w:shd w:fill="666699" w:val="cle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Verdana" w:cs="Verdana" w:eastAsia="Verdana" w:hAnsi="Verdana"/>
                <w:b w:val="1"/>
                <w:i w:val="0"/>
                <w:smallCaps w:val="1"/>
                <w:strike w:val="0"/>
                <w:color w:val="ffffff"/>
                <w:sz w:val="16"/>
                <w:szCs w:val="16"/>
                <w:u w:val="none"/>
                <w:shd w:fill="auto" w:val="clear"/>
                <w:vertAlign w:val="baseline"/>
              </w:rPr>
            </w:pPr>
            <w:r w:rsidDel="00000000" w:rsidR="00000000" w:rsidRPr="00000000">
              <w:rPr>
                <w:rFonts w:ascii="Verdana" w:cs="Verdana" w:eastAsia="Verdana" w:hAnsi="Verdana"/>
                <w:b w:val="1"/>
                <w:i w:val="0"/>
                <w:smallCaps w:val="1"/>
                <w:strike w:val="0"/>
                <w:color w:val="ffffff"/>
                <w:sz w:val="16"/>
                <w:szCs w:val="16"/>
                <w:u w:val="none"/>
                <w:shd w:fill="auto" w:val="clear"/>
                <w:vertAlign w:val="baseline"/>
                <w:rtl w:val="0"/>
              </w:rPr>
              <w:t xml:space="preserve">Skill</w:t>
            </w:r>
          </w:p>
        </w:tc>
      </w:tr>
      <w:tr>
        <w:trPr>
          <w:cantSplit w:val="0"/>
          <w:tblHeader w:val="0"/>
        </w:trPr>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Java/JEE</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Java, JEE, Spring, Spring-Boot, Spring-Cloud, JSF, Servlet, EJB</w:t>
            </w:r>
          </w:p>
        </w:tc>
      </w:tr>
      <w:tr>
        <w:trPr>
          <w:cantSplit w:val="0"/>
          <w:tblHeader w:val="0"/>
        </w:trPr>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Python</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Django framework, Flask, Ploty.py, Dash</w:t>
            </w:r>
          </w:p>
        </w:tc>
      </w:tr>
      <w:tr>
        <w:trPr>
          <w:cantSplit w:val="0"/>
          <w:tblHeader w:val="0"/>
        </w:trP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Cloud Tools</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Docker, podman, </w:t>
            </w:r>
            <w:r w:rsidDel="00000000" w:rsidR="00000000" w:rsidRPr="00000000">
              <w:rPr>
                <w:rtl w:val="0"/>
              </w:rPr>
              <w:t xml:space="preserve">K</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ubernetes, OpenShift </w:t>
            </w:r>
          </w:p>
        </w:tc>
      </w:tr>
      <w:tr>
        <w:trPr>
          <w:cantSplit w:val="0"/>
          <w:tblHeader w:val="0"/>
        </w:trP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JavaScript</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Angular, ReactJS, VueJS, JQuery, ChartJS, ExpressJS, underscore</w:t>
            </w:r>
          </w:p>
        </w:tc>
      </w:tr>
      <w:tr>
        <w:trPr>
          <w:cantSplit w:val="0"/>
          <w:tblHeader w:val="0"/>
        </w:trPr>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JS Tools</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Node, NPM, Webpack, </w:t>
            </w:r>
            <w:r w:rsidDel="00000000" w:rsidR="00000000" w:rsidRPr="00000000">
              <w:rPr>
                <w:rtl w:val="0"/>
              </w:rPr>
              <w:t xml:space="preserve">Babel</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jasmine, jest</w:t>
            </w:r>
          </w:p>
        </w:tc>
      </w:tr>
      <w:tr>
        <w:trPr>
          <w:cantSplit w:val="0"/>
          <w:tblHeader w:val="0"/>
        </w:trP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RDBMS</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DB2, MSSQL, MySQL, Oracle, PostgreSQL, Derby, HSqlDB, H2 </w:t>
            </w:r>
          </w:p>
        </w:tc>
      </w:tr>
      <w:tr>
        <w:trPr>
          <w:cantSplit w:val="0"/>
          <w:tblHeader w:val="0"/>
        </w:trPr>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SQL</w:t>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SQL (DDL, DML, and DCL) / Stored Procedures</w:t>
            </w:r>
          </w:p>
        </w:tc>
      </w:tr>
      <w:tr>
        <w:trPr>
          <w:cantSplit w:val="0"/>
          <w:tblHeader w:val="0"/>
        </w:trP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Mainframe</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OS390, z/OS, IBM JCL, ISPF/TSO, COBOL, CICS, SPUFI, QMF, SyncSort, VSAM, IDMS (DB-LRF/ADSO)</w:t>
            </w:r>
          </w:p>
        </w:tc>
      </w:tr>
      <w:tr>
        <w:trPr>
          <w:cantSplit w:val="0"/>
          <w:tblHeader w:val="0"/>
        </w:trP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IDE Tools</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IBM RSA, Netbeans, Eclipse, Visual Code, InteliJIDEA</w:t>
            </w:r>
          </w:p>
        </w:tc>
      </w:tr>
      <w:tr>
        <w:trPr>
          <w:cantSplit w:val="0"/>
          <w:tblHeader w:val="0"/>
        </w:trPr>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Build Tools</w:t>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Maven, Gradle, Jenkins, GitHub </w:t>
            </w:r>
            <w:r w:rsidDel="00000000" w:rsidR="00000000" w:rsidRPr="00000000">
              <w:rPr>
                <w:rtl w:val="0"/>
              </w:rPr>
              <w:t xml:space="preserve">WorkFlow</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Travis CI, and GitLa</w:t>
            </w:r>
            <w:r w:rsidDel="00000000" w:rsidR="00000000" w:rsidRPr="00000000">
              <w:rPr>
                <w:rtl w:val="0"/>
              </w:rPr>
              <w:t xml:space="preserve">b</w:t>
            </w:r>
            <w:r w:rsidDel="00000000" w:rsidR="00000000" w:rsidRPr="00000000">
              <w:rPr>
                <w:rtl w:val="0"/>
              </w:rPr>
            </w:r>
          </w:p>
        </w:tc>
      </w:tr>
      <w:tr>
        <w:trPr>
          <w:cantSplit w:val="0"/>
          <w:tblHeader w:val="0"/>
        </w:trP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Reports</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Birt, JasperReports, Tableau, XD</w:t>
            </w:r>
            <w:r w:rsidDel="00000000" w:rsidR="00000000" w:rsidRPr="00000000">
              <w:rPr>
                <w:rtl w:val="0"/>
              </w:rPr>
              <w:t xml:space="preserve">ocReport, and JXLS</w:t>
            </w:r>
            <w:r w:rsidDel="00000000" w:rsidR="00000000" w:rsidRPr="00000000">
              <w:rPr>
                <w:rtl w:val="0"/>
              </w:rPr>
            </w:r>
          </w:p>
        </w:tc>
      </w:tr>
      <w:tr>
        <w:trPr>
          <w:cantSplit w:val="0"/>
          <w:tblHeader w:val="0"/>
        </w:trPr>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SCM Tools</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Git, CVS, SVN and Microsoft TFS</w:t>
            </w:r>
          </w:p>
        </w:tc>
      </w:tr>
    </w:tbl>
    <w:p w:rsidR="00000000" w:rsidDel="00000000" w:rsidP="00000000" w:rsidRDefault="00000000" w:rsidRPr="00000000" w14:paraId="0000002E">
      <w:pPr>
        <w:pStyle w:val="Heading3"/>
        <w:rPr/>
      </w:pPr>
      <w:bookmarkStart w:colFirst="0" w:colLast="0" w:name="_heading=h.v7zzfpbfa9vs" w:id="0"/>
      <w:bookmarkEnd w:id="0"/>
      <w:r w:rsidDel="00000000" w:rsidR="00000000" w:rsidRPr="00000000">
        <w:rPr>
          <w:rtl w:val="0"/>
        </w:rPr>
        <w:t xml:space="preserve">Open Source Projects</w:t>
      </w:r>
    </w:p>
    <w:p w:rsidR="00000000" w:rsidDel="00000000" w:rsidP="00000000" w:rsidRDefault="00000000" w:rsidRPr="00000000" w14:paraId="0000002F">
      <w:pPr>
        <w:numPr>
          <w:ilvl w:val="0"/>
          <w:numId w:val="3"/>
        </w:numPr>
        <w:spacing w:after="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Active member of AlmaLinux team, Lead of Docker/Cloud container images, Windows WSL and Live Media.</w:t>
      </w:r>
    </w:p>
    <w:p w:rsidR="00000000" w:rsidDel="00000000" w:rsidP="00000000" w:rsidRDefault="00000000" w:rsidRPr="00000000" w14:paraId="00000030">
      <w:pPr>
        <w:numPr>
          <w:ilvl w:val="0"/>
          <w:numId w:val="4"/>
        </w:numPr>
        <w:spacing w:before="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Contributed to AdoptOpenJDK-containers, PrimeFaces, dynamic reports</w:t>
      </w:r>
      <w:r w:rsidDel="00000000" w:rsidR="00000000" w:rsidRPr="00000000">
        <w:rPr>
          <w:rtl w:val="0"/>
        </w:rPr>
      </w:r>
    </w:p>
    <w:p w:rsidR="00000000" w:rsidDel="00000000" w:rsidP="00000000" w:rsidRDefault="00000000" w:rsidRPr="00000000" w14:paraId="00000031">
      <w:pPr>
        <w:pStyle w:val="Heading3"/>
        <w:rPr/>
      </w:pPr>
      <w:r w:rsidDel="00000000" w:rsidR="00000000" w:rsidRPr="00000000">
        <w:rPr>
          <w:rtl w:val="0"/>
        </w:rPr>
        <w:t xml:space="preserve">Employment History</w:t>
      </w:r>
    </w:p>
    <w:tbl>
      <w:tblPr>
        <w:tblStyle w:val="Table2"/>
        <w:tblW w:w="100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3"/>
        <w:gridCol w:w="8187"/>
        <w:tblGridChange w:id="0">
          <w:tblGrid>
            <w:gridCol w:w="1893"/>
            <w:gridCol w:w="8187"/>
          </w:tblGrid>
        </w:tblGridChange>
      </w:tblGrid>
      <w:tr>
        <w:trPr>
          <w:cantSplit w:val="0"/>
          <w:tblHeader w:val="0"/>
        </w:trPr>
        <w:tc>
          <w:tcPr/>
          <w:p w:rsidR="00000000" w:rsidDel="00000000" w:rsidP="00000000" w:rsidRDefault="00000000" w:rsidRPr="00000000" w14:paraId="00000032">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Employer:</w:t>
            </w:r>
          </w:p>
        </w:tc>
        <w:tc>
          <w:tcPr/>
          <w:p w:rsidR="00000000" w:rsidDel="00000000" w:rsidP="00000000" w:rsidRDefault="00000000" w:rsidRPr="00000000" w14:paraId="00000033">
            <w:pP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State of New Jersey, NJ, USA</w:t>
            </w:r>
            <w:r w:rsidDel="00000000" w:rsidR="00000000" w:rsidRPr="00000000">
              <w:rPr>
                <w:rFonts w:ascii="Bookman Old Style" w:cs="Bookman Old Style" w:eastAsia="Bookman Old Style" w:hAnsi="Bookman Old Style"/>
                <w:rtl w:val="0"/>
              </w:rPr>
              <w:t xml:space="preserve">                July 2006 - Present</w:t>
            </w:r>
            <w:r w:rsidDel="00000000" w:rsidR="00000000" w:rsidRPr="00000000">
              <w:rPr>
                <w:rtl w:val="0"/>
              </w:rPr>
            </w:r>
          </w:p>
        </w:tc>
      </w:tr>
      <w:tr>
        <w:trPr>
          <w:cantSplit w:val="0"/>
          <w:tblHeader w:val="0"/>
        </w:trPr>
        <w:tc>
          <w:tcPr/>
          <w:p w:rsidR="00000000" w:rsidDel="00000000" w:rsidP="00000000" w:rsidRDefault="00000000" w:rsidRPr="00000000" w14:paraId="00000034">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Title:</w:t>
            </w:r>
          </w:p>
        </w:tc>
        <w:tc>
          <w:tcPr/>
          <w:p w:rsidR="00000000" w:rsidDel="00000000" w:rsidP="00000000" w:rsidRDefault="00000000" w:rsidRPr="00000000" w14:paraId="00000035">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Lead Enterprise Architect/Senior IT Analyst</w:t>
            </w:r>
          </w:p>
        </w:tc>
      </w:tr>
      <w:tr>
        <w:trPr>
          <w:cantSplit w:val="0"/>
          <w:tblHeader w:val="0"/>
        </w:trPr>
        <w:tc>
          <w:tcPr>
            <w:gridSpan w:val="2"/>
          </w:tcPr>
          <w:p w:rsidR="00000000" w:rsidDel="00000000" w:rsidP="00000000" w:rsidRDefault="00000000" w:rsidRPr="00000000" w14:paraId="00000036">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Responsibilities</w:t>
            </w:r>
            <w:r w:rsidDel="00000000" w:rsidR="00000000" w:rsidRPr="00000000">
              <w:rPr>
                <w:rFonts w:ascii="Bookman Old Style" w:cs="Bookman Old Style" w:eastAsia="Bookman Old Style" w:hAnsi="Bookman Old Style"/>
                <w:sz w:val="28"/>
                <w:szCs w:val="28"/>
                <w:rtl w:val="0"/>
              </w:rPr>
              <w:t xml:space="preserve">:</w:t>
            </w:r>
            <w:r w:rsidDel="00000000" w:rsidR="00000000" w:rsidRPr="00000000">
              <w:rPr>
                <w:rtl w:val="0"/>
              </w:rPr>
            </w:r>
          </w:p>
        </w:tc>
      </w:tr>
      <w:tr>
        <w:trPr>
          <w:cantSplit w:val="0"/>
          <w:tblHeader w:val="0"/>
        </w:trPr>
        <w:tc>
          <w:tcPr>
            <w:gridSpan w:val="2"/>
          </w:tcPr>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36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Working closely </w:t>
            </w:r>
            <w:r w:rsidDel="00000000" w:rsidR="00000000" w:rsidRPr="00000000">
              <w:rPr>
                <w:rFonts w:ascii="Bookman Old Style" w:cs="Bookman Old Style" w:eastAsia="Bookman Old Style" w:hAnsi="Bookman Old Style"/>
                <w:rtl w:val="0"/>
              </w:rPr>
              <w:t xml:space="preserve">with the Middleware</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team and IBM for implementing </w:t>
            </w:r>
            <w:r w:rsidDel="00000000" w:rsidR="00000000" w:rsidRPr="00000000">
              <w:rPr>
                <w:rFonts w:ascii="Bookman Old Style" w:cs="Bookman Old Style" w:eastAsia="Bookman Old Style" w:hAnsi="Bookman Old Style"/>
                <w:rtl w:val="0"/>
              </w:rPr>
              <w:t xml:space="preserve">a </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hybrid </w:t>
            </w:r>
            <w:r w:rsidDel="00000000" w:rsidR="00000000" w:rsidRPr="00000000">
              <w:rPr>
                <w:rFonts w:ascii="Bookman Old Style" w:cs="Bookman Old Style" w:eastAsia="Bookman Old Style" w:hAnsi="Bookman Old Style"/>
                <w:rtl w:val="0"/>
              </w:rPr>
              <w:t xml:space="preserve">cloud</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for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Java /JEE</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applications. Using </w:t>
            </w:r>
            <w:r w:rsidDel="00000000" w:rsidR="00000000" w:rsidRPr="00000000">
              <w:rPr>
                <w:rFonts w:ascii="Bookman Old Style" w:cs="Bookman Old Style" w:eastAsia="Bookman Old Style" w:hAnsi="Bookman Old Style"/>
                <w:rtl w:val="0"/>
              </w:rPr>
              <w:t xml:space="preserve">D</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ocker and </w:t>
            </w:r>
            <w:r w:rsidDel="00000000" w:rsidR="00000000" w:rsidRPr="00000000">
              <w:rPr>
                <w:rFonts w:ascii="Bookman Old Style" w:cs="Bookman Old Style" w:eastAsia="Bookman Old Style" w:hAnsi="Bookman Old Style"/>
                <w:rtl w:val="0"/>
              </w:rPr>
              <w:t xml:space="preserve">K</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ubernetes for local development. Creating automated scripts for application server installation and configuration. Integrated CI/CD process using GIT and user commit/push automation.  Led Civil Dashboard initiative to </w:t>
            </w:r>
            <w:r w:rsidDel="00000000" w:rsidR="00000000" w:rsidRPr="00000000">
              <w:rPr>
                <w:rFonts w:ascii="Bookman Old Style" w:cs="Bookman Old Style" w:eastAsia="Bookman Old Style" w:hAnsi="Bookman Old Style"/>
                <w:rtl w:val="0"/>
              </w:rPr>
              <w:t xml:space="preserve">build</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interactive dashboards using Tableau software and react UI templates. Working as lead and data engineer</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rtl w:val="0"/>
              </w:rPr>
              <w:t xml:space="preserve">Involved in </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Design, </w:t>
            </w:r>
            <w:r w:rsidDel="00000000" w:rsidR="00000000" w:rsidRPr="00000000">
              <w:rPr>
                <w:rFonts w:ascii="Bookman Old Style" w:cs="Bookman Old Style" w:eastAsia="Bookman Old Style" w:hAnsi="Bookman Old Style"/>
                <w:rtl w:val="0"/>
              </w:rPr>
              <w:t xml:space="preserve">programming,</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and </w:t>
            </w:r>
            <w:r w:rsidDel="00000000" w:rsidR="00000000" w:rsidRPr="00000000">
              <w:rPr>
                <w:rFonts w:ascii="Bookman Old Style" w:cs="Bookman Old Style" w:eastAsia="Bookman Old Style" w:hAnsi="Bookman Old Style"/>
                <w:rtl w:val="0"/>
              </w:rPr>
              <w:t xml:space="preserve">implementing a number</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of JavaScript Web applications using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Angular</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and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ReactJS</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with Python Django framework-based REST services backend.</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rtl w:val="0"/>
              </w:rPr>
              <w:t xml:space="preserve">Implemented </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number for </w:t>
            </w:r>
            <w:r w:rsidDel="00000000" w:rsidR="00000000" w:rsidRPr="00000000">
              <w:rPr>
                <w:rFonts w:ascii="Bookman Old Style" w:cs="Bookman Old Style" w:eastAsia="Bookman Old Style" w:hAnsi="Bookman Old Style"/>
                <w:b w:val="1"/>
                <w:rtl w:val="0"/>
              </w:rPr>
              <w:t xml:space="preserve">Microservice</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 API</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s using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Spring</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and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J2EE</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bookmarkStart w:colFirst="0" w:colLast="0" w:name="_heading=h.gjdgxs" w:id="1"/>
            <w:bookmarkEnd w:id="1"/>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Create OCI complaint docker container, integrated build process using CI/CD, packaged REST APIs and UI frontends.</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Bookman Old Style" w:cs="Bookman Old Style" w:eastAsia="Bookman Old Style" w:hAnsi="Bookman Old Style"/>
              </w:rPr>
            </w:pPr>
            <w:bookmarkStart w:colFirst="0" w:colLast="0" w:name="_heading=h.gibi86pg1cta" w:id="2"/>
            <w:bookmarkEnd w:id="2"/>
            <w:r w:rsidDel="00000000" w:rsidR="00000000" w:rsidRPr="00000000">
              <w:rPr>
                <w:rFonts w:ascii="Bookman Old Style" w:cs="Bookman Old Style" w:eastAsia="Bookman Old Style" w:hAnsi="Bookman Old Style"/>
                <w:rtl w:val="0"/>
              </w:rPr>
              <w:t xml:space="preserve">Implementation of Credit Card and ACH Payment processing integration into civil case management and related financial reports and support</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As lead architect on organization, Worked on multiple projects in parallel.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Led and mentored multiple team members</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Providing development support to eCourts-Civil development, working with </w:t>
            </w:r>
            <w:r w:rsidDel="00000000" w:rsidR="00000000" w:rsidRPr="00000000">
              <w:rPr>
                <w:rFonts w:ascii="Bookman Old Style" w:cs="Bookman Old Style" w:eastAsia="Bookman Old Style" w:hAnsi="Bookman Old Style"/>
                <w:b w:val="1"/>
                <w:rtl w:val="0"/>
              </w:rPr>
              <w:t xml:space="preserve">24</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 developers</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in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4 teams</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The support involves </w:t>
            </w:r>
            <w:r w:rsidDel="00000000" w:rsidR="00000000" w:rsidRPr="00000000">
              <w:rPr>
                <w:rFonts w:ascii="Bookman Old Style" w:cs="Bookman Old Style" w:eastAsia="Bookman Old Style" w:hAnsi="Bookman Old Style"/>
                <w:rtl w:val="0"/>
              </w:rPr>
              <w:t xml:space="preserve">the </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architectural design and implementation of the application.</w:t>
            </w:r>
          </w:p>
          <w:p w:rsidR="00000000" w:rsidDel="00000000" w:rsidP="00000000" w:rsidRDefault="00000000" w:rsidRPr="00000000" w14:paraId="0000003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Implemented ACH and Credit Card processing into legacy </w:t>
            </w:r>
            <w:r w:rsidDel="00000000" w:rsidR="00000000" w:rsidRPr="00000000">
              <w:rPr>
                <w:rFonts w:ascii="Bookman Old Style" w:cs="Bookman Old Style" w:eastAsia="Bookman Old Style" w:hAnsi="Bookman Old Style"/>
                <w:rtl w:val="0"/>
              </w:rPr>
              <w:t xml:space="preserve">applications</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to support COVID-19, Designed and implemented web application bridge. </w:t>
            </w:r>
          </w:p>
          <w:p w:rsidR="00000000" w:rsidDel="00000000" w:rsidP="00000000" w:rsidRDefault="00000000" w:rsidRPr="00000000" w14:paraId="0000004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 w:before="0" w:line="240" w:lineRule="auto"/>
              <w:ind w:left="108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Lead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9 members</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in ACMS CICS-DB2 conversion. Rewrite over 45 batch programs in 2 months, </w:t>
            </w:r>
            <w:r w:rsidDel="00000000" w:rsidR="00000000" w:rsidRPr="00000000">
              <w:rPr>
                <w:rFonts w:ascii="Bookman Old Style" w:cs="Bookman Old Style" w:eastAsia="Bookman Old Style" w:hAnsi="Bookman Old Style"/>
                <w:rtl w:val="0"/>
              </w:rPr>
              <w:t xml:space="preserve">resulting in</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900% efficiency in batch. As a result, </w:t>
            </w:r>
            <w:r w:rsidDel="00000000" w:rsidR="00000000" w:rsidRPr="00000000">
              <w:rPr>
                <w:rFonts w:ascii="Bookman Old Style" w:cs="Bookman Old Style" w:eastAsia="Bookman Old Style" w:hAnsi="Bookman Old Style"/>
                <w:rtl w:val="0"/>
              </w:rPr>
              <w:t xml:space="preserve">the </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total batch process </w:t>
            </w:r>
            <w:r w:rsidDel="00000000" w:rsidR="00000000" w:rsidRPr="00000000">
              <w:rPr>
                <w:rFonts w:ascii="Bookman Old Style" w:cs="Bookman Old Style" w:eastAsia="Bookman Old Style" w:hAnsi="Bookman Old Style"/>
                <w:rtl w:val="0"/>
              </w:rPr>
              <w:t xml:space="preserve">time was compressed</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drastically. </w:t>
            </w:r>
          </w:p>
          <w:p w:rsidR="00000000" w:rsidDel="00000000" w:rsidP="00000000" w:rsidRDefault="00000000" w:rsidRPr="00000000" w14:paraId="00000041">
            <w:pPr>
              <w:numPr>
                <w:ilvl w:val="1"/>
                <w:numId w:val="2"/>
              </w:numPr>
              <w:spacing w:after="0" w:before="0" w:lineRule="auto"/>
              <w:ind w:left="108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Worked as application lead in FACTS - NJKiDS MQ interface designed the communication bridge between Judiciary and DHS, guided </w:t>
            </w:r>
            <w:r w:rsidDel="00000000" w:rsidR="00000000" w:rsidRPr="00000000">
              <w:rPr>
                <w:rFonts w:ascii="Bookman Old Style" w:cs="Bookman Old Style" w:eastAsia="Bookman Old Style" w:hAnsi="Bookman Old Style"/>
                <w:b w:val="1"/>
                <w:rtl w:val="0"/>
              </w:rPr>
              <w:t xml:space="preserve">7 members</w:t>
            </w:r>
            <w:r w:rsidDel="00000000" w:rsidR="00000000" w:rsidRPr="00000000">
              <w:rPr>
                <w:rFonts w:ascii="Bookman Old Style" w:cs="Bookman Old Style" w:eastAsia="Bookman Old Style" w:hAnsi="Bookman Old Style"/>
                <w:rtl w:val="0"/>
              </w:rPr>
              <w:t xml:space="preserve"> team in this project.</w:t>
            </w:r>
          </w:p>
          <w:p w:rsidR="00000000" w:rsidDel="00000000" w:rsidP="00000000" w:rsidRDefault="00000000" w:rsidRPr="00000000" w14:paraId="00000042">
            <w:pPr>
              <w:numPr>
                <w:ilvl w:val="1"/>
                <w:numId w:val="2"/>
              </w:numPr>
              <w:spacing w:after="0" w:before="0" w:lineRule="auto"/>
              <w:ind w:left="108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Lead and mentor mobile application development team members.</w:t>
            </w:r>
          </w:p>
          <w:p w:rsidR="00000000" w:rsidDel="00000000" w:rsidP="00000000" w:rsidRDefault="00000000" w:rsidRPr="00000000" w14:paraId="00000043">
            <w:pPr>
              <w:numPr>
                <w:ilvl w:val="1"/>
                <w:numId w:val="2"/>
              </w:numPr>
              <w:spacing w:after="0" w:before="0" w:lineRule="auto"/>
              <w:ind w:left="108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Resolve day-to-day programming issues of team members to get their maximum potential results in projects.</w:t>
            </w:r>
          </w:p>
          <w:p w:rsidR="00000000" w:rsidDel="00000000" w:rsidP="00000000" w:rsidRDefault="00000000" w:rsidRPr="00000000" w14:paraId="00000044">
            <w:pPr>
              <w:numPr>
                <w:ilvl w:val="1"/>
                <w:numId w:val="2"/>
              </w:numPr>
              <w:spacing w:after="0" w:before="0" w:lineRule="auto"/>
              <w:ind w:left="108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Track project progress and provide project status to upper management.</w:t>
            </w:r>
          </w:p>
          <w:p w:rsidR="00000000" w:rsidDel="00000000" w:rsidP="00000000" w:rsidRDefault="00000000" w:rsidRPr="00000000" w14:paraId="00000045">
            <w:pPr>
              <w:numPr>
                <w:ilvl w:val="1"/>
                <w:numId w:val="2"/>
              </w:numPr>
              <w:spacing w:after="0" w:before="0" w:lineRule="auto"/>
              <w:ind w:left="108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Provide technical production support for mission-critical applications. Provide suggestions and documentation to developers and business users as necessary.</w:t>
            </w:r>
          </w:p>
          <w:p w:rsidR="00000000" w:rsidDel="00000000" w:rsidP="00000000" w:rsidRDefault="00000000" w:rsidRPr="00000000" w14:paraId="00000046">
            <w:pPr>
              <w:numPr>
                <w:ilvl w:val="1"/>
                <w:numId w:val="2"/>
              </w:numPr>
              <w:spacing w:after="0" w:before="0" w:lineRule="auto"/>
              <w:ind w:left="108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Designed and implemented Judiciary Centralized printing and notification.</w:t>
            </w:r>
          </w:p>
          <w:p w:rsidR="00000000" w:rsidDel="00000000" w:rsidP="00000000" w:rsidRDefault="00000000" w:rsidRPr="00000000" w14:paraId="00000047">
            <w:pPr>
              <w:numPr>
                <w:ilvl w:val="0"/>
                <w:numId w:val="2"/>
              </w:numPr>
              <w:spacing w:after="0" w:before="0" w:lineRule="auto"/>
              <w:ind w:left="3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Provide Production support</w:t>
            </w:r>
            <w:r w:rsidDel="00000000" w:rsidR="00000000" w:rsidRPr="00000000">
              <w:rPr>
                <w:rFonts w:ascii="Bookman Old Style" w:cs="Bookman Old Style" w:eastAsia="Bookman Old Style" w:hAnsi="Bookman Old Style"/>
                <w:rtl w:val="0"/>
              </w:rPr>
              <w:t xml:space="preserve"> to all projects developed and maintained. Provide timely response and support to production applications. Analyze reported problems, break them into small pieces, seek the team members’ help whenever necessary, and solve the issues. Tracked production issues and proposed fixes and enhancements.</w:t>
            </w:r>
          </w:p>
          <w:p w:rsidR="00000000" w:rsidDel="00000000" w:rsidP="00000000" w:rsidRDefault="00000000" w:rsidRPr="00000000" w14:paraId="00000048">
            <w:pPr>
              <w:numPr>
                <w:ilvl w:val="0"/>
                <w:numId w:val="2"/>
              </w:numPr>
              <w:spacing w:after="0" w:before="0" w:lineRule="auto"/>
              <w:ind w:left="3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Analyzed and studied existing systems to </w:t>
            </w:r>
            <w:r w:rsidDel="00000000" w:rsidR="00000000" w:rsidRPr="00000000">
              <w:rPr>
                <w:rFonts w:ascii="Bookman Old Style" w:cs="Bookman Old Style" w:eastAsia="Bookman Old Style" w:hAnsi="Bookman Old Style"/>
                <w:b w:val="1"/>
                <w:rtl w:val="0"/>
              </w:rPr>
              <w:t xml:space="preserve">prepare impact and risk analysis</w:t>
            </w:r>
            <w:r w:rsidDel="00000000" w:rsidR="00000000" w:rsidRPr="00000000">
              <w:rPr>
                <w:rFonts w:ascii="Bookman Old Style" w:cs="Bookman Old Style" w:eastAsia="Bookman Old Style" w:hAnsi="Bookman Old Style"/>
                <w:rtl w:val="0"/>
              </w:rPr>
              <w:t xml:space="preserve">, severity, and </w:t>
            </w:r>
            <w:r w:rsidDel="00000000" w:rsidR="00000000" w:rsidRPr="00000000">
              <w:rPr>
                <w:rFonts w:ascii="Bookman Old Style" w:cs="Bookman Old Style" w:eastAsia="Bookman Old Style" w:hAnsi="Bookman Old Style"/>
                <w:b w:val="1"/>
                <w:rtl w:val="0"/>
              </w:rPr>
              <w:t xml:space="preserve">estimate the manpower hours</w:t>
            </w:r>
            <w:r w:rsidDel="00000000" w:rsidR="00000000" w:rsidRPr="00000000">
              <w:rPr>
                <w:rFonts w:ascii="Bookman Old Style" w:cs="Bookman Old Style" w:eastAsia="Bookman Old Style" w:hAnsi="Bookman Old Style"/>
                <w:rtl w:val="0"/>
              </w:rPr>
              <w:t xml:space="preserve"> involved with technical skills (Project Planning). </w:t>
            </w:r>
          </w:p>
          <w:p w:rsidR="00000000" w:rsidDel="00000000" w:rsidP="00000000" w:rsidRDefault="00000000" w:rsidRPr="00000000" w14:paraId="00000049">
            <w:pPr>
              <w:numPr>
                <w:ilvl w:val="0"/>
                <w:numId w:val="2"/>
              </w:numPr>
              <w:spacing w:after="0" w:before="0" w:lineRule="auto"/>
              <w:ind w:left="3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Geared ITO development group towards modernization and state of art technologies</w:t>
            </w:r>
          </w:p>
          <w:p w:rsidR="00000000" w:rsidDel="00000000" w:rsidP="00000000" w:rsidRDefault="00000000" w:rsidRPr="00000000" w14:paraId="0000004A">
            <w:pPr>
              <w:numPr>
                <w:ilvl w:val="1"/>
                <w:numId w:val="2"/>
              </w:numPr>
              <w:spacing w:after="0" w:before="0" w:lineRule="auto"/>
              <w:ind w:left="108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Designed and implemented development and test build automation.</w:t>
            </w:r>
          </w:p>
          <w:p w:rsidR="00000000" w:rsidDel="00000000" w:rsidP="00000000" w:rsidRDefault="00000000" w:rsidRPr="00000000" w14:paraId="0000004B">
            <w:pPr>
              <w:numPr>
                <w:ilvl w:val="1"/>
                <w:numId w:val="2"/>
              </w:numPr>
              <w:spacing w:after="0" w:before="0" w:lineRule="auto"/>
              <w:ind w:left="108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Centralized enterprise maven repository for application dependency management</w:t>
            </w:r>
          </w:p>
          <w:p w:rsidR="00000000" w:rsidDel="00000000" w:rsidP="00000000" w:rsidRDefault="00000000" w:rsidRPr="00000000" w14:paraId="0000004C">
            <w:pPr>
              <w:numPr>
                <w:ilvl w:val="1"/>
                <w:numId w:val="2"/>
              </w:numPr>
              <w:spacing w:after="0" w:before="0" w:lineRule="auto"/>
              <w:ind w:left="108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Version control integrated automated builds</w:t>
            </w:r>
          </w:p>
          <w:p w:rsidR="00000000" w:rsidDel="00000000" w:rsidP="00000000" w:rsidRDefault="00000000" w:rsidRPr="00000000" w14:paraId="0000004D">
            <w:pPr>
              <w:numPr>
                <w:ilvl w:val="1"/>
                <w:numId w:val="2"/>
              </w:numPr>
              <w:spacing w:after="0" w:before="0" w:lineRule="auto"/>
              <w:ind w:left="108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Update captcha for performance</w:t>
            </w:r>
          </w:p>
          <w:p w:rsidR="00000000" w:rsidDel="00000000" w:rsidP="00000000" w:rsidRDefault="00000000" w:rsidRPr="00000000" w14:paraId="0000004E">
            <w:pPr>
              <w:numPr>
                <w:ilvl w:val="0"/>
                <w:numId w:val="2"/>
              </w:numPr>
              <w:spacing w:after="0" w:before="0" w:lineRule="auto"/>
              <w:ind w:left="3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Lead and coordinated upgrading of WebSphere Application Server (WAS) 7.0 applications into </w:t>
            </w:r>
            <w:r w:rsidDel="00000000" w:rsidR="00000000" w:rsidRPr="00000000">
              <w:rPr>
                <w:rFonts w:ascii="Bookman Old Style" w:cs="Bookman Old Style" w:eastAsia="Bookman Old Style" w:hAnsi="Bookman Old Style"/>
                <w:b w:val="1"/>
                <w:rtl w:val="0"/>
              </w:rPr>
              <w:t xml:space="preserve">WAS 8.5.5</w:t>
            </w:r>
            <w:r w:rsidDel="00000000" w:rsidR="00000000" w:rsidRPr="00000000">
              <w:rPr>
                <w:rFonts w:ascii="Bookman Old Style" w:cs="Bookman Old Style" w:eastAsia="Bookman Old Style" w:hAnsi="Bookman Old Style"/>
                <w:rtl w:val="0"/>
              </w:rPr>
              <w:t xml:space="preserve"> for all Judiciary web applications (65 projects); Worked as </w:t>
            </w:r>
            <w:r w:rsidDel="00000000" w:rsidR="00000000" w:rsidRPr="00000000">
              <w:rPr>
                <w:rFonts w:ascii="Bookman Old Style" w:cs="Bookman Old Style" w:eastAsia="Bookman Old Style" w:hAnsi="Bookman Old Style"/>
                <w:b w:val="1"/>
                <w:rtl w:val="0"/>
              </w:rPr>
              <w:t xml:space="preserve">centralized coordinator</w:t>
            </w:r>
            <w:r w:rsidDel="00000000" w:rsidR="00000000" w:rsidRPr="00000000">
              <w:rPr>
                <w:rFonts w:ascii="Bookman Old Style" w:cs="Bookman Old Style" w:eastAsia="Bookman Old Style" w:hAnsi="Bookman Old Style"/>
                <w:rtl w:val="0"/>
              </w:rPr>
              <w:t xml:space="preserve"> to track status</w:t>
            </w:r>
            <w:r w:rsidDel="00000000" w:rsidR="00000000" w:rsidRPr="00000000">
              <w:rPr>
                <w:rtl w:val="0"/>
              </w:rPr>
              <w:t xml:space="preserve"> </w:t>
            </w:r>
            <w:r w:rsidDel="00000000" w:rsidR="00000000" w:rsidRPr="00000000">
              <w:rPr>
                <w:rFonts w:ascii="Bookman Old Style" w:cs="Bookman Old Style" w:eastAsia="Bookman Old Style" w:hAnsi="Bookman Old Style"/>
                <w:rtl w:val="0"/>
              </w:rPr>
              <w:t xml:space="preserve">changes, provide documents to follow the changes and resolve the issues.</w:t>
            </w:r>
          </w:p>
          <w:p w:rsidR="00000000" w:rsidDel="00000000" w:rsidP="00000000" w:rsidRDefault="00000000" w:rsidRPr="00000000" w14:paraId="0000004F">
            <w:pPr>
              <w:numPr>
                <w:ilvl w:val="0"/>
                <w:numId w:val="2"/>
              </w:numPr>
              <w:spacing w:after="0" w:before="0" w:lineRule="auto"/>
              <w:ind w:left="3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Meet with application end users</w:t>
            </w:r>
            <w:r w:rsidDel="00000000" w:rsidR="00000000" w:rsidRPr="00000000">
              <w:rPr>
                <w:rFonts w:ascii="Bookman Old Style" w:cs="Bookman Old Style" w:eastAsia="Bookman Old Style" w:hAnsi="Bookman Old Style"/>
                <w:rtl w:val="0"/>
              </w:rPr>
              <w:t xml:space="preserve">, both civil and financial group units to gather application requirements, transform requirements into design documents and review them with end-users for approval.</w:t>
            </w:r>
          </w:p>
          <w:p w:rsidR="00000000" w:rsidDel="00000000" w:rsidP="00000000" w:rsidRDefault="00000000" w:rsidRPr="00000000" w14:paraId="00000050">
            <w:pPr>
              <w:numPr>
                <w:ilvl w:val="0"/>
                <w:numId w:val="2"/>
              </w:numPr>
              <w:spacing w:after="0" w:before="0" w:lineRule="auto"/>
              <w:ind w:left="3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Work closely with the business unit to prepare software requirement documents, application workflow documents, review application designs, application testing and help to train documents.</w:t>
            </w:r>
          </w:p>
          <w:p w:rsidR="00000000" w:rsidDel="00000000" w:rsidP="00000000" w:rsidRDefault="00000000" w:rsidRPr="00000000" w14:paraId="00000051">
            <w:pPr>
              <w:numPr>
                <w:ilvl w:val="0"/>
                <w:numId w:val="2"/>
              </w:numPr>
              <w:spacing w:after="0" w:before="0" w:lineRule="auto"/>
              <w:ind w:left="3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Attend state-wide Court Civil and Finance division managers meetings as necessary to the project requirement.</w:t>
            </w:r>
          </w:p>
          <w:p w:rsidR="00000000" w:rsidDel="00000000" w:rsidP="00000000" w:rsidRDefault="00000000" w:rsidRPr="00000000" w14:paraId="00000052">
            <w:pPr>
              <w:numPr>
                <w:ilvl w:val="0"/>
                <w:numId w:val="2"/>
              </w:numPr>
              <w:spacing w:after="0" w:before="0" w:lineRule="auto"/>
              <w:ind w:left="3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Lead Mobile development software procurement process and proposed software compare analysis for the organization.</w:t>
            </w:r>
          </w:p>
          <w:p w:rsidR="00000000" w:rsidDel="00000000" w:rsidP="00000000" w:rsidRDefault="00000000" w:rsidRPr="00000000" w14:paraId="00000053">
            <w:pPr>
              <w:numPr>
                <w:ilvl w:val="0"/>
                <w:numId w:val="2"/>
              </w:numPr>
              <w:spacing w:after="0" w:before="0" w:lineRule="auto"/>
              <w:ind w:left="3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Created ad-hoc reports on request or as necessary which involved running SQL queries, analysis, research.</w:t>
            </w:r>
          </w:p>
          <w:p w:rsidR="00000000" w:rsidDel="00000000" w:rsidP="00000000" w:rsidRDefault="00000000" w:rsidRPr="00000000" w14:paraId="00000054">
            <w:pPr>
              <w:numPr>
                <w:ilvl w:val="0"/>
                <w:numId w:val="2"/>
              </w:numPr>
              <w:spacing w:after="0" w:before="0" w:lineRule="auto"/>
              <w:ind w:left="3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CICS-DB2 conversion testing, Nightly Batch process rewrite, numerous new features, enhancements, and production support.</w:t>
            </w:r>
          </w:p>
          <w:p w:rsidR="00000000" w:rsidDel="00000000" w:rsidP="00000000" w:rsidRDefault="00000000" w:rsidRPr="00000000" w14:paraId="00000055">
            <w:pPr>
              <w:numPr>
                <w:ilvl w:val="0"/>
                <w:numId w:val="2"/>
              </w:numPr>
              <w:ind w:left="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Spring Boot enterprise application for Judiciary mobile apps, work as gatekeeper to provide back-end support services for administration, security, and data handling </w:t>
            </w:r>
          </w:p>
          <w:p w:rsidR="00000000" w:rsidDel="00000000" w:rsidP="00000000" w:rsidRDefault="00000000" w:rsidRPr="00000000" w14:paraId="00000056">
            <w:pPr>
              <w:numPr>
                <w:ilvl w:val="0"/>
                <w:numId w:val="2"/>
              </w:numPr>
              <w:spacing w:after="0" w:before="0" w:lineRule="auto"/>
              <w:ind w:left="3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Redesign of existing civil asp page apps to Microservice-based web application using ReactJS</w:t>
            </w:r>
          </w:p>
          <w:p w:rsidR="00000000" w:rsidDel="00000000" w:rsidP="00000000" w:rsidRDefault="00000000" w:rsidRPr="00000000" w14:paraId="00000057">
            <w:pPr>
              <w:numPr>
                <w:ilvl w:val="0"/>
                <w:numId w:val="2"/>
              </w:numPr>
              <w:spacing w:after="0" w:before="0" w:lineRule="auto"/>
              <w:ind w:left="3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Automated email notifications and Acrobat PDF Printing, Certified mail, regular first-class mail, and postcards generation and tracking.</w:t>
            </w:r>
          </w:p>
        </w:tc>
      </w:tr>
    </w:tbl>
    <w:p w:rsidR="00000000" w:rsidDel="00000000" w:rsidP="00000000" w:rsidRDefault="00000000" w:rsidRPr="00000000" w14:paraId="00000059">
      <w:pPr>
        <w:rPr>
          <w:b w:val="1"/>
          <w:sz w:val="10"/>
          <w:szCs w:val="10"/>
        </w:rPr>
      </w:pPr>
      <w:r w:rsidDel="00000000" w:rsidR="00000000" w:rsidRPr="00000000">
        <w:rPr>
          <w:rtl w:val="0"/>
        </w:rPr>
      </w:r>
    </w:p>
    <w:tbl>
      <w:tblPr>
        <w:tblStyle w:val="Table3"/>
        <w:tblW w:w="99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72"/>
        <w:gridCol w:w="7946"/>
        <w:tblGridChange w:id="0">
          <w:tblGrid>
            <w:gridCol w:w="1972"/>
            <w:gridCol w:w="7946"/>
          </w:tblGrid>
        </w:tblGridChange>
      </w:tblGrid>
      <w:tr>
        <w:trPr>
          <w:cantSplit w:val="0"/>
          <w:tblHeader w:val="0"/>
        </w:trPr>
        <w:tc>
          <w:tcPr/>
          <w:p w:rsidR="00000000" w:rsidDel="00000000" w:rsidP="00000000" w:rsidRDefault="00000000" w:rsidRPr="00000000" w14:paraId="0000005A">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Client:</w:t>
            </w:r>
          </w:p>
        </w:tc>
        <w:tc>
          <w:tcPr/>
          <w:p w:rsidR="00000000" w:rsidDel="00000000" w:rsidP="00000000" w:rsidRDefault="00000000" w:rsidRPr="00000000" w14:paraId="0000005B">
            <w:pPr>
              <w:ind w:right="-18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Phyaura LLC, FL, USA</w:t>
            </w:r>
            <w:r w:rsidDel="00000000" w:rsidR="00000000" w:rsidRPr="00000000">
              <w:rPr>
                <w:rFonts w:ascii="Bookman Old Style" w:cs="Bookman Old Style" w:eastAsia="Bookman Old Style" w:hAnsi="Bookman Old Style"/>
                <w:rtl w:val="0"/>
              </w:rPr>
              <w:t xml:space="preserve">                                    March 2005- June 2006</w:t>
            </w:r>
            <w:r w:rsidDel="00000000" w:rsidR="00000000" w:rsidRPr="00000000">
              <w:rPr>
                <w:rtl w:val="0"/>
              </w:rPr>
            </w:r>
          </w:p>
        </w:tc>
      </w:tr>
      <w:tr>
        <w:trPr>
          <w:cantSplit w:val="0"/>
          <w:tblHeader w:val="0"/>
        </w:trPr>
        <w:tc>
          <w:tcPr/>
          <w:p w:rsidR="00000000" w:rsidDel="00000000" w:rsidP="00000000" w:rsidRDefault="00000000" w:rsidRPr="00000000" w14:paraId="0000005C">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Project:</w:t>
            </w:r>
          </w:p>
        </w:tc>
        <w:tc>
          <w:tcPr/>
          <w:p w:rsidR="00000000" w:rsidDel="00000000" w:rsidP="00000000" w:rsidRDefault="00000000" w:rsidRPr="00000000" w14:paraId="0000005D">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Phyaura Physician Support Services</w:t>
            </w:r>
          </w:p>
        </w:tc>
      </w:tr>
      <w:tr>
        <w:trPr>
          <w:cantSplit w:val="0"/>
          <w:tblHeader w:val="0"/>
        </w:trPr>
        <w:tc>
          <w:tcPr/>
          <w:p w:rsidR="00000000" w:rsidDel="00000000" w:rsidP="00000000" w:rsidRDefault="00000000" w:rsidRPr="00000000" w14:paraId="0000005E">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Role:</w:t>
            </w:r>
          </w:p>
        </w:tc>
        <w:tc>
          <w:tcPr/>
          <w:p w:rsidR="00000000" w:rsidDel="00000000" w:rsidP="00000000" w:rsidRDefault="00000000" w:rsidRPr="00000000" w14:paraId="0000005F">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Senior Software Architect/Project Coordinator Consultant</w:t>
            </w:r>
          </w:p>
        </w:tc>
      </w:tr>
      <w:tr>
        <w:trPr>
          <w:cantSplit w:val="0"/>
          <w:tblHeader w:val="0"/>
        </w:trPr>
        <w:tc>
          <w:tcPr>
            <w:gridSpan w:val="2"/>
          </w:tcPr>
          <w:p w:rsidR="00000000" w:rsidDel="00000000" w:rsidP="00000000" w:rsidRDefault="00000000" w:rsidRPr="00000000" w14:paraId="00000060">
            <w:pP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Descriptions</w:t>
            </w:r>
            <w:r w:rsidDel="00000000" w:rsidR="00000000" w:rsidRPr="00000000">
              <w:rPr>
                <w:rFonts w:ascii="Bookman Old Style" w:cs="Bookman Old Style" w:eastAsia="Bookman Old Style" w:hAnsi="Bookman Old Style"/>
                <w:rtl w:val="0"/>
              </w:rPr>
              <w:t xml:space="preserve">:</w:t>
            </w:r>
            <w:r w:rsidDel="00000000" w:rsidR="00000000" w:rsidRPr="00000000">
              <w:rPr>
                <w:rtl w:val="0"/>
              </w:rPr>
            </w:r>
          </w:p>
        </w:tc>
      </w:tr>
      <w:tr>
        <w:trPr>
          <w:cantSplit w:val="0"/>
          <w:tblHeader w:val="0"/>
        </w:trPr>
        <w:tc>
          <w:tcPr>
            <w:gridSpan w:val="2"/>
          </w:tcPr>
          <w:p w:rsidR="00000000" w:rsidDel="00000000" w:rsidP="00000000" w:rsidRDefault="00000000" w:rsidRPr="00000000" w14:paraId="00000062">
            <w:pPr>
              <w:numPr>
                <w:ilvl w:val="0"/>
                <w:numId w:val="2"/>
              </w:numPr>
              <w:spacing w:after="0" w:before="0" w:lineRule="auto"/>
              <w:ind w:left="3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Designed and implanted </w:t>
            </w:r>
            <w:r w:rsidDel="00000000" w:rsidR="00000000" w:rsidRPr="00000000">
              <w:rPr>
                <w:rFonts w:ascii="Bookman Old Style" w:cs="Bookman Old Style" w:eastAsia="Bookman Old Style" w:hAnsi="Bookman Old Style"/>
                <w:b w:val="1"/>
                <w:rtl w:val="0"/>
              </w:rPr>
              <w:t xml:space="preserve">Electronic Health Record Automation</w:t>
            </w:r>
            <w:r w:rsidDel="00000000" w:rsidR="00000000" w:rsidRPr="00000000">
              <w:rPr>
                <w:rFonts w:ascii="Bookman Old Style" w:cs="Bookman Old Style" w:eastAsia="Bookman Old Style" w:hAnsi="Bookman Old Style"/>
                <w:rtl w:val="0"/>
              </w:rPr>
              <w:t xml:space="preserve"> using Open EMR.</w:t>
            </w:r>
          </w:p>
          <w:p w:rsidR="00000000" w:rsidDel="00000000" w:rsidP="00000000" w:rsidRDefault="00000000" w:rsidRPr="00000000" w14:paraId="00000063">
            <w:pPr>
              <w:numPr>
                <w:ilvl w:val="0"/>
                <w:numId w:val="2"/>
              </w:numPr>
              <w:spacing w:after="0" w:before="0" w:lineRule="auto"/>
              <w:ind w:left="3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Customized solutions such as that, can be used for many clients as a service model.</w:t>
            </w:r>
          </w:p>
          <w:p w:rsidR="00000000" w:rsidDel="00000000" w:rsidP="00000000" w:rsidRDefault="00000000" w:rsidRPr="00000000" w14:paraId="00000064">
            <w:pPr>
              <w:numPr>
                <w:ilvl w:val="0"/>
                <w:numId w:val="2"/>
              </w:numPr>
              <w:spacing w:after="0" w:before="0" w:lineRule="auto"/>
              <w:ind w:left="3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Worked with a distributed development team</w:t>
            </w:r>
            <w:r w:rsidDel="00000000" w:rsidR="00000000" w:rsidRPr="00000000">
              <w:rPr>
                <w:rFonts w:ascii="Bookman Old Style" w:cs="Bookman Old Style" w:eastAsia="Bookman Old Style" w:hAnsi="Bookman Old Style"/>
                <w:rtl w:val="0"/>
              </w:rPr>
              <w:t xml:space="preserve">, located in various geographic areas.</w:t>
            </w:r>
          </w:p>
          <w:p w:rsidR="00000000" w:rsidDel="00000000" w:rsidP="00000000" w:rsidRDefault="00000000" w:rsidRPr="00000000" w14:paraId="00000065">
            <w:pPr>
              <w:numPr>
                <w:ilvl w:val="0"/>
                <w:numId w:val="2"/>
              </w:numPr>
              <w:spacing w:after="0" w:before="0" w:lineRule="auto"/>
              <w:ind w:left="3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Used different social media concepts to conduct periodic team meetings to track project status, prepare reports and meeting summaries for management.</w:t>
            </w:r>
          </w:p>
        </w:tc>
      </w:tr>
    </w:tbl>
    <w:p w:rsidR="00000000" w:rsidDel="00000000" w:rsidP="00000000" w:rsidRDefault="00000000" w:rsidRPr="00000000" w14:paraId="00000067">
      <w:pPr>
        <w:rPr>
          <w:sz w:val="10"/>
          <w:szCs w:val="10"/>
        </w:rPr>
      </w:pPr>
      <w:r w:rsidDel="00000000" w:rsidR="00000000" w:rsidRPr="00000000">
        <w:rPr>
          <w:rtl w:val="0"/>
        </w:rPr>
      </w:r>
    </w:p>
    <w:tbl>
      <w:tblPr>
        <w:tblStyle w:val="Table4"/>
        <w:tblW w:w="97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7"/>
        <w:gridCol w:w="7971"/>
        <w:tblGridChange w:id="0">
          <w:tblGrid>
            <w:gridCol w:w="1767"/>
            <w:gridCol w:w="7971"/>
          </w:tblGrid>
        </w:tblGridChange>
      </w:tblGrid>
      <w:tr>
        <w:trPr>
          <w:cantSplit w:val="0"/>
          <w:tblHeader w:val="0"/>
        </w:trPr>
        <w:tc>
          <w:tcPr/>
          <w:p w:rsidR="00000000" w:rsidDel="00000000" w:rsidP="00000000" w:rsidRDefault="00000000" w:rsidRPr="00000000" w14:paraId="00000068">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Client:</w:t>
            </w:r>
          </w:p>
        </w:tc>
        <w:tc>
          <w:tcPr/>
          <w:p w:rsidR="00000000" w:rsidDel="00000000" w:rsidP="00000000" w:rsidRDefault="00000000" w:rsidRPr="00000000" w14:paraId="00000069">
            <w:pPr>
              <w:ind w:right="-18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Hartford, CT, USA</w:t>
            </w:r>
            <w:r w:rsidDel="00000000" w:rsidR="00000000" w:rsidRPr="00000000">
              <w:rPr>
                <w:rFonts w:ascii="Bookman Old Style" w:cs="Bookman Old Style" w:eastAsia="Bookman Old Style" w:hAnsi="Bookman Old Style"/>
                <w:rtl w:val="0"/>
              </w:rPr>
              <w:t xml:space="preserve">                                   December 2003 – March 2005</w:t>
            </w:r>
            <w:r w:rsidDel="00000000" w:rsidR="00000000" w:rsidRPr="00000000">
              <w:rPr>
                <w:rtl w:val="0"/>
              </w:rPr>
            </w:r>
          </w:p>
        </w:tc>
      </w:tr>
      <w:tr>
        <w:trPr>
          <w:cantSplit w:val="0"/>
          <w:tblHeader w:val="0"/>
        </w:trPr>
        <w:tc>
          <w:tcPr/>
          <w:p w:rsidR="00000000" w:rsidDel="00000000" w:rsidP="00000000" w:rsidRDefault="00000000" w:rsidRPr="00000000" w14:paraId="0000006A">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Project:</w:t>
            </w:r>
          </w:p>
        </w:tc>
        <w:tc>
          <w:tcPr/>
          <w:p w:rsidR="00000000" w:rsidDel="00000000" w:rsidP="00000000" w:rsidRDefault="00000000" w:rsidRPr="00000000" w14:paraId="0000006B">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Hartford Claim Automation System</w:t>
            </w:r>
          </w:p>
        </w:tc>
      </w:tr>
      <w:tr>
        <w:trPr>
          <w:cantSplit w:val="0"/>
          <w:tblHeader w:val="0"/>
        </w:trPr>
        <w:tc>
          <w:tcPr/>
          <w:p w:rsidR="00000000" w:rsidDel="00000000" w:rsidP="00000000" w:rsidRDefault="00000000" w:rsidRPr="00000000" w14:paraId="0000006C">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Role:</w:t>
            </w:r>
          </w:p>
        </w:tc>
        <w:tc>
          <w:tcPr/>
          <w:p w:rsidR="00000000" w:rsidDel="00000000" w:rsidP="00000000" w:rsidRDefault="00000000" w:rsidRPr="00000000" w14:paraId="0000006D">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Senior Software Architect/Project Manager Consultant</w:t>
            </w:r>
          </w:p>
        </w:tc>
      </w:tr>
      <w:tr>
        <w:trPr>
          <w:cantSplit w:val="0"/>
          <w:tblHeader w:val="0"/>
        </w:trPr>
        <w:tc>
          <w:tcPr>
            <w:gridSpan w:val="2"/>
          </w:tcPr>
          <w:p w:rsidR="00000000" w:rsidDel="00000000" w:rsidP="00000000" w:rsidRDefault="00000000" w:rsidRPr="00000000" w14:paraId="0000006E">
            <w:pP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Descriptions</w:t>
            </w:r>
            <w:r w:rsidDel="00000000" w:rsidR="00000000" w:rsidRPr="00000000">
              <w:rPr>
                <w:rFonts w:ascii="Bookman Old Style" w:cs="Bookman Old Style" w:eastAsia="Bookman Old Style" w:hAnsi="Bookman Old Style"/>
                <w:rtl w:val="0"/>
              </w:rPr>
              <w:t xml:space="preserve">:</w:t>
            </w:r>
            <w:r w:rsidDel="00000000" w:rsidR="00000000" w:rsidRPr="00000000">
              <w:rPr>
                <w:rtl w:val="0"/>
              </w:rPr>
            </w:r>
          </w:p>
        </w:tc>
      </w:tr>
      <w:tr>
        <w:trPr>
          <w:cantSplit w:val="0"/>
          <w:tblHeader w:val="0"/>
        </w:trPr>
        <w:tc>
          <w:tcPr>
            <w:gridSpan w:val="2"/>
          </w:tcPr>
          <w:p w:rsidR="00000000" w:rsidDel="00000000" w:rsidP="00000000" w:rsidRDefault="00000000" w:rsidRPr="00000000" w14:paraId="00000070">
            <w:pPr>
              <w:numPr>
                <w:ilvl w:val="0"/>
                <w:numId w:val="2"/>
              </w:numPr>
              <w:spacing w:after="0" w:before="0" w:lineRule="auto"/>
              <w:ind w:left="3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Lead and architect the conversion of proprietary claim processing application into a service-oriented model business-driven application.</w:t>
            </w:r>
          </w:p>
          <w:p w:rsidR="00000000" w:rsidDel="00000000" w:rsidP="00000000" w:rsidRDefault="00000000" w:rsidRPr="00000000" w14:paraId="00000071">
            <w:pPr>
              <w:numPr>
                <w:ilvl w:val="0"/>
                <w:numId w:val="2"/>
              </w:numPr>
              <w:spacing w:after="0" w:before="0" w:lineRule="auto"/>
              <w:ind w:left="3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Meet with business analysts and end-users to understand existing applications, document application flow, and discuss the changes required for new enhancement. Provide them with available alternatives to get the best possible output.</w:t>
            </w:r>
          </w:p>
          <w:p w:rsidR="00000000" w:rsidDel="00000000" w:rsidP="00000000" w:rsidRDefault="00000000" w:rsidRPr="00000000" w14:paraId="00000072">
            <w:pPr>
              <w:numPr>
                <w:ilvl w:val="0"/>
                <w:numId w:val="2"/>
              </w:numPr>
              <w:spacing w:after="0" w:before="0" w:lineRule="auto"/>
              <w:ind w:left="3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Implemented VMWare-based virtual development adheres to security and isolation.</w:t>
            </w:r>
          </w:p>
          <w:p w:rsidR="00000000" w:rsidDel="00000000" w:rsidP="00000000" w:rsidRDefault="00000000" w:rsidRPr="00000000" w14:paraId="00000073">
            <w:pPr>
              <w:numPr>
                <w:ilvl w:val="0"/>
                <w:numId w:val="2"/>
              </w:numPr>
              <w:spacing w:after="0" w:before="0" w:lineRule="auto"/>
              <w:ind w:left="3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Followed agile development model or quick turnaround and better support</w:t>
            </w:r>
          </w:p>
          <w:p w:rsidR="00000000" w:rsidDel="00000000" w:rsidP="00000000" w:rsidRDefault="00000000" w:rsidRPr="00000000" w14:paraId="00000074">
            <w:pPr>
              <w:numPr>
                <w:ilvl w:val="0"/>
                <w:numId w:val="2"/>
              </w:numPr>
              <w:spacing w:after="0" w:before="0" w:lineRule="auto"/>
              <w:ind w:left="3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Conduct periodic team meetings to track project status, prepare reports and meeting summary to management.</w:t>
            </w:r>
          </w:p>
        </w:tc>
      </w:tr>
    </w:tbl>
    <w:p w:rsidR="00000000" w:rsidDel="00000000" w:rsidP="00000000" w:rsidRDefault="00000000" w:rsidRPr="00000000" w14:paraId="00000076">
      <w:pPr>
        <w:rPr/>
      </w:pPr>
      <w:r w:rsidDel="00000000" w:rsidR="00000000" w:rsidRPr="00000000">
        <w:rPr>
          <w:rtl w:val="0"/>
        </w:rPr>
      </w:r>
    </w:p>
    <w:tbl>
      <w:tblPr>
        <w:tblStyle w:val="Table5"/>
        <w:tblW w:w="97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9"/>
        <w:gridCol w:w="7969"/>
        <w:tblGridChange w:id="0">
          <w:tblGrid>
            <w:gridCol w:w="1769"/>
            <w:gridCol w:w="7969"/>
          </w:tblGrid>
        </w:tblGridChange>
      </w:tblGrid>
      <w:tr>
        <w:trPr>
          <w:cantSplit w:val="0"/>
          <w:tblHeader w:val="0"/>
        </w:trPr>
        <w:tc>
          <w:tcPr/>
          <w:p w:rsidR="00000000" w:rsidDel="00000000" w:rsidP="00000000" w:rsidRDefault="00000000" w:rsidRPr="00000000" w14:paraId="00000077">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Client:</w:t>
            </w:r>
          </w:p>
        </w:tc>
        <w:tc>
          <w:tcPr/>
          <w:p w:rsidR="00000000" w:rsidDel="00000000" w:rsidP="00000000" w:rsidRDefault="00000000" w:rsidRPr="00000000" w14:paraId="00000078">
            <w:pPr>
              <w:ind w:right="-108"/>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RIGGS Bank NA, MD, USA</w:t>
            </w:r>
            <w:r w:rsidDel="00000000" w:rsidR="00000000" w:rsidRPr="00000000">
              <w:rPr>
                <w:rFonts w:ascii="Bookman Old Style" w:cs="Bookman Old Style" w:eastAsia="Bookman Old Style" w:hAnsi="Bookman Old Style"/>
                <w:rtl w:val="0"/>
              </w:rPr>
              <w:t xml:space="preserve">                         Jan 2002 – November 2003</w:t>
            </w:r>
            <w:r w:rsidDel="00000000" w:rsidR="00000000" w:rsidRPr="00000000">
              <w:rPr>
                <w:rtl w:val="0"/>
              </w:rPr>
            </w:r>
          </w:p>
        </w:tc>
      </w:tr>
      <w:tr>
        <w:trPr>
          <w:cantSplit w:val="0"/>
          <w:tblHeader w:val="0"/>
        </w:trPr>
        <w:tc>
          <w:tcPr/>
          <w:p w:rsidR="00000000" w:rsidDel="00000000" w:rsidP="00000000" w:rsidRDefault="00000000" w:rsidRPr="00000000" w14:paraId="00000079">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Project:</w:t>
            </w:r>
          </w:p>
        </w:tc>
        <w:tc>
          <w:tcPr/>
          <w:p w:rsidR="00000000" w:rsidDel="00000000" w:rsidP="00000000" w:rsidRDefault="00000000" w:rsidRPr="00000000" w14:paraId="0000007A">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STAR / Alltel Integration sub-system </w:t>
            </w:r>
          </w:p>
        </w:tc>
      </w:tr>
      <w:tr>
        <w:trPr>
          <w:cantSplit w:val="0"/>
          <w:tblHeader w:val="0"/>
        </w:trPr>
        <w:tc>
          <w:tcPr/>
          <w:p w:rsidR="00000000" w:rsidDel="00000000" w:rsidP="00000000" w:rsidRDefault="00000000" w:rsidRPr="00000000" w14:paraId="0000007B">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Role:</w:t>
            </w:r>
          </w:p>
        </w:tc>
        <w:tc>
          <w:tcPr/>
          <w:p w:rsidR="00000000" w:rsidDel="00000000" w:rsidP="00000000" w:rsidRDefault="00000000" w:rsidRPr="00000000" w14:paraId="0000007C">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Software Architect/ Project Leader Consultant</w:t>
            </w:r>
          </w:p>
        </w:tc>
      </w:tr>
      <w:tr>
        <w:trPr>
          <w:cantSplit w:val="0"/>
          <w:tblHeader w:val="0"/>
        </w:trPr>
        <w:tc>
          <w:tcPr>
            <w:gridSpan w:val="2"/>
          </w:tcPr>
          <w:p w:rsidR="00000000" w:rsidDel="00000000" w:rsidP="00000000" w:rsidRDefault="00000000" w:rsidRPr="00000000" w14:paraId="0000007D">
            <w:pP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Descriptions</w:t>
            </w:r>
            <w:r w:rsidDel="00000000" w:rsidR="00000000" w:rsidRPr="00000000">
              <w:rPr>
                <w:rFonts w:ascii="Bookman Old Style" w:cs="Bookman Old Style" w:eastAsia="Bookman Old Style" w:hAnsi="Bookman Old Style"/>
                <w:rtl w:val="0"/>
              </w:rPr>
              <w:t xml:space="preserve">:</w:t>
            </w:r>
            <w:r w:rsidDel="00000000" w:rsidR="00000000" w:rsidRPr="00000000">
              <w:rPr>
                <w:rtl w:val="0"/>
              </w:rPr>
            </w:r>
          </w:p>
        </w:tc>
      </w:tr>
      <w:tr>
        <w:trPr>
          <w:cantSplit w:val="0"/>
          <w:tblHeader w:val="0"/>
        </w:trPr>
        <w:tc>
          <w:tcPr>
            <w:gridSpan w:val="2"/>
          </w:tcPr>
          <w:p w:rsidR="00000000" w:rsidDel="00000000" w:rsidP="00000000" w:rsidRDefault="00000000" w:rsidRPr="00000000" w14:paraId="0000007F">
            <w:pPr>
              <w:numPr>
                <w:ilvl w:val="0"/>
                <w:numId w:val="2"/>
              </w:numPr>
              <w:spacing w:after="0" w:before="0" w:lineRule="auto"/>
              <w:ind w:left="3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Meet with application end users, gather application requirements, transform requirements into design documents and review them with end-users for approval.</w:t>
            </w:r>
          </w:p>
          <w:p w:rsidR="00000000" w:rsidDel="00000000" w:rsidP="00000000" w:rsidRDefault="00000000" w:rsidRPr="00000000" w14:paraId="00000080">
            <w:pPr>
              <w:numPr>
                <w:ilvl w:val="0"/>
                <w:numId w:val="2"/>
              </w:numPr>
              <w:spacing w:after="0" w:before="0" w:lineRule="auto"/>
              <w:ind w:left="3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Lead development team and conducted periodic team meetings to track project status, prepare report and meeting summary to management.</w:t>
            </w:r>
          </w:p>
          <w:p w:rsidR="00000000" w:rsidDel="00000000" w:rsidP="00000000" w:rsidRDefault="00000000" w:rsidRPr="00000000" w14:paraId="00000081">
            <w:pPr>
              <w:numPr>
                <w:ilvl w:val="0"/>
                <w:numId w:val="2"/>
              </w:numPr>
              <w:spacing w:after="0" w:before="0" w:lineRule="auto"/>
              <w:ind w:left="3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Designed and Converted a number of processes from </w:t>
            </w:r>
            <w:r w:rsidDel="00000000" w:rsidR="00000000" w:rsidRPr="00000000">
              <w:rPr>
                <w:rFonts w:ascii="Bookman Old Style" w:cs="Bookman Old Style" w:eastAsia="Bookman Old Style" w:hAnsi="Bookman Old Style"/>
                <w:b w:val="1"/>
                <w:rtl w:val="0"/>
              </w:rPr>
              <w:t xml:space="preserve">IBM mainframe</w:t>
            </w:r>
            <w:r w:rsidDel="00000000" w:rsidR="00000000" w:rsidRPr="00000000">
              <w:rPr>
                <w:rFonts w:ascii="Bookman Old Style" w:cs="Bookman Old Style" w:eastAsia="Bookman Old Style" w:hAnsi="Bookman Old Style"/>
                <w:rtl w:val="0"/>
              </w:rPr>
              <w:t xml:space="preserve"> environment to PC-based </w:t>
            </w:r>
            <w:r w:rsidDel="00000000" w:rsidR="00000000" w:rsidRPr="00000000">
              <w:rPr>
                <w:rFonts w:ascii="Bookman Old Style" w:cs="Bookman Old Style" w:eastAsia="Bookman Old Style" w:hAnsi="Bookman Old Style"/>
                <w:b w:val="1"/>
                <w:rtl w:val="0"/>
              </w:rPr>
              <w:t xml:space="preserve">Micro Focus</w:t>
            </w:r>
            <w:r w:rsidDel="00000000" w:rsidR="00000000" w:rsidRPr="00000000">
              <w:rPr>
                <w:rFonts w:ascii="Bookman Old Style" w:cs="Bookman Old Style" w:eastAsia="Bookman Old Style" w:hAnsi="Bookman Old Style"/>
                <w:rtl w:val="0"/>
              </w:rPr>
              <w:t xml:space="preserve"> environment, which resulted in huge savings on licensing.</w:t>
            </w:r>
          </w:p>
          <w:p w:rsidR="00000000" w:rsidDel="00000000" w:rsidP="00000000" w:rsidRDefault="00000000" w:rsidRPr="00000000" w14:paraId="00000082">
            <w:pPr>
              <w:numPr>
                <w:ilvl w:val="0"/>
                <w:numId w:val="2"/>
              </w:numPr>
              <w:spacing w:after="0" w:before="0" w:lineRule="auto"/>
              <w:ind w:left="3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Processed and automated various files from different ATM vendors processing. </w:t>
            </w:r>
          </w:p>
          <w:p w:rsidR="00000000" w:rsidDel="00000000" w:rsidP="00000000" w:rsidRDefault="00000000" w:rsidRPr="00000000" w14:paraId="00000083">
            <w:pPr>
              <w:numPr>
                <w:ilvl w:val="0"/>
                <w:numId w:val="2"/>
              </w:numPr>
              <w:spacing w:after="0" w:before="0" w:lineRule="auto"/>
              <w:ind w:left="3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Implemented database model to provide real-time web interface using XML</w:t>
            </w:r>
          </w:p>
          <w:p w:rsidR="00000000" w:rsidDel="00000000" w:rsidP="00000000" w:rsidRDefault="00000000" w:rsidRPr="00000000" w14:paraId="00000084">
            <w:pPr>
              <w:numPr>
                <w:ilvl w:val="0"/>
                <w:numId w:val="2"/>
              </w:numPr>
              <w:spacing w:after="0" w:before="0" w:lineRule="auto"/>
              <w:ind w:left="36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Worked on merger process with </w:t>
            </w:r>
            <w:r w:rsidDel="00000000" w:rsidR="00000000" w:rsidRPr="00000000">
              <w:rPr>
                <w:rFonts w:ascii="Bookman Old Style" w:cs="Bookman Old Style" w:eastAsia="Bookman Old Style" w:hAnsi="Bookman Old Style"/>
                <w:b w:val="1"/>
                <w:rtl w:val="0"/>
              </w:rPr>
              <w:t xml:space="preserve">PNC Bank</w:t>
            </w:r>
            <w:r w:rsidDel="00000000" w:rsidR="00000000" w:rsidRPr="00000000">
              <w:rPr>
                <w:rFonts w:ascii="Bookman Old Style" w:cs="Bookman Old Style" w:eastAsia="Bookman Old Style" w:hAnsi="Bookman Old Style"/>
                <w:rtl w:val="0"/>
              </w:rPr>
              <w:t xml:space="preserve"> to provide the features of Trust and Estate bank accounts </w:t>
            </w:r>
          </w:p>
        </w:tc>
      </w:tr>
    </w:tbl>
    <w:p w:rsidR="00000000" w:rsidDel="00000000" w:rsidP="00000000" w:rsidRDefault="00000000" w:rsidRPr="00000000" w14:paraId="00000086">
      <w:pPr>
        <w:pStyle w:val="Heading3"/>
        <w:rPr>
          <w:sz w:val="24"/>
          <w:szCs w:val="24"/>
        </w:rPr>
      </w:pPr>
      <w:r w:rsidDel="00000000" w:rsidR="00000000" w:rsidRPr="00000000">
        <w:rPr>
          <w:sz w:val="24"/>
          <w:szCs w:val="24"/>
          <w:rtl w:val="0"/>
        </w:rPr>
        <w:t xml:space="preserve">other Developer experience, </w:t>
      </w:r>
      <w:r w:rsidDel="00000000" w:rsidR="00000000" w:rsidRPr="00000000">
        <w:rPr>
          <w:i w:val="1"/>
          <w:sz w:val="24"/>
          <w:szCs w:val="24"/>
          <w:rtl w:val="0"/>
        </w:rPr>
        <w:t xml:space="preserve">5 years</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Has developer experience for eight years since the beginning; from March 1998 to Jan 2002, worked as a full-time developer in various projects. In the following list of projects, I worked as a developer analyst.</w:t>
      </w:r>
    </w:p>
    <w:tbl>
      <w:tblPr>
        <w:tblStyle w:val="Table6"/>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88"/>
        <w:gridCol w:w="4788"/>
        <w:tblGridChange w:id="0">
          <w:tblGrid>
            <w:gridCol w:w="4788"/>
            <w:gridCol w:w="4788"/>
          </w:tblGrid>
        </w:tblGridChange>
      </w:tblGrid>
      <w:tr>
        <w:trPr>
          <w:cantSplit w:val="0"/>
          <w:trHeight w:val="1110" w:hRule="atLeast"/>
          <w:tblHeader w:val="0"/>
        </w:trPr>
        <w:tc>
          <w:tcPr/>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Annexio ASP</w:t>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MaxLife @ Home automation</w:t>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MTEMC Electranet</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MTEMC Report Generation System</w:t>
            </w:r>
          </w:p>
        </w:tc>
        <w:tc>
          <w:tcPr/>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Retail Store Processing System</w:t>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Credit Card Processing System </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Managed Trade Processing system</w:t>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AT &amp; T Billing System</w:t>
            </w:r>
          </w:p>
        </w:tc>
      </w:tr>
    </w:tbl>
    <w:p w:rsidR="00000000" w:rsidDel="00000000" w:rsidP="00000000" w:rsidRDefault="00000000" w:rsidRPr="00000000" w14:paraId="00000090">
      <w:pPr>
        <w:pStyle w:val="Heading3"/>
        <w:rPr>
          <w:sz w:val="24"/>
          <w:szCs w:val="24"/>
        </w:rPr>
      </w:pPr>
      <w:r w:rsidDel="00000000" w:rsidR="00000000" w:rsidRPr="00000000">
        <w:rPr>
          <w:sz w:val="24"/>
          <w:szCs w:val="24"/>
          <w:rtl w:val="0"/>
        </w:rPr>
        <w:t xml:space="preserve">Educational Qualification</w:t>
      </w:r>
    </w:p>
    <w:p w:rsidR="00000000" w:rsidDel="00000000" w:rsidP="00000000" w:rsidRDefault="00000000" w:rsidRPr="00000000" w14:paraId="00000091">
      <w:pPr>
        <w:numPr>
          <w:ilvl w:val="0"/>
          <w:numId w:val="6"/>
        </w:numPr>
        <w:spacing w:after="0" w:before="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Master of Science</w:t>
      </w:r>
      <w:r w:rsidDel="00000000" w:rsidR="00000000" w:rsidRPr="00000000">
        <w:rPr>
          <w:rFonts w:ascii="Bookman Old Style" w:cs="Bookman Old Style" w:eastAsia="Bookman Old Style" w:hAnsi="Bookman Old Style"/>
          <w:rtl w:val="0"/>
        </w:rPr>
        <w:t xml:space="preserve"> in </w:t>
      </w:r>
      <w:r w:rsidDel="00000000" w:rsidR="00000000" w:rsidRPr="00000000">
        <w:rPr>
          <w:rFonts w:ascii="Bookman Old Style" w:cs="Bookman Old Style" w:eastAsia="Bookman Old Style" w:hAnsi="Bookman Old Style"/>
          <w:b w:val="1"/>
          <w:rtl w:val="0"/>
        </w:rPr>
        <w:t xml:space="preserve">Information Systems</w:t>
      </w:r>
      <w:r w:rsidDel="00000000" w:rsidR="00000000" w:rsidRPr="00000000">
        <w:rPr>
          <w:rFonts w:ascii="Bookman Old Style" w:cs="Bookman Old Style" w:eastAsia="Bookman Old Style" w:hAnsi="Bookman Old Style"/>
          <w:rtl w:val="0"/>
        </w:rPr>
        <w:t xml:space="preserve"> specialized in Data Management and Healthcare Information Systems from </w:t>
      </w:r>
      <w:r w:rsidDel="00000000" w:rsidR="00000000" w:rsidRPr="00000000">
        <w:rPr>
          <w:rFonts w:ascii="Bookman Old Style" w:cs="Bookman Old Style" w:eastAsia="Bookman Old Style" w:hAnsi="Bookman Old Style"/>
          <w:b w:val="1"/>
          <w:rtl w:val="0"/>
        </w:rPr>
        <w:t xml:space="preserve">Dakota State University</w:t>
      </w:r>
      <w:r w:rsidDel="00000000" w:rsidR="00000000" w:rsidRPr="00000000">
        <w:rPr>
          <w:rFonts w:ascii="Bookman Old Style" w:cs="Bookman Old Style" w:eastAsia="Bookman Old Style" w:hAnsi="Bookman Old Style"/>
          <w:rtl w:val="0"/>
        </w:rPr>
        <w:t xml:space="preserve">, South Dakota, USA.</w:t>
      </w:r>
    </w:p>
    <w:p w:rsidR="00000000" w:rsidDel="00000000" w:rsidP="00000000" w:rsidRDefault="00000000" w:rsidRPr="00000000" w14:paraId="00000092">
      <w:pPr>
        <w:numPr>
          <w:ilvl w:val="0"/>
          <w:numId w:val="6"/>
        </w:numPr>
        <w:spacing w:after="0" w:before="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Master of Engineering</w:t>
      </w:r>
      <w:r w:rsidDel="00000000" w:rsidR="00000000" w:rsidRPr="00000000">
        <w:rPr>
          <w:rFonts w:ascii="Bookman Old Style" w:cs="Bookman Old Style" w:eastAsia="Bookman Old Style" w:hAnsi="Bookman Old Style"/>
          <w:rtl w:val="0"/>
        </w:rPr>
        <w:t xml:space="preserve"> from </w:t>
      </w:r>
      <w:r w:rsidDel="00000000" w:rsidR="00000000" w:rsidRPr="00000000">
        <w:rPr>
          <w:rFonts w:ascii="Bookman Old Style" w:cs="Bookman Old Style" w:eastAsia="Bookman Old Style" w:hAnsi="Bookman Old Style"/>
          <w:b w:val="1"/>
          <w:rtl w:val="0"/>
        </w:rPr>
        <w:t xml:space="preserve">Anna University</w:t>
      </w:r>
      <w:r w:rsidDel="00000000" w:rsidR="00000000" w:rsidRPr="00000000">
        <w:rPr>
          <w:rFonts w:ascii="Bookman Old Style" w:cs="Bookman Old Style" w:eastAsia="Bookman Old Style" w:hAnsi="Bookman Old Style"/>
          <w:rtl w:val="0"/>
        </w:rPr>
        <w:t xml:space="preserve">, Tamilnadu, India.</w:t>
      </w:r>
    </w:p>
    <w:p w:rsidR="00000000" w:rsidDel="00000000" w:rsidP="00000000" w:rsidRDefault="00000000" w:rsidRPr="00000000" w14:paraId="00000093">
      <w:pPr>
        <w:numPr>
          <w:ilvl w:val="0"/>
          <w:numId w:val="6"/>
        </w:numPr>
        <w:spacing w:after="0" w:before="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Bachelor of Engineering</w:t>
      </w:r>
      <w:r w:rsidDel="00000000" w:rsidR="00000000" w:rsidRPr="00000000">
        <w:rPr>
          <w:rFonts w:ascii="Bookman Old Style" w:cs="Bookman Old Style" w:eastAsia="Bookman Old Style" w:hAnsi="Bookman Old Style"/>
          <w:rtl w:val="0"/>
        </w:rPr>
        <w:t xml:space="preserve"> from </w:t>
      </w:r>
      <w:r w:rsidDel="00000000" w:rsidR="00000000" w:rsidRPr="00000000">
        <w:rPr>
          <w:rFonts w:ascii="Bookman Old Style" w:cs="Bookman Old Style" w:eastAsia="Bookman Old Style" w:hAnsi="Bookman Old Style"/>
          <w:b w:val="1"/>
          <w:rtl w:val="0"/>
        </w:rPr>
        <w:t xml:space="preserve">National Institute of Technology</w:t>
      </w:r>
      <w:r w:rsidDel="00000000" w:rsidR="00000000" w:rsidRPr="00000000">
        <w:rPr>
          <w:rFonts w:ascii="Bookman Old Style" w:cs="Bookman Old Style" w:eastAsia="Bookman Old Style" w:hAnsi="Bookman Old Style"/>
          <w:rtl w:val="0"/>
        </w:rPr>
        <w:t xml:space="preserve">, Tamilnadu, India.</w:t>
      </w:r>
    </w:p>
    <w:p w:rsidR="00000000" w:rsidDel="00000000" w:rsidP="00000000" w:rsidRDefault="00000000" w:rsidRPr="00000000" w14:paraId="00000094">
      <w:pPr>
        <w:pStyle w:val="Heading3"/>
        <w:ind w:left="0" w:firstLine="0"/>
        <w:rPr>
          <w:sz w:val="24"/>
          <w:szCs w:val="24"/>
        </w:rPr>
      </w:pPr>
      <w:bookmarkStart w:colFirst="0" w:colLast="0" w:name="_heading=h.4s8jbus7swjt" w:id="3"/>
      <w:bookmarkEnd w:id="3"/>
      <w:r w:rsidDel="00000000" w:rsidR="00000000" w:rsidRPr="00000000">
        <w:rPr>
          <w:sz w:val="24"/>
          <w:szCs w:val="24"/>
          <w:rtl w:val="0"/>
        </w:rPr>
        <w:t xml:space="preserve">Certications</w:t>
      </w:r>
    </w:p>
    <w:p w:rsidR="00000000" w:rsidDel="00000000" w:rsidP="00000000" w:rsidRDefault="00000000" w:rsidRPr="00000000" w14:paraId="00000095">
      <w:pPr>
        <w:numPr>
          <w:ilvl w:val="0"/>
          <w:numId w:val="6"/>
        </w:numPr>
        <w:spacing w:after="0" w:before="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PMI Certified Project Management Professional (PMP)</w:t>
      </w:r>
      <w:r w:rsidDel="00000000" w:rsidR="00000000" w:rsidRPr="00000000">
        <w:rPr>
          <w:rFonts w:ascii="Bookman Old Style" w:cs="Bookman Old Style" w:eastAsia="Bookman Old Style" w:hAnsi="Bookman Old Style"/>
          <w:rtl w:val="0"/>
        </w:rPr>
        <w:t xml:space="preserve"> in Project Management.</w:t>
      </w:r>
    </w:p>
    <w:p w:rsidR="00000000" w:rsidDel="00000000" w:rsidP="00000000" w:rsidRDefault="00000000" w:rsidRPr="00000000" w14:paraId="00000096">
      <w:pPr>
        <w:numPr>
          <w:ilvl w:val="0"/>
          <w:numId w:val="6"/>
        </w:numPr>
        <w:spacing w:after="0" w:before="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IBM Certified Professional</w:t>
      </w:r>
      <w:r w:rsidDel="00000000" w:rsidR="00000000" w:rsidRPr="00000000">
        <w:rPr>
          <w:rFonts w:ascii="Bookman Old Style" w:cs="Bookman Old Style" w:eastAsia="Bookman Old Style" w:hAnsi="Bookman Old Style"/>
          <w:rtl w:val="0"/>
        </w:rPr>
        <w:t xml:space="preserve"> in DB2 and RSA. </w:t>
      </w:r>
    </w:p>
    <w:p w:rsidR="00000000" w:rsidDel="00000000" w:rsidP="00000000" w:rsidRDefault="00000000" w:rsidRPr="00000000" w14:paraId="00000097">
      <w:pPr>
        <w:numPr>
          <w:ilvl w:val="0"/>
          <w:numId w:val="6"/>
        </w:numPr>
        <w:spacing w:after="0" w:before="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MongoDB</w:t>
      </w:r>
      <w:r w:rsidDel="00000000" w:rsidR="00000000" w:rsidRPr="00000000">
        <w:rPr>
          <w:rFonts w:ascii="Bookman Old Style" w:cs="Bookman Old Style" w:eastAsia="Bookman Old Style" w:hAnsi="Bookman Old Style"/>
          <w:rtl w:val="0"/>
        </w:rPr>
        <w:t xml:space="preserve"> University-trained developer for Java and JavaScript  </w:t>
      </w:r>
    </w:p>
    <w:p w:rsidR="00000000" w:rsidDel="00000000" w:rsidP="00000000" w:rsidRDefault="00000000" w:rsidRPr="00000000" w14:paraId="00000098">
      <w:pPr>
        <w:rPr/>
      </w:pPr>
      <w:r w:rsidDel="00000000" w:rsidR="00000000" w:rsidRPr="00000000">
        <w:rPr>
          <w:rtl w:val="0"/>
        </w:rPr>
      </w:r>
    </w:p>
    <w:sectPr>
      <w:headerReference r:id="rId9" w:type="default"/>
      <w:headerReference r:id="rId10" w:type="first"/>
      <w:footerReference r:id="rId11" w:type="default"/>
      <w:pgSz w:h="15840" w:w="12240" w:orient="portrait"/>
      <w:pgMar w:bottom="1440" w:top="1440" w:left="1080" w:right="1080" w:header="86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Times New Roman"/>
  <w:font w:name="Georgia"/>
  <w:font w:name="Courier New"/>
  <w:font w:name="Bookman Old Style"/>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429375" cy="22225"/>
              <wp:effectExtent b="0" l="0" r="0" t="0"/>
              <wp:wrapNone/>
              <wp:docPr id="10" name=""/>
              <a:graphic>
                <a:graphicData uri="http://schemas.microsoft.com/office/word/2010/wordprocessingShape">
                  <wps:wsp>
                    <wps:cNvCnPr/>
                    <wps:spPr>
                      <a:xfrm>
                        <a:off x="2136075" y="3780000"/>
                        <a:ext cx="641985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429375" cy="22225"/>
              <wp:effectExtent b="0" l="0" r="0" t="0"/>
              <wp:wrapNone/>
              <wp:docPr id="1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429375" cy="22225"/>
                      </a:xfrm>
                      <a:prstGeom prst="rect"/>
                      <a:ln/>
                    </pic:spPr>
                  </pic:pic>
                </a:graphicData>
              </a:graphic>
            </wp:anchor>
          </w:drawing>
        </mc:Fallback>
      </mc:AlternateConten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Style w:val="Heading3"/>
      <w:rPr/>
    </w:pPr>
    <w:r w:rsidDel="00000000" w:rsidR="00000000" w:rsidRPr="00000000">
      <w:rPr>
        <w:rtl w:val="0"/>
      </w:rPr>
      <w:t xml:space="preserve">Bala Raman</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1"/>
        <w:i w:val="0"/>
        <w:smallCaps w:val="0"/>
        <w:strike w:val="0"/>
        <w:color w:val="666699"/>
        <w:sz w:val="20"/>
        <w:szCs w:val="20"/>
        <w:u w:val="none"/>
        <w:shd w:fill="auto" w:val="clear"/>
        <w:vertAlign w:val="baseline"/>
      </w:rPr>
    </w:pPr>
    <w:r w:rsidDel="00000000" w:rsidR="00000000" w:rsidRPr="00000000">
      <w:rPr>
        <w:rFonts w:ascii="Verdana" w:cs="Verdana" w:eastAsia="Verdana" w:hAnsi="Verdana"/>
        <w:b w:val="1"/>
        <w:i w:val="0"/>
        <w:smallCaps w:val="0"/>
        <w:strike w:val="0"/>
        <w:color w:val="666699"/>
        <w:sz w:val="20"/>
        <w:szCs w:val="20"/>
        <w:u w:val="none"/>
        <w:shd w:fill="auto" w:val="clear"/>
        <w:vertAlign w:val="baseline"/>
        <w:rtl w:val="0"/>
      </w:rPr>
      <w:t xml:space="preserve">8 Gateway Ave, Iselin, NJ 08830, Phone: 732-692-3475, Email: srbala@gmail.com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228600</wp:posOffset>
              </wp:positionV>
              <wp:extent cx="6673850" cy="31750"/>
              <wp:effectExtent b="0" l="0" r="0" t="0"/>
              <wp:wrapNone/>
              <wp:docPr id="9" name=""/>
              <a:graphic>
                <a:graphicData uri="http://schemas.microsoft.com/office/word/2010/wordprocessingShape">
                  <wps:wsp>
                    <wps:cNvCnPr/>
                    <wps:spPr>
                      <a:xfrm>
                        <a:off x="2018600" y="3773650"/>
                        <a:ext cx="6654800" cy="127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228600</wp:posOffset>
              </wp:positionV>
              <wp:extent cx="6673850" cy="31750"/>
              <wp:effectExtent b="0" l="0" r="0" t="0"/>
              <wp:wrapNone/>
              <wp:docPr id="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673850" cy="3175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40" w:line="240" w:lineRule="auto"/>
      <w:ind w:left="0" w:right="0" w:firstLine="0"/>
      <w:jc w:val="righ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Bala Raman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190500</wp:posOffset>
              </wp:positionV>
              <wp:extent cx="6429375" cy="22225"/>
              <wp:effectExtent b="0" l="0" r="0" t="0"/>
              <wp:wrapNone/>
              <wp:docPr id="8" name=""/>
              <a:graphic>
                <a:graphicData uri="http://schemas.microsoft.com/office/word/2010/wordprocessingShape">
                  <wps:wsp>
                    <wps:cNvCnPr/>
                    <wps:spPr>
                      <a:xfrm>
                        <a:off x="2136075" y="3780000"/>
                        <a:ext cx="641985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190500</wp:posOffset>
              </wp:positionV>
              <wp:extent cx="6429375" cy="22225"/>
              <wp:effectExtent b="0" l="0" r="0" t="0"/>
              <wp:wrapNone/>
              <wp:docPr id="8"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429375" cy="222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US"/>
      </w:rPr>
    </w:rPrDefault>
    <w:pPrDefault>
      <w:pPr>
        <w:spacing w:after="20" w:before="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bottom w:color="000000" w:space="1" w:sz="4" w:val="single"/>
      </w:pBdr>
      <w:spacing w:after="60" w:before="240" w:lineRule="auto"/>
    </w:pPr>
    <w:rPr>
      <w:b w:val="1"/>
      <w:smallCaps w:val="1"/>
      <w:sz w:val="40"/>
      <w:szCs w:val="40"/>
    </w:rPr>
  </w:style>
  <w:style w:type="paragraph" w:styleId="Heading2">
    <w:name w:val="heading 2"/>
    <w:basedOn w:val="Normal"/>
    <w:next w:val="Normal"/>
    <w:pPr>
      <w:spacing w:before="240" w:lineRule="auto"/>
    </w:pPr>
    <w:rPr>
      <w:b w:val="1"/>
      <w:color w:val="666699"/>
      <w:sz w:val="36"/>
      <w:szCs w:val="36"/>
    </w:rPr>
  </w:style>
  <w:style w:type="paragraph" w:styleId="Heading3">
    <w:name w:val="heading 3"/>
    <w:basedOn w:val="Normal"/>
    <w:next w:val="Normal"/>
    <w:pPr>
      <w:keepNext w:val="1"/>
      <w:spacing w:after="60" w:before="240" w:lineRule="auto"/>
    </w:pPr>
    <w:rPr>
      <w:b w:val="1"/>
      <w:smallCaps w:val="1"/>
      <w:sz w:val="28"/>
      <w:szCs w:val="28"/>
    </w:rPr>
  </w:style>
  <w:style w:type="paragraph" w:styleId="Heading4">
    <w:name w:val="heading 4"/>
    <w:basedOn w:val="Normal"/>
    <w:next w:val="Normal"/>
    <w:pPr>
      <w:keepNext w:val="1"/>
      <w:pBdr>
        <w:bottom w:color="000000" w:space="1" w:sz="4" w:val="single"/>
      </w:pBdr>
      <w:spacing w:after="60" w:before="240" w:lineRule="auto"/>
    </w:pPr>
    <w:rPr>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rFonts w:ascii="Times New Roman" w:cs="Times New Roman" w:eastAsia="Times New Roman" w:hAnsi="Times New Roman"/>
      <w:b w:val="1"/>
    </w:rPr>
  </w:style>
  <w:style w:type="paragraph" w:styleId="Title">
    <w:name w:val="Title"/>
    <w:basedOn w:val="Normal"/>
    <w:next w:val="Normal"/>
    <w:pPr>
      <w:spacing w:after="120" w:before="120" w:lineRule="auto"/>
      <w:jc w:val="center"/>
    </w:pPr>
    <w:rPr>
      <w:b w:val="1"/>
      <w:smallCaps w:val="1"/>
      <w:color w:val="666699"/>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bottom w:color="000000" w:space="1" w:sz="4" w:val="single"/>
      </w:pBdr>
      <w:spacing w:after="60" w:before="240" w:lineRule="auto"/>
      <w:ind w:left="432" w:hanging="432"/>
    </w:pPr>
    <w:rPr>
      <w:b w:val="1"/>
      <w:smallCaps w:val="1"/>
      <w:sz w:val="40"/>
      <w:szCs w:val="40"/>
    </w:rPr>
  </w:style>
  <w:style w:type="paragraph" w:styleId="Heading2">
    <w:name w:val="heading 2"/>
    <w:basedOn w:val="Normal"/>
    <w:next w:val="Normal"/>
    <w:pPr>
      <w:spacing w:before="240" w:lineRule="auto"/>
      <w:ind w:left="576" w:hanging="576"/>
    </w:pPr>
    <w:rPr>
      <w:b w:val="1"/>
      <w:color w:val="666699"/>
      <w:sz w:val="36"/>
      <w:szCs w:val="36"/>
    </w:rPr>
  </w:style>
  <w:style w:type="paragraph" w:styleId="Heading3">
    <w:name w:val="heading 3"/>
    <w:basedOn w:val="Normal"/>
    <w:next w:val="Normal"/>
    <w:pPr>
      <w:keepNext w:val="1"/>
      <w:spacing w:after="60" w:before="240" w:lineRule="auto"/>
    </w:pPr>
    <w:rPr>
      <w:b w:val="1"/>
      <w:smallCaps w:val="1"/>
      <w:sz w:val="28"/>
      <w:szCs w:val="28"/>
    </w:rPr>
  </w:style>
  <w:style w:type="paragraph" w:styleId="Heading4">
    <w:name w:val="heading 4"/>
    <w:basedOn w:val="Normal"/>
    <w:next w:val="Normal"/>
    <w:pPr>
      <w:keepNext w:val="1"/>
      <w:pBdr>
        <w:bottom w:color="000000" w:space="1" w:sz="4" w:val="single"/>
      </w:pBdr>
      <w:spacing w:after="60" w:before="240" w:lineRule="auto"/>
      <w:ind w:left="864" w:hanging="864"/>
    </w:pPr>
    <w:rPr>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spacing w:after="120" w:before="120" w:lineRule="auto"/>
      <w:jc w:val="center"/>
    </w:pPr>
    <w:rPr>
      <w:b w:val="1"/>
      <w:smallCaps w:val="1"/>
      <w:color w:val="666699"/>
      <w:sz w:val="36"/>
      <w:szCs w:val="36"/>
    </w:rPr>
  </w:style>
  <w:style w:type="paragraph" w:styleId="Normal" w:default="1">
    <w:name w:val="Normal"/>
    <w:qFormat w:val="1"/>
    <w:rsid w:val="005F1F6F"/>
    <w:pPr>
      <w:spacing w:after="20" w:before="40"/>
    </w:pPr>
    <w:rPr>
      <w:rFonts w:ascii="Verdana" w:hAnsi="Verdana"/>
      <w:sz w:val="22"/>
      <w:szCs w:val="24"/>
    </w:rPr>
  </w:style>
  <w:style w:type="paragraph" w:styleId="Heading1">
    <w:name w:val="heading 1"/>
    <w:basedOn w:val="Normal"/>
    <w:next w:val="RFP"/>
    <w:autoRedefine w:val="1"/>
    <w:qFormat w:val="1"/>
    <w:rsid w:val="000946AE"/>
    <w:pPr>
      <w:keepNext w:val="1"/>
      <w:pageBreakBefore w:val="1"/>
      <w:numPr>
        <w:numId w:val="10"/>
      </w:numPr>
      <w:pBdr>
        <w:bottom w:color="auto" w:space="1" w:sz="4" w:val="single"/>
      </w:pBdr>
      <w:spacing w:after="60" w:before="240"/>
      <w:outlineLvl w:val="0"/>
    </w:pPr>
    <w:rPr>
      <w:rFonts w:cs="Arial"/>
      <w:b w:val="1"/>
      <w:bCs w:val="1"/>
      <w:caps w:val="1"/>
      <w:kern w:val="32"/>
      <w:sz w:val="40"/>
      <w:szCs w:val="32"/>
    </w:rPr>
  </w:style>
  <w:style w:type="paragraph" w:styleId="Heading2">
    <w:name w:val="heading 2"/>
    <w:basedOn w:val="Normal"/>
    <w:next w:val="RFP"/>
    <w:autoRedefine w:val="1"/>
    <w:qFormat w:val="1"/>
    <w:rsid w:val="000946AE"/>
    <w:pPr>
      <w:numPr>
        <w:ilvl w:val="1"/>
        <w:numId w:val="10"/>
      </w:numPr>
      <w:spacing w:before="240"/>
      <w:outlineLvl w:val="1"/>
    </w:pPr>
    <w:rPr>
      <w:b w:val="1"/>
      <w:bCs w:val="1"/>
      <w:iCs w:val="1"/>
      <w:color w:val="666699"/>
      <w:sz w:val="36"/>
      <w:szCs w:val="36"/>
    </w:rPr>
  </w:style>
  <w:style w:type="paragraph" w:styleId="Heading3">
    <w:name w:val="heading 3"/>
    <w:basedOn w:val="Normal"/>
    <w:next w:val="BodyText"/>
    <w:link w:val="Heading3Char"/>
    <w:qFormat w:val="1"/>
    <w:rsid w:val="008B515D"/>
    <w:pPr>
      <w:keepNext w:val="1"/>
      <w:spacing w:after="60" w:before="240"/>
      <w:outlineLvl w:val="2"/>
    </w:pPr>
    <w:rPr>
      <w:rFonts w:cs="Arial"/>
      <w:b w:val="1"/>
      <w:bCs w:val="1"/>
      <w:caps w:val="1"/>
      <w:sz w:val="28"/>
      <w:szCs w:val="28"/>
    </w:rPr>
  </w:style>
  <w:style w:type="paragraph" w:styleId="Heading4">
    <w:name w:val="heading 4"/>
    <w:basedOn w:val="Normal"/>
    <w:next w:val="BodyText"/>
    <w:qFormat w:val="1"/>
    <w:rsid w:val="000946AE"/>
    <w:pPr>
      <w:keepNext w:val="1"/>
      <w:numPr>
        <w:ilvl w:val="3"/>
        <w:numId w:val="10"/>
      </w:numPr>
      <w:pBdr>
        <w:bottom w:color="auto" w:space="1" w:sz="4" w:val="single"/>
      </w:pBdr>
      <w:spacing w:after="60" w:before="240"/>
      <w:outlineLvl w:val="3"/>
    </w:pPr>
    <w:rPr>
      <w:sz w:val="28"/>
      <w:szCs w:val="28"/>
    </w:rPr>
  </w:style>
  <w:style w:type="paragraph" w:styleId="Heading5">
    <w:name w:val="heading 5"/>
    <w:basedOn w:val="Normal"/>
    <w:next w:val="Normal"/>
    <w:qFormat w:val="1"/>
    <w:rsid w:val="000946AE"/>
    <w:pPr>
      <w:numPr>
        <w:ilvl w:val="4"/>
        <w:numId w:val="10"/>
      </w:numPr>
      <w:spacing w:after="60" w:before="240"/>
      <w:outlineLvl w:val="4"/>
    </w:pPr>
    <w:rPr>
      <w:b w:val="1"/>
      <w:bCs w:val="1"/>
      <w:i w:val="1"/>
      <w:iCs w:val="1"/>
      <w:sz w:val="26"/>
      <w:szCs w:val="26"/>
    </w:rPr>
  </w:style>
  <w:style w:type="paragraph" w:styleId="Heading6">
    <w:name w:val="heading 6"/>
    <w:basedOn w:val="Normal"/>
    <w:next w:val="Normal"/>
    <w:qFormat w:val="1"/>
    <w:rsid w:val="000946AE"/>
    <w:pPr>
      <w:numPr>
        <w:ilvl w:val="5"/>
        <w:numId w:val="10"/>
      </w:numPr>
      <w:spacing w:after="60" w:before="240"/>
      <w:outlineLvl w:val="5"/>
    </w:pPr>
    <w:rPr>
      <w:rFonts w:ascii="Times New Roman" w:hAnsi="Times New Roman"/>
      <w:b w:val="1"/>
      <w:bCs w:val="1"/>
      <w:szCs w:val="22"/>
    </w:rPr>
  </w:style>
  <w:style w:type="paragraph" w:styleId="Heading7">
    <w:name w:val="heading 7"/>
    <w:basedOn w:val="Normal"/>
    <w:next w:val="Normal"/>
    <w:qFormat w:val="1"/>
    <w:rsid w:val="000946AE"/>
    <w:pPr>
      <w:numPr>
        <w:ilvl w:val="6"/>
        <w:numId w:val="10"/>
      </w:numPr>
      <w:spacing w:after="60" w:before="240"/>
      <w:outlineLvl w:val="6"/>
    </w:pPr>
    <w:rPr>
      <w:rFonts w:ascii="Times New Roman" w:hAnsi="Times New Roman"/>
    </w:rPr>
  </w:style>
  <w:style w:type="paragraph" w:styleId="Heading8">
    <w:name w:val="heading 8"/>
    <w:basedOn w:val="Normal"/>
    <w:next w:val="Normal"/>
    <w:qFormat w:val="1"/>
    <w:rsid w:val="000946AE"/>
    <w:pPr>
      <w:numPr>
        <w:ilvl w:val="7"/>
        <w:numId w:val="10"/>
      </w:numPr>
      <w:spacing w:after="60" w:before="240"/>
      <w:outlineLvl w:val="7"/>
    </w:pPr>
    <w:rPr>
      <w:rFonts w:ascii="Times New Roman" w:hAnsi="Times New Roman"/>
      <w:i w:val="1"/>
      <w:iCs w:val="1"/>
    </w:rPr>
  </w:style>
  <w:style w:type="paragraph" w:styleId="Heading9">
    <w:name w:val="heading 9"/>
    <w:basedOn w:val="Normal"/>
    <w:next w:val="Normal"/>
    <w:qFormat w:val="1"/>
    <w:rsid w:val="000946AE"/>
    <w:pPr>
      <w:numPr>
        <w:ilvl w:val="8"/>
        <w:numId w:val="10"/>
      </w:numPr>
      <w:spacing w:after="60" w:before="240"/>
      <w:outlineLvl w:val="8"/>
    </w:pPr>
    <w:rPr>
      <w:rFonts w:ascii="Arial" w:cs="Arial" w:hAnsi="Arial"/>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0946AE"/>
    <w:pPr>
      <w:spacing w:after="0" w:before="120"/>
    </w:pPr>
    <w:rPr>
      <w:sz w:val="20"/>
    </w:rPr>
  </w:style>
  <w:style w:type="character" w:styleId="BodyTextChar" w:customStyle="1">
    <w:name w:val="Body Text Char"/>
    <w:link w:val="BodyText"/>
    <w:rsid w:val="002A4BEC"/>
    <w:rPr>
      <w:rFonts w:ascii="Verdana" w:hAnsi="Verdana"/>
      <w:szCs w:val="24"/>
      <w:lang w:bidi="ar-SA" w:eastAsia="en-US" w:val="en-US"/>
    </w:rPr>
  </w:style>
  <w:style w:type="paragraph" w:styleId="Header">
    <w:name w:val="header"/>
    <w:basedOn w:val="Normal"/>
    <w:rsid w:val="000946AE"/>
    <w:pPr>
      <w:tabs>
        <w:tab w:val="center" w:pos="4320"/>
        <w:tab w:val="right" w:pos="8640"/>
      </w:tabs>
    </w:pPr>
  </w:style>
  <w:style w:type="paragraph" w:styleId="Footer">
    <w:name w:val="footer"/>
    <w:basedOn w:val="Normal"/>
    <w:rsid w:val="000946AE"/>
    <w:pPr>
      <w:tabs>
        <w:tab w:val="center" w:pos="4320"/>
        <w:tab w:val="right" w:pos="8640"/>
      </w:tabs>
      <w:spacing w:after="0" w:before="0"/>
    </w:pPr>
    <w:rPr>
      <w:sz w:val="16"/>
    </w:rPr>
  </w:style>
  <w:style w:type="paragraph" w:styleId="TOC1">
    <w:name w:val="toc 1"/>
    <w:basedOn w:val="Normal"/>
    <w:next w:val="Normal"/>
    <w:autoRedefine w:val="1"/>
    <w:semiHidden w:val="1"/>
    <w:rsid w:val="000946AE"/>
    <w:pPr>
      <w:pBdr>
        <w:bottom w:color="auto" w:space="1" w:sz="2" w:val="single"/>
      </w:pBdr>
      <w:tabs>
        <w:tab w:val="right" w:pos="7560"/>
      </w:tabs>
      <w:spacing w:after="0" w:before="240"/>
    </w:pPr>
    <w:rPr>
      <w:b w:val="1"/>
      <w:bCs w:val="1"/>
      <w:caps w:val="1"/>
      <w:noProof w:val="1"/>
      <w:sz w:val="20"/>
      <w:szCs w:val="40"/>
    </w:rPr>
  </w:style>
  <w:style w:type="paragraph" w:styleId="Bullet" w:customStyle="1">
    <w:name w:val="Bullet"/>
    <w:basedOn w:val="BodyText"/>
    <w:rsid w:val="000946AE"/>
    <w:pPr>
      <w:numPr>
        <w:numId w:val="6"/>
      </w:numPr>
    </w:pPr>
  </w:style>
  <w:style w:type="paragraph" w:styleId="Caption">
    <w:name w:val="caption"/>
    <w:basedOn w:val="Normal"/>
    <w:next w:val="BodyText"/>
    <w:qFormat w:val="1"/>
    <w:rsid w:val="000946AE"/>
    <w:pPr>
      <w:spacing w:after="120"/>
      <w:jc w:val="center"/>
    </w:pPr>
    <w:rPr>
      <w:bCs w:val="1"/>
      <w:sz w:val="18"/>
      <w:szCs w:val="20"/>
    </w:rPr>
  </w:style>
  <w:style w:type="paragraph" w:styleId="Bullet2" w:customStyle="1">
    <w:name w:val="Bullet 2"/>
    <w:basedOn w:val="Normal"/>
    <w:next w:val="BodyText"/>
    <w:rsid w:val="000946AE"/>
    <w:pPr>
      <w:numPr>
        <w:numId w:val="7"/>
      </w:numPr>
      <w:tabs>
        <w:tab w:val="clear" w:pos="2160"/>
        <w:tab w:val="left" w:pos="1080"/>
      </w:tabs>
      <w:spacing w:after="0" w:before="120" w:line="280" w:lineRule="exact"/>
      <w:ind w:left="1080"/>
    </w:pPr>
    <w:rPr>
      <w:sz w:val="20"/>
    </w:rPr>
  </w:style>
  <w:style w:type="paragraph" w:styleId="Bullet3" w:customStyle="1">
    <w:name w:val="Bullet 3"/>
    <w:basedOn w:val="Normal"/>
    <w:next w:val="BodyText"/>
    <w:rsid w:val="000946AE"/>
    <w:pPr>
      <w:numPr>
        <w:numId w:val="8"/>
      </w:numPr>
      <w:spacing w:after="0" w:before="120" w:line="280" w:lineRule="exact"/>
    </w:pPr>
    <w:rPr>
      <w:sz w:val="20"/>
    </w:rPr>
  </w:style>
  <w:style w:type="paragraph" w:styleId="TableTitle" w:customStyle="1">
    <w:name w:val="Table Title"/>
    <w:basedOn w:val="Normal"/>
    <w:rsid w:val="000946AE"/>
    <w:pPr>
      <w:spacing w:after="60" w:before="60"/>
    </w:pPr>
    <w:rPr>
      <w:b w:val="1"/>
      <w:caps w:val="1"/>
      <w:color w:val="ffffff"/>
      <w:sz w:val="16"/>
    </w:rPr>
  </w:style>
  <w:style w:type="paragraph" w:styleId="TableSubtitle" w:customStyle="1">
    <w:name w:val="Table Subtitle"/>
    <w:basedOn w:val="Normal"/>
    <w:rsid w:val="000946AE"/>
    <w:pPr>
      <w:spacing w:after="60" w:before="60"/>
    </w:pPr>
    <w:rPr>
      <w:b w:val="1"/>
      <w:caps w:val="1"/>
      <w:sz w:val="16"/>
    </w:rPr>
  </w:style>
  <w:style w:type="paragraph" w:styleId="TOC2">
    <w:name w:val="toc 2"/>
    <w:basedOn w:val="Normal"/>
    <w:next w:val="Normal"/>
    <w:autoRedefine w:val="1"/>
    <w:semiHidden w:val="1"/>
    <w:rsid w:val="000946AE"/>
    <w:pPr>
      <w:tabs>
        <w:tab w:val="left" w:pos="720"/>
        <w:tab w:val="right" w:leader="dot" w:pos="7550"/>
      </w:tabs>
      <w:spacing w:after="0" w:before="0"/>
      <w:ind w:left="720" w:hanging="480"/>
    </w:pPr>
    <w:rPr>
      <w:bCs w:val="1"/>
      <w:noProof w:val="1"/>
      <w:sz w:val="20"/>
      <w:szCs w:val="36"/>
    </w:rPr>
  </w:style>
  <w:style w:type="paragraph" w:styleId="TOC3">
    <w:name w:val="toc 3"/>
    <w:basedOn w:val="Normal"/>
    <w:next w:val="Normal"/>
    <w:autoRedefine w:val="1"/>
    <w:semiHidden w:val="1"/>
    <w:rsid w:val="000946AE"/>
    <w:pPr>
      <w:tabs>
        <w:tab w:val="right" w:leader="dot" w:pos="7546"/>
      </w:tabs>
      <w:spacing w:after="0" w:before="0"/>
      <w:ind w:left="1440" w:hanging="720"/>
    </w:pPr>
    <w:rPr>
      <w:iCs w:val="1"/>
      <w:noProof w:val="1"/>
      <w:sz w:val="20"/>
      <w:szCs w:val="28"/>
    </w:rPr>
  </w:style>
  <w:style w:type="paragraph" w:styleId="TableofFigures">
    <w:name w:val="table of figures"/>
    <w:basedOn w:val="Normal"/>
    <w:next w:val="Normal"/>
    <w:semiHidden w:val="1"/>
    <w:rsid w:val="000946AE"/>
    <w:pPr>
      <w:tabs>
        <w:tab w:val="right" w:leader="dot" w:pos="7546"/>
      </w:tabs>
      <w:spacing w:after="0" w:before="0"/>
      <w:ind w:left="403" w:hanging="403"/>
    </w:pPr>
    <w:rPr>
      <w:sz w:val="20"/>
    </w:rPr>
  </w:style>
  <w:style w:type="paragraph" w:styleId="BulletText" w:customStyle="1">
    <w:name w:val="Bullet Text"/>
    <w:basedOn w:val="Normal"/>
    <w:rsid w:val="000946AE"/>
    <w:pPr>
      <w:spacing w:after="0" w:before="120" w:line="280" w:lineRule="exact"/>
      <w:ind w:left="720"/>
    </w:pPr>
    <w:rPr>
      <w:sz w:val="20"/>
    </w:rPr>
  </w:style>
  <w:style w:type="paragraph" w:styleId="Table" w:customStyle="1">
    <w:name w:val="Table"/>
    <w:basedOn w:val="Normal"/>
    <w:rsid w:val="000946AE"/>
  </w:style>
  <w:style w:type="paragraph" w:styleId="BodyText2">
    <w:name w:val="Body Text 2"/>
    <w:basedOn w:val="Normal"/>
    <w:rsid w:val="000946AE"/>
    <w:pPr>
      <w:spacing w:after="120" w:line="480" w:lineRule="auto"/>
    </w:pPr>
    <w:rPr>
      <w:sz w:val="20"/>
    </w:rPr>
  </w:style>
  <w:style w:type="paragraph" w:styleId="RFP" w:customStyle="1">
    <w:name w:val="RFP"/>
    <w:basedOn w:val="BodyText"/>
    <w:next w:val="BodyText"/>
    <w:autoRedefine w:val="1"/>
    <w:rsid w:val="000946AE"/>
    <w:pPr>
      <w:spacing w:before="0"/>
    </w:pPr>
    <w:rPr>
      <w:i w:val="1"/>
      <w:color w:val="666699"/>
    </w:rPr>
  </w:style>
  <w:style w:type="paragraph" w:styleId="Title">
    <w:name w:val="Title"/>
    <w:basedOn w:val="Normal"/>
    <w:next w:val="Normal"/>
    <w:qFormat w:val="1"/>
    <w:rsid w:val="000946AE"/>
    <w:pPr>
      <w:spacing w:after="120" w:before="120"/>
      <w:jc w:val="center"/>
      <w:outlineLvl w:val="0"/>
    </w:pPr>
    <w:rPr>
      <w:rFonts w:cs="Arial"/>
      <w:b w:val="1"/>
      <w:bCs w:val="1"/>
      <w:caps w:val="1"/>
      <w:color w:val="666699"/>
      <w:kern w:val="28"/>
      <w:sz w:val="36"/>
      <w:szCs w:val="32"/>
    </w:rPr>
  </w:style>
  <w:style w:type="character" w:styleId="Blue" w:customStyle="1">
    <w:name w:val="Blue"/>
    <w:rsid w:val="000946AE"/>
    <w:rPr>
      <w:b w:val="1"/>
      <w:color w:val="666699"/>
    </w:rPr>
  </w:style>
  <w:style w:type="character" w:styleId="PageNumber">
    <w:name w:val="page number"/>
    <w:rsid w:val="000946AE"/>
    <w:rPr>
      <w:rFonts w:ascii="Verdana" w:hAnsi="Verdana"/>
    </w:rPr>
  </w:style>
  <w:style w:type="character" w:styleId="Hyperlink">
    <w:name w:val="Hyperlink"/>
    <w:rsid w:val="000946AE"/>
    <w:rPr>
      <w:rFonts w:ascii="Verdana" w:hAnsi="Verdana"/>
      <w:color w:val="auto"/>
      <w:u w:val="single"/>
    </w:rPr>
  </w:style>
  <w:style w:type="paragraph" w:styleId="Signature">
    <w:name w:val="Signature"/>
    <w:basedOn w:val="Normal"/>
    <w:rsid w:val="000946AE"/>
    <w:pPr>
      <w:spacing w:after="0" w:before="0"/>
    </w:pPr>
    <w:rPr>
      <w:caps w:val="1"/>
      <w:sz w:val="16"/>
    </w:rPr>
  </w:style>
  <w:style w:type="paragraph" w:styleId="Cover-Client" w:customStyle="1">
    <w:name w:val="Cover - Client"/>
    <w:basedOn w:val="Normal"/>
    <w:rsid w:val="000946AE"/>
    <w:rPr>
      <w:b w:val="1"/>
      <w:sz w:val="80"/>
    </w:rPr>
  </w:style>
  <w:style w:type="paragraph" w:styleId="Cover-Title" w:customStyle="1">
    <w:name w:val="Cover - Title"/>
    <w:basedOn w:val="Normal"/>
    <w:next w:val="Normal"/>
    <w:rsid w:val="000946AE"/>
    <w:rPr>
      <w:b w:val="1"/>
      <w:sz w:val="32"/>
    </w:rPr>
  </w:style>
  <w:style w:type="paragraph" w:styleId="Cover-Subtitle" w:customStyle="1">
    <w:name w:val="Cover - Subtitle"/>
    <w:basedOn w:val="Cover-Title"/>
    <w:next w:val="Normal"/>
    <w:rsid w:val="000946AE"/>
    <w:rPr>
      <w:color w:val="000080"/>
    </w:rPr>
  </w:style>
  <w:style w:type="paragraph" w:styleId="Cover-Normal" w:customStyle="1">
    <w:name w:val="Cover - Normal"/>
    <w:basedOn w:val="Normal"/>
    <w:next w:val="Normal"/>
    <w:rsid w:val="000946AE"/>
  </w:style>
  <w:style w:type="table" w:styleId="TableGrid">
    <w:name w:val="Table Grid"/>
    <w:basedOn w:val="TableNormal"/>
    <w:rsid w:val="005F1F6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26E7E"/>
    <w:pPr>
      <w:ind w:left="720"/>
      <w:contextualSpacing w:val="1"/>
    </w:pPr>
  </w:style>
  <w:style w:type="character" w:styleId="Heading3Char" w:customStyle="1">
    <w:name w:val="Heading 3 Char"/>
    <w:basedOn w:val="DefaultParagraphFont"/>
    <w:link w:val="Heading3"/>
    <w:rsid w:val="00D719FE"/>
    <w:rPr>
      <w:rFonts w:ascii="Verdana" w:cs="Arial" w:hAnsi="Verdana"/>
      <w:b w:val="1"/>
      <w:bCs w:val="1"/>
      <w:caps w:val="1"/>
      <w:sz w:val="28"/>
      <w:szCs w:val="28"/>
    </w:rPr>
  </w:style>
  <w:style w:type="character" w:styleId="FollowedHyperlink">
    <w:name w:val="FollowedHyperlink"/>
    <w:basedOn w:val="DefaultParagraphFont"/>
    <w:uiPriority w:val="99"/>
    <w:semiHidden w:val="1"/>
    <w:unhideWhenUsed w:val="1"/>
    <w:rsid w:val="005F4925"/>
    <w:rPr>
      <w:color w:val="800080" w:themeColor="followedHyperlink"/>
      <w:u w:val="single"/>
    </w:rPr>
  </w:style>
  <w:style w:type="character" w:styleId="UnresolvedMention">
    <w:name w:val="Unresolved Mention"/>
    <w:basedOn w:val="DefaultParagraphFont"/>
    <w:uiPriority w:val="99"/>
    <w:semiHidden w:val="1"/>
    <w:unhideWhenUsed w:val="1"/>
    <w:rsid w:val="005F492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srbala/" TargetMode="External"/><Relationship Id="rId8" Type="http://schemas.openxmlformats.org/officeDocument/2006/relationships/hyperlink" Target="https://github.com/issues?q=author%3Asrbala+archived%3Afals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0KdgZaCu442J97dGkNEzB6dX2Q==">AMUW2mVc2nxxn9PyhPQN7d10k9nCKB7iLJ4D1ZLKG+f0CN+Mi1WgCvyM1738092IokAfCeT9F/DddDRjtjFRZ07Xrdh0pj5SnCIxR7QUcQ3+KEEDQT1VB9zAhv38/e8BBsdkCNkNIeADYOz48YFWGAJjJhVroowhFqoW/lmgd+ZYjAF1w81F1kkFe/dtNMlOgqKaZfk5g4wn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2021-04-29T23:50:00Z</dcterms:created>
  <dc:creator>Authorized CAI Users</dc:creator>
</cp:coreProperties>
</file>