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B66" w:rsidRDefault="00473FC8" w:rsidP="00473FC8">
      <w:pPr>
        <w:jc w:val="center"/>
        <w:rPr>
          <w:b/>
          <w:caps/>
          <w:sz w:val="40"/>
          <w:szCs w:val="40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473FC8">
        <w:rPr>
          <w:b/>
          <w:caps/>
          <w:sz w:val="40"/>
          <w:szCs w:val="40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OneCLick ScriptRunner Application</w:t>
      </w:r>
    </w:p>
    <w:p w:rsidR="00473FC8" w:rsidRPr="00473FC8" w:rsidRDefault="00473FC8" w:rsidP="00473FC8">
      <w:pPr>
        <w:pStyle w:val="NoSpacing"/>
        <w:rPr>
          <w:b/>
          <w:u w:val="single"/>
        </w:rPr>
      </w:pPr>
      <w:proofErr w:type="gramStart"/>
      <w:r w:rsidRPr="00473FC8">
        <w:rPr>
          <w:b/>
          <w:u w:val="single"/>
        </w:rPr>
        <w:t>Objective :</w:t>
      </w:r>
      <w:proofErr w:type="gramEnd"/>
      <w:r w:rsidRPr="00473FC8">
        <w:rPr>
          <w:b/>
          <w:u w:val="single"/>
        </w:rPr>
        <w:t>-</w:t>
      </w:r>
    </w:p>
    <w:p w:rsidR="00473FC8" w:rsidRDefault="00473FC8" w:rsidP="00473FC8">
      <w:pPr>
        <w:pStyle w:val="NoSpacing"/>
      </w:pPr>
      <w:r>
        <w:t>This Application can</w:t>
      </w:r>
      <w:r w:rsidR="00594D6B">
        <w:t xml:space="preserve"> run multiple scripts in one go and </w:t>
      </w:r>
      <w:r w:rsidR="00EF6250">
        <w:t>create</w:t>
      </w:r>
      <w:r w:rsidR="00594D6B">
        <w:t xml:space="preserve"> word document and report for every application</w:t>
      </w:r>
      <w:r w:rsidR="00EF6250">
        <w:t>.</w:t>
      </w:r>
    </w:p>
    <w:p w:rsidR="00473FC8" w:rsidRDefault="00473FC8" w:rsidP="00473FC8">
      <w:pPr>
        <w:pStyle w:val="NoSpacing"/>
      </w:pPr>
    </w:p>
    <w:p w:rsidR="00473FC8" w:rsidRDefault="00473FC8" w:rsidP="00473FC8">
      <w:pPr>
        <w:pStyle w:val="NoSpacing"/>
      </w:pPr>
      <w:bookmarkStart w:id="0" w:name="_GoBack"/>
      <w:r>
        <w:rPr>
          <w:noProof/>
        </w:rPr>
        <w:drawing>
          <wp:inline distT="0" distB="0" distL="0" distR="0" wp14:anchorId="09A694DB" wp14:editId="56A94609">
            <wp:extent cx="2793688" cy="153148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5512" cy="15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73FC8" w:rsidRDefault="00473FC8" w:rsidP="00473FC8">
      <w:pPr>
        <w:pStyle w:val="NoSpacing"/>
      </w:pPr>
    </w:p>
    <w:p w:rsidR="00473FC8" w:rsidRDefault="00473FC8" w:rsidP="00473FC8">
      <w:pPr>
        <w:pStyle w:val="NoSpacing"/>
      </w:pPr>
      <w:r>
        <w:rPr>
          <w:noProof/>
        </w:rPr>
        <w:drawing>
          <wp:inline distT="0" distB="0" distL="0" distR="0" wp14:anchorId="102173F3" wp14:editId="6E69ED38">
            <wp:extent cx="4476750" cy="4143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FC8" w:rsidRDefault="00473FC8" w:rsidP="00473FC8">
      <w:pPr>
        <w:pStyle w:val="NoSpacing"/>
      </w:pPr>
    </w:p>
    <w:p w:rsidR="00473FC8" w:rsidRDefault="00473FC8" w:rsidP="00473FC8">
      <w:pPr>
        <w:pStyle w:val="NoSpacing"/>
      </w:pPr>
    </w:p>
    <w:p w:rsidR="00473FC8" w:rsidRDefault="00473FC8" w:rsidP="00473FC8">
      <w:pPr>
        <w:pStyle w:val="NoSpacing"/>
      </w:pPr>
    </w:p>
    <w:p w:rsidR="00473FC8" w:rsidRDefault="00473FC8" w:rsidP="00473FC8">
      <w:pPr>
        <w:pStyle w:val="NoSpacing"/>
      </w:pPr>
    </w:p>
    <w:p w:rsidR="00473FC8" w:rsidRDefault="00473FC8" w:rsidP="00473FC8">
      <w:pPr>
        <w:pStyle w:val="NoSpacing"/>
      </w:pPr>
    </w:p>
    <w:p w:rsidR="00473FC8" w:rsidRDefault="00473FC8" w:rsidP="00473FC8">
      <w:pPr>
        <w:pStyle w:val="NoSpacing"/>
      </w:pPr>
    </w:p>
    <w:p w:rsidR="00473FC8" w:rsidRDefault="00473FC8" w:rsidP="00473FC8">
      <w:pPr>
        <w:pStyle w:val="NoSpacing"/>
        <w:rPr>
          <w:b/>
          <w:u w:val="single"/>
        </w:rPr>
      </w:pPr>
      <w:proofErr w:type="gramStart"/>
      <w:r w:rsidRPr="00473FC8">
        <w:rPr>
          <w:b/>
          <w:u w:val="single"/>
        </w:rPr>
        <w:lastRenderedPageBreak/>
        <w:t>Description :</w:t>
      </w:r>
      <w:proofErr w:type="gramEnd"/>
      <w:r w:rsidRPr="00473FC8">
        <w:rPr>
          <w:b/>
          <w:u w:val="single"/>
        </w:rPr>
        <w:t>-</w:t>
      </w:r>
    </w:p>
    <w:p w:rsidR="00A9223B" w:rsidRDefault="00A9223B" w:rsidP="00473FC8">
      <w:pPr>
        <w:pStyle w:val="NoSpacing"/>
      </w:pPr>
      <w:r>
        <w:t>This appli</w:t>
      </w:r>
      <w:r w:rsidRPr="00A9223B">
        <w:t>c</w:t>
      </w:r>
      <w:r>
        <w:t>a</w:t>
      </w:r>
      <w:r w:rsidRPr="00A9223B">
        <w:t>tion</w:t>
      </w:r>
      <w:r>
        <w:t xml:space="preserve"> contains 8 </w:t>
      </w:r>
      <w:proofErr w:type="spellStart"/>
      <w:r>
        <w:t>FundOps</w:t>
      </w:r>
      <w:proofErr w:type="spellEnd"/>
      <w:r>
        <w:t xml:space="preserve"> Applications in two regions ACCP &amp; INTG. </w:t>
      </w:r>
      <w:r w:rsidR="00473FC8" w:rsidRPr="00473FC8">
        <w:t xml:space="preserve">To run multiple </w:t>
      </w:r>
      <w:r w:rsidR="00473FC8">
        <w:t xml:space="preserve">scripts we have to </w:t>
      </w:r>
      <w:r>
        <w:t xml:space="preserve">select </w:t>
      </w:r>
      <w:r w:rsidR="00473FC8">
        <w:t xml:space="preserve">the </w:t>
      </w:r>
      <w:r>
        <w:t xml:space="preserve">checkbox of the application according to region INTG and ACCP then, Click on </w:t>
      </w:r>
      <w:r w:rsidRPr="00A9223B">
        <w:rPr>
          <w:b/>
          <w:color w:val="548DD4" w:themeColor="text2" w:themeTint="99"/>
        </w:rPr>
        <w:t>Run Scripts</w:t>
      </w:r>
      <w:r>
        <w:rPr>
          <w:b/>
          <w:color w:val="548DD4" w:themeColor="text2" w:themeTint="99"/>
        </w:rPr>
        <w:t xml:space="preserve"> </w:t>
      </w:r>
      <w:r>
        <w:t>b</w:t>
      </w:r>
      <w:r w:rsidRPr="00A9223B">
        <w:t>utton</w:t>
      </w:r>
      <w:r>
        <w:t>.</w:t>
      </w:r>
      <w:r w:rsidR="009B38D7">
        <w:t xml:space="preserve"> This application creates </w:t>
      </w:r>
      <w:r w:rsidR="009B38D7" w:rsidRPr="009B38D7">
        <w:rPr>
          <w:color w:val="00B050"/>
        </w:rPr>
        <w:t xml:space="preserve">word document and report </w:t>
      </w:r>
      <w:r w:rsidR="009B38D7">
        <w:t>each time when we run script.</w:t>
      </w:r>
    </w:p>
    <w:p w:rsidR="00A9223B" w:rsidRDefault="00A9223B" w:rsidP="00473FC8">
      <w:pPr>
        <w:pStyle w:val="NoSpacing"/>
      </w:pPr>
    </w:p>
    <w:p w:rsidR="00897720" w:rsidRDefault="00897720" w:rsidP="00473FC8">
      <w:pPr>
        <w:pStyle w:val="NoSpacing"/>
      </w:pPr>
      <w:r>
        <w:t xml:space="preserve">Steps </w:t>
      </w:r>
      <w:proofErr w:type="gramStart"/>
      <w:r>
        <w:t>To</w:t>
      </w:r>
      <w:proofErr w:type="gramEnd"/>
      <w:r>
        <w:t xml:space="preserve"> Configure </w:t>
      </w:r>
      <w:proofErr w:type="spellStart"/>
      <w:r w:rsidR="009B38D7">
        <w:t>OneClick</w:t>
      </w:r>
      <w:proofErr w:type="spellEnd"/>
      <w:r w:rsidR="009B38D7">
        <w:t xml:space="preserve"> </w:t>
      </w:r>
      <w:proofErr w:type="spellStart"/>
      <w:r w:rsidR="009B38D7">
        <w:t>ScriptRunner</w:t>
      </w:r>
      <w:proofErr w:type="spellEnd"/>
      <w:r w:rsidR="009B38D7">
        <w:t xml:space="preserve"> </w:t>
      </w:r>
      <w:r>
        <w:t>application:-</w:t>
      </w:r>
    </w:p>
    <w:p w:rsidR="00897720" w:rsidRDefault="00897720" w:rsidP="00473FC8">
      <w:pPr>
        <w:pStyle w:val="NoSpacing"/>
      </w:pPr>
    </w:p>
    <w:p w:rsidR="00897720" w:rsidRPr="00897720" w:rsidRDefault="00897720" w:rsidP="00897720">
      <w:pPr>
        <w:pStyle w:val="ListParagraph"/>
        <w:numPr>
          <w:ilvl w:val="0"/>
          <w:numId w:val="1"/>
        </w:numPr>
      </w:pPr>
      <w:r w:rsidRPr="00A9223B">
        <w:t xml:space="preserve">Place </w:t>
      </w:r>
      <w:proofErr w:type="spellStart"/>
      <w:r w:rsidRPr="00897720">
        <w:rPr>
          <w:b/>
          <w:color w:val="31849B" w:themeColor="accent5" w:themeShade="BF"/>
        </w:rPr>
        <w:t>ScriptRunner</w:t>
      </w:r>
      <w:proofErr w:type="spellEnd"/>
      <w:r w:rsidRPr="00897720">
        <w:rPr>
          <w:b/>
          <w:color w:val="31849B" w:themeColor="accent5" w:themeShade="BF"/>
        </w:rPr>
        <w:t xml:space="preserve"> Application </w:t>
      </w:r>
      <w:r>
        <w:t xml:space="preserve">Folder </w:t>
      </w:r>
      <w:r w:rsidRPr="00897720">
        <w:rPr>
          <w:b/>
          <w:color w:val="31849B" w:themeColor="accent5" w:themeShade="BF"/>
        </w:rPr>
        <w:t>in H Drive</w:t>
      </w:r>
      <w:r w:rsidRPr="00897720">
        <w:rPr>
          <w:color w:val="31849B" w:themeColor="accent5" w:themeShade="BF"/>
        </w:rPr>
        <w:t xml:space="preserve"> </w:t>
      </w:r>
    </w:p>
    <w:p w:rsidR="00897720" w:rsidRPr="00897720" w:rsidRDefault="00897720" w:rsidP="00897720">
      <w:pPr>
        <w:pStyle w:val="ListParagraph"/>
      </w:pPr>
    </w:p>
    <w:p w:rsidR="00897720" w:rsidRDefault="00897720" w:rsidP="00897720">
      <w:pPr>
        <w:pStyle w:val="ListParagraph"/>
      </w:pPr>
      <w:r>
        <w:rPr>
          <w:noProof/>
        </w:rPr>
        <w:drawing>
          <wp:inline distT="0" distB="0" distL="0" distR="0" wp14:anchorId="7661CD10" wp14:editId="2104D5CD">
            <wp:extent cx="4648200" cy="219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720" w:rsidRDefault="00897720" w:rsidP="00897720">
      <w:pPr>
        <w:pStyle w:val="ListParagraph"/>
      </w:pPr>
    </w:p>
    <w:p w:rsidR="00897720" w:rsidRDefault="00897720" w:rsidP="00897720">
      <w:pPr>
        <w:pStyle w:val="ListParagraph"/>
      </w:pPr>
      <w:proofErr w:type="spellStart"/>
      <w:r w:rsidRPr="00897720">
        <w:rPr>
          <w:b/>
          <w:color w:val="31849B" w:themeColor="accent5" w:themeShade="BF"/>
        </w:rPr>
        <w:t>ScriptRunner</w:t>
      </w:r>
      <w:proofErr w:type="spellEnd"/>
      <w:r w:rsidRPr="00897720">
        <w:rPr>
          <w:b/>
          <w:color w:val="31849B" w:themeColor="accent5" w:themeShade="BF"/>
        </w:rPr>
        <w:t xml:space="preserve"> Application </w:t>
      </w:r>
      <w:r>
        <w:t>Folder</w:t>
      </w:r>
      <w:r>
        <w:t xml:space="preserve"> </w:t>
      </w:r>
      <w:proofErr w:type="gramStart"/>
      <w:r>
        <w:t>Contains :</w:t>
      </w:r>
      <w:proofErr w:type="gramEnd"/>
    </w:p>
    <w:p w:rsidR="00897720" w:rsidRDefault="00897720" w:rsidP="00897720">
      <w:pPr>
        <w:pStyle w:val="ListParagraph"/>
      </w:pPr>
      <w:r w:rsidRPr="00897720">
        <w:rPr>
          <w:noProof/>
          <w:u w:val="single"/>
        </w:rPr>
        <w:drawing>
          <wp:inline distT="0" distB="0" distL="0" distR="0" wp14:anchorId="7941F854" wp14:editId="72E0B77B">
            <wp:extent cx="4650537" cy="23336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1648" cy="233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720" w:rsidRDefault="00897720" w:rsidP="00897720">
      <w:pPr>
        <w:pStyle w:val="ListParagraph"/>
      </w:pPr>
    </w:p>
    <w:p w:rsidR="00897720" w:rsidRDefault="009B38D7" w:rsidP="00897720">
      <w:pPr>
        <w:pStyle w:val="ListParagraph"/>
      </w:pPr>
      <w:r>
        <w:t xml:space="preserve">In </w:t>
      </w:r>
      <w:r w:rsidRPr="009B38D7">
        <w:rPr>
          <w:b/>
          <w:color w:val="31849B" w:themeColor="accent5" w:themeShade="BF"/>
        </w:rPr>
        <w:t>Checkout Documents folder</w:t>
      </w:r>
      <w:r w:rsidRPr="009B38D7">
        <w:rPr>
          <w:color w:val="31849B" w:themeColor="accent5" w:themeShade="BF"/>
        </w:rPr>
        <w:t xml:space="preserve"> </w:t>
      </w:r>
      <w:r>
        <w:t>we have word documents. In these word documents we have all the screenshot taken while running application script.</w:t>
      </w:r>
    </w:p>
    <w:p w:rsidR="00687F21" w:rsidRDefault="00687F21" w:rsidP="00687F21">
      <w:pPr>
        <w:pStyle w:val="ListParagraph"/>
      </w:pPr>
      <w:r w:rsidRPr="00687F21">
        <w:rPr>
          <w:noProof/>
          <w:u w:val="single"/>
        </w:rPr>
        <w:drawing>
          <wp:inline distT="0" distB="0" distL="0" distR="0" wp14:anchorId="5B9BA656" wp14:editId="7D4928F9">
            <wp:extent cx="5643475" cy="29732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3475" cy="297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8D7" w:rsidRDefault="009B38D7" w:rsidP="00687F21">
      <w:pPr>
        <w:pStyle w:val="ListParagraph"/>
      </w:pPr>
      <w:r>
        <w:lastRenderedPageBreak/>
        <w:t xml:space="preserve">In </w:t>
      </w:r>
      <w:r w:rsidRPr="00687F21">
        <w:rPr>
          <w:b/>
          <w:color w:val="31849B" w:themeColor="accent5" w:themeShade="BF"/>
        </w:rPr>
        <w:t>Reports folder</w:t>
      </w:r>
      <w:r w:rsidRPr="00687F21">
        <w:rPr>
          <w:color w:val="31849B" w:themeColor="accent5" w:themeShade="BF"/>
        </w:rPr>
        <w:t xml:space="preserve"> </w:t>
      </w:r>
      <w:r>
        <w:t>we have report of the applications for which we have run scripts.</w:t>
      </w:r>
    </w:p>
    <w:p w:rsidR="00687F21" w:rsidRDefault="00687F21" w:rsidP="00687F21">
      <w:pPr>
        <w:pStyle w:val="ListParagraph"/>
      </w:pPr>
      <w:r w:rsidRPr="00687F21">
        <w:rPr>
          <w:noProof/>
          <w:u w:val="single"/>
        </w:rPr>
        <w:drawing>
          <wp:inline distT="0" distB="0" distL="0" distR="0" wp14:anchorId="6215D06D" wp14:editId="79E9D311">
            <wp:extent cx="5943600" cy="41675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8D7" w:rsidRPr="00A9223B" w:rsidRDefault="009B38D7" w:rsidP="00897720">
      <w:pPr>
        <w:pStyle w:val="ListParagraph"/>
      </w:pPr>
    </w:p>
    <w:p w:rsidR="00897720" w:rsidRDefault="00897720" w:rsidP="00897720">
      <w:pPr>
        <w:pStyle w:val="NoSpacing"/>
        <w:ind w:left="720"/>
      </w:pPr>
    </w:p>
    <w:p w:rsidR="00473FC8" w:rsidRDefault="00A9223B" w:rsidP="00473FC8">
      <w:pPr>
        <w:pStyle w:val="NoSpacing"/>
      </w:pPr>
      <w:r>
        <w:t xml:space="preserve">To Run this application we have to place jar in </w:t>
      </w:r>
      <w:r w:rsidRPr="00A9223B">
        <w:rPr>
          <w:b/>
          <w:color w:val="548DD4" w:themeColor="text2" w:themeTint="99"/>
        </w:rPr>
        <w:t>C Drive</w:t>
      </w:r>
      <w:r w:rsidRPr="00A9223B">
        <w:rPr>
          <w:color w:val="548DD4" w:themeColor="text2" w:themeTint="99"/>
        </w:rPr>
        <w:t xml:space="preserve"> </w:t>
      </w:r>
      <w:r>
        <w:t xml:space="preserve">the to launch this application we have to open </w:t>
      </w:r>
      <w:r w:rsidRPr="00A9223B">
        <w:rPr>
          <w:b/>
          <w:color w:val="548DD4" w:themeColor="text2" w:themeTint="99"/>
        </w:rPr>
        <w:t>CMD</w:t>
      </w:r>
      <w:r>
        <w:t xml:space="preserve"> and write below command on CMD</w:t>
      </w:r>
    </w:p>
    <w:p w:rsidR="00A9223B" w:rsidRPr="00A9223B" w:rsidRDefault="00A9223B" w:rsidP="00473FC8">
      <w:pPr>
        <w:pStyle w:val="NoSpacing"/>
        <w:rPr>
          <w:color w:val="31849B" w:themeColor="accent5" w:themeShade="BF"/>
        </w:rPr>
      </w:pPr>
      <w:proofErr w:type="gramStart"/>
      <w:r>
        <w:rPr>
          <w:color w:val="31849B" w:themeColor="accent5" w:themeShade="BF"/>
        </w:rPr>
        <w:t>j</w:t>
      </w:r>
      <w:r w:rsidRPr="00A9223B">
        <w:rPr>
          <w:color w:val="31849B" w:themeColor="accent5" w:themeShade="BF"/>
        </w:rPr>
        <w:t>ava</w:t>
      </w:r>
      <w:proofErr w:type="gramEnd"/>
      <w:r w:rsidRPr="00A9223B">
        <w:rPr>
          <w:color w:val="31849B" w:themeColor="accent5" w:themeShade="BF"/>
        </w:rPr>
        <w:t xml:space="preserve"> –jar ScriptRunnerFundOps.jar</w:t>
      </w:r>
    </w:p>
    <w:p w:rsidR="00A9223B" w:rsidRDefault="00A9223B" w:rsidP="00473FC8">
      <w:pPr>
        <w:pStyle w:val="NoSpacing"/>
      </w:pPr>
      <w:r>
        <w:t xml:space="preserve">Then Click on </w:t>
      </w:r>
      <w:r w:rsidRPr="00687F21">
        <w:rPr>
          <w:b/>
          <w:color w:val="548DD4" w:themeColor="text2" w:themeTint="99"/>
        </w:rPr>
        <w:t>Enter</w:t>
      </w:r>
      <w:r w:rsidR="00687F21">
        <w:rPr>
          <w:b/>
          <w:color w:val="548DD4" w:themeColor="text2" w:themeTint="99"/>
        </w:rPr>
        <w:t>.</w:t>
      </w:r>
    </w:p>
    <w:p w:rsidR="00A9223B" w:rsidRDefault="00A9223B" w:rsidP="00473FC8">
      <w:pPr>
        <w:pStyle w:val="NoSpacing"/>
      </w:pPr>
    </w:p>
    <w:p w:rsidR="00A9223B" w:rsidRPr="00473FC8" w:rsidRDefault="00A9223B" w:rsidP="00473FC8">
      <w:pPr>
        <w:pStyle w:val="NoSpacing"/>
      </w:pPr>
      <w:r>
        <w:rPr>
          <w:noProof/>
        </w:rPr>
        <w:drawing>
          <wp:inline distT="0" distB="0" distL="0" distR="0" wp14:anchorId="36FE72F0" wp14:editId="5A8C23A6">
            <wp:extent cx="5660304" cy="29732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9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23B" w:rsidRDefault="00A9223B">
      <w:pPr>
        <w:rPr>
          <w:b/>
          <w:u w:val="single"/>
        </w:rPr>
      </w:pPr>
    </w:p>
    <w:p w:rsidR="00A9223B" w:rsidRDefault="00687F21">
      <w:pPr>
        <w:rPr>
          <w:b/>
          <w:sz w:val="24"/>
          <w:szCs w:val="24"/>
          <w:u w:val="single"/>
        </w:rPr>
      </w:pPr>
      <w:r w:rsidRPr="00687F21">
        <w:rPr>
          <w:b/>
          <w:sz w:val="24"/>
          <w:szCs w:val="24"/>
          <w:u w:val="single"/>
        </w:rPr>
        <w:t>Advantage:-</w:t>
      </w:r>
    </w:p>
    <w:p w:rsidR="00687F21" w:rsidRDefault="00687F21" w:rsidP="00687F2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This application reduces 50% effort of testers.</w:t>
      </w:r>
    </w:p>
    <w:p w:rsidR="00687F21" w:rsidRDefault="00687F21" w:rsidP="00687F2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User can directly launch automation scripts without launching Eclipse.</w:t>
      </w:r>
    </w:p>
    <w:p w:rsidR="00687F21" w:rsidRPr="00687F21" w:rsidRDefault="00687F21" w:rsidP="00687F21">
      <w:pPr>
        <w:pStyle w:val="ListParagraph"/>
        <w:rPr>
          <w:sz w:val="20"/>
          <w:szCs w:val="20"/>
        </w:rPr>
      </w:pPr>
    </w:p>
    <w:p w:rsidR="00687F21" w:rsidRDefault="00687F21">
      <w:pPr>
        <w:rPr>
          <w:b/>
          <w:u w:val="single"/>
        </w:rPr>
      </w:pPr>
    </w:p>
    <w:p w:rsidR="00473FC8" w:rsidRDefault="00473FC8">
      <w:pPr>
        <w:rPr>
          <w:b/>
          <w:u w:val="single"/>
        </w:rPr>
      </w:pPr>
      <w:r>
        <w:rPr>
          <w:b/>
          <w:u w:val="single"/>
        </w:rPr>
        <w:br w:type="page"/>
      </w:r>
      <w:r w:rsidR="00A9223B">
        <w:rPr>
          <w:b/>
          <w:u w:val="single"/>
        </w:rPr>
        <w:lastRenderedPageBreak/>
        <w:t xml:space="preserve">      </w:t>
      </w:r>
    </w:p>
    <w:p w:rsidR="00A9223B" w:rsidRPr="00A9223B" w:rsidRDefault="00A9223B">
      <w:pPr>
        <w:rPr>
          <w:u w:val="single"/>
        </w:rPr>
      </w:pPr>
    </w:p>
    <w:p w:rsidR="00473FC8" w:rsidRDefault="00473FC8" w:rsidP="00473FC8">
      <w:pPr>
        <w:pStyle w:val="NoSpacing"/>
        <w:rPr>
          <w:b/>
          <w:u w:val="single"/>
        </w:rPr>
      </w:pPr>
    </w:p>
    <w:p w:rsidR="00473FC8" w:rsidRDefault="00473FC8" w:rsidP="00473FC8">
      <w:pPr>
        <w:pStyle w:val="NoSpacing"/>
        <w:rPr>
          <w:b/>
          <w:u w:val="single"/>
        </w:rPr>
      </w:pPr>
    </w:p>
    <w:p w:rsidR="00473FC8" w:rsidRDefault="00473FC8" w:rsidP="00473FC8">
      <w:pPr>
        <w:pStyle w:val="NoSpacing"/>
        <w:rPr>
          <w:b/>
          <w:u w:val="single"/>
        </w:rPr>
      </w:pPr>
    </w:p>
    <w:p w:rsidR="00473FC8" w:rsidRDefault="00473FC8" w:rsidP="00473FC8">
      <w:pPr>
        <w:pStyle w:val="NoSpacing"/>
        <w:rPr>
          <w:b/>
          <w:u w:val="single"/>
        </w:rPr>
      </w:pPr>
    </w:p>
    <w:p w:rsidR="00473FC8" w:rsidRDefault="00473FC8" w:rsidP="00473FC8">
      <w:pPr>
        <w:pStyle w:val="NoSpacing"/>
        <w:rPr>
          <w:b/>
          <w:u w:val="single"/>
        </w:rPr>
      </w:pPr>
    </w:p>
    <w:p w:rsidR="00473FC8" w:rsidRDefault="00473FC8" w:rsidP="00473FC8">
      <w:pPr>
        <w:pStyle w:val="NoSpacing"/>
        <w:rPr>
          <w:b/>
          <w:u w:val="single"/>
        </w:rPr>
      </w:pPr>
    </w:p>
    <w:p w:rsidR="00473FC8" w:rsidRPr="00473FC8" w:rsidRDefault="00473FC8" w:rsidP="00473FC8">
      <w:pPr>
        <w:pStyle w:val="NoSpacing"/>
        <w:rPr>
          <w:b/>
          <w:u w:val="single"/>
        </w:rPr>
      </w:pPr>
    </w:p>
    <w:sectPr w:rsidR="00473FC8" w:rsidRPr="00473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229D4"/>
    <w:multiLevelType w:val="hybridMultilevel"/>
    <w:tmpl w:val="BDACE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842A89"/>
    <w:multiLevelType w:val="hybridMultilevel"/>
    <w:tmpl w:val="3B7C5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B66"/>
    <w:rsid w:val="001E34CF"/>
    <w:rsid w:val="00473FC8"/>
    <w:rsid w:val="00594D6B"/>
    <w:rsid w:val="00687F21"/>
    <w:rsid w:val="00897720"/>
    <w:rsid w:val="009B38D7"/>
    <w:rsid w:val="00A9223B"/>
    <w:rsid w:val="00CE7B66"/>
    <w:rsid w:val="00EF6250"/>
    <w:rsid w:val="00EF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3FC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3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F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77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3FC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3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F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7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Voya</Company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S. (Saurabh)</dc:creator>
  <cp:keywords/>
  <dc:description/>
  <cp:lastModifiedBy>Gupta, S. (Saurabh)</cp:lastModifiedBy>
  <cp:revision>7</cp:revision>
  <dcterms:created xsi:type="dcterms:W3CDTF">2019-09-12T07:40:00Z</dcterms:created>
  <dcterms:modified xsi:type="dcterms:W3CDTF">2019-09-12T11:02:00Z</dcterms:modified>
</cp:coreProperties>
</file>