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2CB3" w14:textId="77777777" w:rsidR="003210EA" w:rsidRPr="00A305C1" w:rsidRDefault="00894BE7" w:rsidP="00F05E34">
      <w:pPr>
        <w:pStyle w:val="BodyA"/>
        <w:rPr>
          <w:rFonts w:ascii="Cambria Bold" w:eastAsia="Cambria Bold" w:hAnsi="Cambria Bold" w:cs="Cambria Bold"/>
          <w:sz w:val="48"/>
          <w:szCs w:val="48"/>
        </w:rPr>
      </w:pPr>
      <w:r w:rsidRPr="00A305C1">
        <w:rPr>
          <w:rFonts w:ascii="Cambria Bold" w:hAnsi="Cambria Bold"/>
          <w:sz w:val="48"/>
          <w:szCs w:val="48"/>
        </w:rPr>
        <w:t>CHINMAYA SHAH</w:t>
      </w:r>
    </w:p>
    <w:p w14:paraId="0C81A37A" w14:textId="77777777" w:rsidR="003210EA" w:rsidRDefault="00894BE7" w:rsidP="00F05E34">
      <w:pPr>
        <w:pStyle w:val="BodyA"/>
        <w:rPr>
          <w:rFonts w:ascii="Cambria" w:eastAsia="Cambria" w:hAnsi="Cambria" w:cs="Cambria"/>
          <w:sz w:val="20"/>
          <w:szCs w:val="20"/>
        </w:rPr>
      </w:pPr>
      <w:proofErr w:type="gramStart"/>
      <w:r w:rsidRPr="00894BE7">
        <w:rPr>
          <w:rStyle w:val="Hyperlink"/>
          <w:rFonts w:ascii="Cambria" w:eastAsia="Cambria" w:hAnsi="Cambria" w:cs="Cambria"/>
          <w:sz w:val="20"/>
          <w:szCs w:val="20"/>
          <w:u w:color="0000FF"/>
        </w:rPr>
        <w:t>chinmayashah123335@gmail.com</w:t>
      </w:r>
      <w:r w:rsidR="009B2760">
        <w:rPr>
          <w:rStyle w:val="Hyperlink0"/>
        </w:rPr>
        <w:t xml:space="preserve"> </w:t>
      </w:r>
      <w:r w:rsidR="00CC3FED">
        <w:rPr>
          <w:rFonts w:ascii="Cambria" w:hAnsi="Cambria"/>
          <w:sz w:val="20"/>
          <w:szCs w:val="20"/>
        </w:rPr>
        <w:t xml:space="preserve"> •</w:t>
      </w:r>
      <w:proofErr w:type="gramEnd"/>
      <w:r>
        <w:rPr>
          <w:rFonts w:ascii="Cambria" w:hAnsi="Cambria"/>
          <w:sz w:val="20"/>
          <w:szCs w:val="20"/>
        </w:rPr>
        <w:t xml:space="preserve"> </w:t>
      </w:r>
      <w:r w:rsidRPr="00894BE7">
        <w:rPr>
          <w:rFonts w:ascii="Cambria" w:hAnsi="Cambria"/>
          <w:sz w:val="20"/>
          <w:szCs w:val="20"/>
        </w:rPr>
        <w:t xml:space="preserve">+91 97242 </w:t>
      </w:r>
      <w:proofErr w:type="gramStart"/>
      <w:r w:rsidRPr="00894BE7">
        <w:rPr>
          <w:rFonts w:ascii="Cambria" w:hAnsi="Cambria"/>
          <w:sz w:val="20"/>
          <w:szCs w:val="20"/>
        </w:rPr>
        <w:t>00396</w:t>
      </w:r>
      <w:r w:rsidR="00CC3FED">
        <w:rPr>
          <w:rFonts w:ascii="Cambria" w:hAnsi="Cambria"/>
          <w:sz w:val="20"/>
          <w:szCs w:val="20"/>
        </w:rPr>
        <w:t xml:space="preserve"> </w:t>
      </w:r>
      <w:r w:rsidR="003F2631">
        <w:rPr>
          <w:rFonts w:ascii="Cambria" w:hAnsi="Cambria"/>
          <w:sz w:val="20"/>
          <w:szCs w:val="20"/>
        </w:rPr>
        <w:t xml:space="preserve"> </w:t>
      </w:r>
      <w:r w:rsidR="00CC3FED">
        <w:rPr>
          <w:rFonts w:ascii="Cambria" w:hAnsi="Cambria"/>
          <w:sz w:val="20"/>
          <w:szCs w:val="20"/>
        </w:rPr>
        <w:t>•</w:t>
      </w:r>
      <w:proofErr w:type="gramEnd"/>
      <w:r w:rsidR="00CC3FED">
        <w:rPr>
          <w:rFonts w:ascii="Cambria" w:hAnsi="Cambria"/>
          <w:sz w:val="20"/>
          <w:szCs w:val="20"/>
        </w:rPr>
        <w:t xml:space="preserve"> </w:t>
      </w:r>
      <w:hyperlink r:id="rId8" w:history="1">
        <w:r w:rsidR="00CC3FED">
          <w:rPr>
            <w:rStyle w:val="Hyperlink1"/>
          </w:rPr>
          <w:t>LinkedIn</w:t>
        </w:r>
      </w:hyperlink>
      <w:r w:rsidR="003F2631">
        <w:rPr>
          <w:rStyle w:val="Hyperlink1"/>
        </w:rPr>
        <w:t xml:space="preserve"> </w:t>
      </w:r>
      <w:r w:rsidR="00E20ACC">
        <w:rPr>
          <w:rStyle w:val="Hyperlink1"/>
        </w:rPr>
        <w:t xml:space="preserve"> </w:t>
      </w:r>
      <w:r>
        <w:rPr>
          <w:rFonts w:ascii="Cambria" w:hAnsi="Cambria"/>
          <w:sz w:val="20"/>
          <w:szCs w:val="20"/>
        </w:rPr>
        <w:t xml:space="preserve"> •</w:t>
      </w:r>
      <w:r>
        <w:t xml:space="preserve"> </w:t>
      </w:r>
      <w:hyperlink r:id="rId9" w:history="1">
        <w:proofErr w:type="spellStart"/>
        <w:r w:rsidRPr="00894BE7">
          <w:rPr>
            <w:rStyle w:val="Hyperlink"/>
          </w:rPr>
          <w:t>Github</w:t>
        </w:r>
        <w:proofErr w:type="spellEnd"/>
      </w:hyperlink>
      <w:r>
        <w:t xml:space="preserve"> </w:t>
      </w:r>
      <w:r>
        <w:rPr>
          <w:rStyle w:val="Hyperlink1"/>
        </w:rPr>
        <w:t xml:space="preserve">  </w:t>
      </w:r>
      <w:r>
        <w:rPr>
          <w:rFonts w:ascii="Cambria" w:hAnsi="Cambria"/>
          <w:sz w:val="20"/>
          <w:szCs w:val="20"/>
        </w:rPr>
        <w:t>•</w:t>
      </w:r>
      <w:r>
        <w:t xml:space="preserve"> </w:t>
      </w:r>
      <w:hyperlink r:id="rId10" w:history="1">
        <w:proofErr w:type="spellStart"/>
        <w:r w:rsidRPr="00894BE7">
          <w:rPr>
            <w:rStyle w:val="Hyperlink"/>
          </w:rPr>
          <w:t>LeetCode</w:t>
        </w:r>
        <w:proofErr w:type="spellEnd"/>
      </w:hyperlink>
      <w:r w:rsidR="00BE21ED">
        <w:t xml:space="preserve"> </w:t>
      </w:r>
      <w:r w:rsidR="00BE21ED">
        <w:rPr>
          <w:rFonts w:ascii="Cambria" w:hAnsi="Cambria"/>
          <w:sz w:val="20"/>
          <w:szCs w:val="20"/>
        </w:rPr>
        <w:t>• Vadodara, India</w:t>
      </w:r>
    </w:p>
    <w:p w14:paraId="646927A1" w14:textId="77777777" w:rsidR="003210EA" w:rsidRDefault="003210EA" w:rsidP="00F05E34">
      <w:pPr>
        <w:pStyle w:val="BodyA"/>
        <w:rPr>
          <w:rFonts w:ascii="Cambria" w:eastAsia="Cambria" w:hAnsi="Cambria" w:cs="Cambria"/>
          <w:sz w:val="20"/>
          <w:szCs w:val="20"/>
        </w:rPr>
      </w:pPr>
    </w:p>
    <w:p w14:paraId="3122410D" w14:textId="77777777" w:rsidR="003210EA" w:rsidRPr="001E3157" w:rsidRDefault="00CC3FED" w:rsidP="00894BE7">
      <w:pPr>
        <w:pStyle w:val="BodyA"/>
        <w:pBdr>
          <w:bottom w:val="single" w:sz="6" w:space="0" w:color="000000"/>
        </w:pBdr>
        <w:rPr>
          <w:rFonts w:ascii="Cambria Bold" w:eastAsia="Cambria Bold" w:hAnsi="Cambria Bold" w:cs="Cambria Bold"/>
          <w:sz w:val="20"/>
          <w:szCs w:val="20"/>
        </w:rPr>
      </w:pPr>
      <w:r w:rsidRPr="001E3157">
        <w:rPr>
          <w:rFonts w:ascii="Cambria Bold" w:hAnsi="Cambria Bold"/>
          <w:sz w:val="20"/>
          <w:szCs w:val="20"/>
        </w:rPr>
        <w:t>Education</w:t>
      </w:r>
    </w:p>
    <w:p w14:paraId="0A266957" w14:textId="2C4E45F5" w:rsidR="00084095" w:rsidRPr="001E3157" w:rsidRDefault="00894BE7" w:rsidP="009B2760">
      <w:pPr>
        <w:pStyle w:val="BodyA"/>
        <w:spacing w:line="200" w:lineRule="exact"/>
        <w:rPr>
          <w:rFonts w:ascii="Cambria" w:hAnsi="Cambria"/>
          <w:sz w:val="20"/>
          <w:szCs w:val="20"/>
        </w:rPr>
      </w:pPr>
      <w:r w:rsidRPr="001E3157">
        <w:rPr>
          <w:rFonts w:ascii="Cambria" w:hAnsi="Cambria"/>
          <w:b/>
          <w:sz w:val="20"/>
          <w:szCs w:val="20"/>
        </w:rPr>
        <w:t>Bachelor of Technology (Computer Science &amp;</w:t>
      </w:r>
      <w:r w:rsidR="00CC3FED" w:rsidRPr="001E3157">
        <w:rPr>
          <w:rFonts w:ascii="Cambria" w:hAnsi="Cambria"/>
          <w:b/>
          <w:sz w:val="20"/>
          <w:szCs w:val="20"/>
        </w:rPr>
        <w:t xml:space="preserve"> Engineering)</w:t>
      </w:r>
      <w:r w:rsidR="00CC3FED" w:rsidRPr="001E3157">
        <w:rPr>
          <w:rFonts w:ascii="Cambria" w:hAnsi="Cambria"/>
          <w:sz w:val="20"/>
          <w:szCs w:val="20"/>
        </w:rPr>
        <w:t xml:space="preserve"> | </w:t>
      </w:r>
      <w:r w:rsidRPr="001E3157">
        <w:rPr>
          <w:rFonts w:ascii="Cambria" w:hAnsi="Cambria"/>
          <w:sz w:val="20"/>
          <w:szCs w:val="20"/>
        </w:rPr>
        <w:t xml:space="preserve">CGPA: </w:t>
      </w:r>
      <w:r w:rsidRPr="001E3157">
        <w:rPr>
          <w:rFonts w:ascii="Cambria" w:hAnsi="Cambria"/>
          <w:b/>
          <w:sz w:val="20"/>
          <w:szCs w:val="20"/>
        </w:rPr>
        <w:t>7.</w:t>
      </w:r>
      <w:r w:rsidR="003B42EC">
        <w:rPr>
          <w:rFonts w:ascii="Cambria" w:hAnsi="Cambria"/>
          <w:b/>
          <w:sz w:val="20"/>
          <w:szCs w:val="20"/>
        </w:rPr>
        <w:t>62</w:t>
      </w:r>
      <w:r w:rsidRPr="001E3157">
        <w:rPr>
          <w:rFonts w:ascii="Cambria" w:hAnsi="Cambria"/>
          <w:sz w:val="20"/>
          <w:szCs w:val="20"/>
        </w:rPr>
        <w:t>/10.00                                                                         2026</w:t>
      </w:r>
    </w:p>
    <w:p w14:paraId="7EA3EB5E" w14:textId="77777777" w:rsidR="00894BE7" w:rsidRPr="001E3157" w:rsidRDefault="00894BE7" w:rsidP="009B2760">
      <w:pPr>
        <w:pStyle w:val="BodyA"/>
        <w:spacing w:line="200" w:lineRule="exact"/>
        <w:rPr>
          <w:rFonts w:ascii="Cambria" w:hAnsi="Cambria"/>
          <w:sz w:val="20"/>
          <w:szCs w:val="20"/>
        </w:rPr>
      </w:pPr>
      <w:r w:rsidRPr="001E3157">
        <w:rPr>
          <w:rFonts w:ascii="Cambria" w:hAnsi="Cambria"/>
          <w:sz w:val="20"/>
          <w:szCs w:val="20"/>
        </w:rPr>
        <w:t>Parul University</w:t>
      </w:r>
    </w:p>
    <w:p w14:paraId="71898143" w14:textId="77777777" w:rsidR="00894BE7" w:rsidRPr="001E3157" w:rsidRDefault="00894BE7" w:rsidP="009B2760">
      <w:pPr>
        <w:pStyle w:val="BodyA"/>
        <w:spacing w:line="200" w:lineRule="exact"/>
        <w:rPr>
          <w:rFonts w:ascii="Cambria" w:hAnsi="Cambria"/>
          <w:sz w:val="20"/>
          <w:szCs w:val="20"/>
        </w:rPr>
      </w:pPr>
    </w:p>
    <w:p w14:paraId="4330DAF4" w14:textId="77777777" w:rsidR="00894BE7" w:rsidRPr="001E3157" w:rsidRDefault="00894BE7" w:rsidP="00894BE7">
      <w:pPr>
        <w:pStyle w:val="BodyA"/>
        <w:pBdr>
          <w:bottom w:val="single" w:sz="6" w:space="0" w:color="000000"/>
        </w:pBdr>
        <w:rPr>
          <w:rFonts w:ascii="Cambria Bold" w:eastAsia="Cambria Bold" w:hAnsi="Cambria Bold" w:cs="Cambria Bold"/>
          <w:sz w:val="20"/>
          <w:szCs w:val="20"/>
        </w:rPr>
      </w:pPr>
      <w:r w:rsidRPr="001E3157">
        <w:rPr>
          <w:rFonts w:ascii="Cambria Bold" w:hAnsi="Cambria Bold"/>
          <w:sz w:val="20"/>
          <w:szCs w:val="20"/>
        </w:rPr>
        <w:t xml:space="preserve">Professional Summary                                                                                                                                            </w:t>
      </w:r>
      <w:r w:rsidRPr="001E3157">
        <w:rPr>
          <w:rFonts w:ascii="Cambria" w:hAnsi="Cambria"/>
          <w:sz w:val="20"/>
          <w:szCs w:val="20"/>
          <w:lang w:val="de-DE"/>
        </w:rPr>
        <w:t xml:space="preserve">                     </w:t>
      </w:r>
    </w:p>
    <w:p w14:paraId="444CA6F8" w14:textId="77777777" w:rsidR="00894BE7" w:rsidRPr="001E3157" w:rsidRDefault="00A305C1" w:rsidP="00A305C1">
      <w:pPr>
        <w:spacing w:line="200" w:lineRule="exact"/>
        <w:rPr>
          <w:rFonts w:ascii="Cambria" w:hAnsi="Cambria"/>
          <w:sz w:val="20"/>
          <w:szCs w:val="20"/>
        </w:rPr>
      </w:pPr>
      <w:r w:rsidRPr="001E3157">
        <w:rPr>
          <w:rFonts w:ascii="Cambria" w:hAnsi="Cambria"/>
          <w:sz w:val="20"/>
          <w:szCs w:val="20"/>
        </w:rPr>
        <w:t>Backend-focused MERN Stack Developer with hands-on experience in Node.js, Express.js, and MongoDB. Specialized in designing secure, scalable RESTful APIs, authentication systems, and backend architectures. Strong understanding of API performance optimization, clean code practices, and system-level thinking. Comfortable collaborating with frontend teams while owning backend delivery.</w:t>
      </w:r>
    </w:p>
    <w:p w14:paraId="4BAE5A40" w14:textId="77777777" w:rsidR="009B2760" w:rsidRPr="001E3157" w:rsidRDefault="009B2760" w:rsidP="009B2760">
      <w:pPr>
        <w:pStyle w:val="BodyA"/>
        <w:spacing w:line="200" w:lineRule="exact"/>
        <w:rPr>
          <w:rFonts w:ascii="Cambria" w:eastAsia="Cambria" w:hAnsi="Cambria" w:cs="Cambria"/>
          <w:sz w:val="20"/>
          <w:szCs w:val="20"/>
        </w:rPr>
      </w:pPr>
    </w:p>
    <w:p w14:paraId="7AC92123" w14:textId="77777777" w:rsidR="000D2AD4" w:rsidRPr="001E3157" w:rsidRDefault="00894BE7" w:rsidP="00F05E34">
      <w:pPr>
        <w:pStyle w:val="BodyA"/>
        <w:pBdr>
          <w:bottom w:val="single" w:sz="6" w:space="0" w:color="000000"/>
        </w:pBdr>
        <w:rPr>
          <w:rFonts w:ascii="Cambria Bold" w:eastAsia="Cambria Bold" w:hAnsi="Cambria Bold" w:cs="Cambria Bold"/>
          <w:sz w:val="20"/>
          <w:szCs w:val="20"/>
        </w:rPr>
      </w:pPr>
      <w:r w:rsidRPr="001E3157">
        <w:rPr>
          <w:rFonts w:ascii="Cambria Bold" w:hAnsi="Cambria Bold"/>
          <w:sz w:val="20"/>
          <w:szCs w:val="20"/>
        </w:rPr>
        <w:t>Projects</w:t>
      </w:r>
    </w:p>
    <w:p w14:paraId="11093E65" w14:textId="77777777" w:rsidR="000D2AD4" w:rsidRPr="001E3157" w:rsidRDefault="000C184F" w:rsidP="00F05E34">
      <w:pPr>
        <w:pStyle w:val="BodyB"/>
        <w:rPr>
          <w:rFonts w:ascii="Cambria" w:eastAsia="Cambria" w:hAnsi="Cambria" w:cs="Cambria"/>
          <w:sz w:val="20"/>
          <w:szCs w:val="20"/>
        </w:rPr>
      </w:pPr>
      <w:r w:rsidRPr="001E3157">
        <w:rPr>
          <w:rStyle w:val="Strong"/>
          <w:rFonts w:ascii="Cambria" w:hAnsi="Cambria"/>
          <w:sz w:val="20"/>
          <w:szCs w:val="20"/>
        </w:rPr>
        <w:t>Secure Notes Backend Service</w:t>
      </w:r>
      <w:r w:rsidR="000D2AD4" w:rsidRPr="001E3157">
        <w:rPr>
          <w:rFonts w:ascii="Cambria" w:hAnsi="Cambria"/>
          <w:sz w:val="20"/>
          <w:szCs w:val="20"/>
          <w:lang w:val="de-DE"/>
        </w:rPr>
        <w:t xml:space="preserve"> | </w:t>
      </w:r>
      <w:r w:rsidRPr="001E3157">
        <w:rPr>
          <w:rFonts w:ascii="Cambria" w:hAnsi="Cambria"/>
          <w:sz w:val="20"/>
          <w:szCs w:val="20"/>
        </w:rPr>
        <w:t>Node.js, Express.js, MongoDB</w:t>
      </w:r>
      <w:r w:rsidR="000D2AD4" w:rsidRPr="001E3157">
        <w:rPr>
          <w:rFonts w:ascii="Cambria" w:hAnsi="Cambria"/>
          <w:sz w:val="20"/>
          <w:szCs w:val="20"/>
        </w:rPr>
        <w:tab/>
      </w:r>
      <w:r w:rsidR="000D2AD4" w:rsidRPr="001E3157">
        <w:rPr>
          <w:rFonts w:ascii="Cambria Bold" w:hAnsi="Cambria Bold"/>
          <w:sz w:val="20"/>
          <w:szCs w:val="20"/>
        </w:rPr>
        <w:tab/>
        <w:t xml:space="preserve">                                       </w:t>
      </w:r>
      <w:r w:rsidRPr="001E3157">
        <w:rPr>
          <w:rFonts w:ascii="Cambria Bold" w:hAnsi="Cambria Bold"/>
          <w:sz w:val="20"/>
          <w:szCs w:val="20"/>
        </w:rPr>
        <w:t xml:space="preserve">               </w:t>
      </w:r>
      <w:r w:rsidR="00E20ACC" w:rsidRPr="001E3157">
        <w:rPr>
          <w:rFonts w:ascii="Cambria Bold" w:hAnsi="Cambria Bold"/>
          <w:sz w:val="20"/>
          <w:szCs w:val="20"/>
        </w:rPr>
        <w:t xml:space="preserve"> </w:t>
      </w:r>
      <w:r w:rsidR="000D2AD4" w:rsidRPr="001E3157">
        <w:rPr>
          <w:rFonts w:ascii="Cambria Bold" w:hAnsi="Cambria Bold"/>
          <w:sz w:val="20"/>
          <w:szCs w:val="20"/>
        </w:rPr>
        <w:t xml:space="preserve"> </w:t>
      </w:r>
      <w:r w:rsidR="00A305C1" w:rsidRPr="001E3157">
        <w:rPr>
          <w:rFonts w:ascii="Cambria Bold" w:hAnsi="Cambria Bold"/>
          <w:sz w:val="20"/>
          <w:szCs w:val="20"/>
        </w:rPr>
        <w:t xml:space="preserve">              </w:t>
      </w:r>
      <w:r w:rsidR="000D2AD4" w:rsidRPr="001E3157">
        <w:rPr>
          <w:rFonts w:ascii="Cambria Bold" w:hAnsi="Cambria Bold"/>
          <w:sz w:val="20"/>
          <w:szCs w:val="20"/>
        </w:rPr>
        <w:t xml:space="preserve">  </w:t>
      </w:r>
      <w:r w:rsidR="00A305C1" w:rsidRPr="001E3157">
        <w:rPr>
          <w:rFonts w:ascii="Cambria" w:hAnsi="Cambria"/>
          <w:sz w:val="20"/>
          <w:szCs w:val="20"/>
          <w:lang w:val="de-DE"/>
        </w:rPr>
        <w:t xml:space="preserve"> </w:t>
      </w:r>
      <w:hyperlink r:id="rId11" w:history="1">
        <w:r w:rsidR="00A305C1" w:rsidRPr="001E3157">
          <w:rPr>
            <w:rStyle w:val="Hyperlink"/>
            <w:rFonts w:ascii="Cambria" w:hAnsi="Cambria"/>
            <w:sz w:val="20"/>
            <w:szCs w:val="20"/>
            <w:lang w:val="de-DE"/>
          </w:rPr>
          <w:t>Github Link</w:t>
        </w:r>
      </w:hyperlink>
    </w:p>
    <w:p w14:paraId="2AAB53C7" w14:textId="77777777" w:rsidR="000D2AD4" w:rsidRPr="001E3157" w:rsidRDefault="000C184F" w:rsidP="00F05E34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1E3157">
        <w:rPr>
          <w:rFonts w:ascii="Cambria" w:hAnsi="Cambria"/>
          <w:sz w:val="20"/>
          <w:szCs w:val="20"/>
        </w:rPr>
        <w:t>Developed 5 RESTful CRUD APIs with JWT-based authentication securing 100% of routes, reducing unauthorized access risk by enforcing ownership-level authorization at the controller layer.</w:t>
      </w:r>
    </w:p>
    <w:p w14:paraId="09B9BDC8" w14:textId="77777777" w:rsidR="000D2AD4" w:rsidRPr="001E3157" w:rsidRDefault="000C184F" w:rsidP="00F05E34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1E3157">
        <w:rPr>
          <w:rFonts w:ascii="Cambria" w:hAnsi="Cambria"/>
          <w:sz w:val="20"/>
          <w:szCs w:val="20"/>
        </w:rPr>
        <w:t>Improved API reliability and maintainability by implementing centralized error handling and modular MVC architecture, enabling production-grade code structure across all endpoints.</w:t>
      </w:r>
    </w:p>
    <w:p w14:paraId="35B255E2" w14:textId="77777777" w:rsidR="000D2AD4" w:rsidRPr="001E3157" w:rsidRDefault="000C184F" w:rsidP="00F05E34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1E3157">
        <w:rPr>
          <w:rFonts w:ascii="Cambria" w:hAnsi="Cambria"/>
          <w:sz w:val="20"/>
          <w:szCs w:val="20"/>
        </w:rPr>
        <w:t>Enhanced backend scalability by integrating MongoDB pagination and optimized queries, ensuring consistent API performance as data volume scales.</w:t>
      </w:r>
    </w:p>
    <w:p w14:paraId="159589BC" w14:textId="77777777" w:rsidR="00C42CCA" w:rsidRPr="001E3157" w:rsidRDefault="00C42CCA" w:rsidP="00F05E34">
      <w:pPr>
        <w:pStyle w:val="BodyB"/>
        <w:rPr>
          <w:rFonts w:ascii="Cambria" w:hAnsi="Cambria"/>
          <w:sz w:val="20"/>
          <w:szCs w:val="20"/>
        </w:rPr>
      </w:pPr>
    </w:p>
    <w:p w14:paraId="24D1A17A" w14:textId="77777777" w:rsidR="00C42CCA" w:rsidRPr="001E3157" w:rsidRDefault="000C184F" w:rsidP="00F05E34">
      <w:pPr>
        <w:pStyle w:val="BodyB"/>
        <w:rPr>
          <w:rFonts w:ascii="Cambria" w:eastAsia="Cambria" w:hAnsi="Cambria" w:cs="Cambria"/>
          <w:sz w:val="20"/>
          <w:szCs w:val="20"/>
        </w:rPr>
      </w:pPr>
      <w:r w:rsidRPr="001E3157">
        <w:rPr>
          <w:rFonts w:ascii="Cambria" w:hAnsi="Cambria"/>
          <w:b/>
          <w:sz w:val="20"/>
          <w:szCs w:val="20"/>
        </w:rPr>
        <w:t>Rate-Limited URL Shortener Service</w:t>
      </w:r>
      <w:r w:rsidR="00C42CCA" w:rsidRPr="001E3157">
        <w:rPr>
          <w:rFonts w:ascii="Cambria" w:hAnsi="Cambria"/>
          <w:sz w:val="20"/>
          <w:szCs w:val="20"/>
        </w:rPr>
        <w:t xml:space="preserve"> | </w:t>
      </w:r>
      <w:r w:rsidRPr="001E3157">
        <w:rPr>
          <w:rFonts w:ascii="Cambria" w:hAnsi="Cambria"/>
          <w:sz w:val="20"/>
          <w:szCs w:val="20"/>
        </w:rPr>
        <w:t>Node.js, Express.js, MongoDB</w:t>
      </w:r>
      <w:r w:rsidR="00C42CCA" w:rsidRPr="001E3157">
        <w:rPr>
          <w:rFonts w:ascii="Cambria Bold" w:hAnsi="Cambria Bold"/>
          <w:sz w:val="20"/>
          <w:szCs w:val="20"/>
        </w:rPr>
        <w:t xml:space="preserve">                        </w:t>
      </w:r>
      <w:r w:rsidRPr="001E3157">
        <w:rPr>
          <w:rFonts w:ascii="Cambria Bold" w:hAnsi="Cambria Bold"/>
          <w:sz w:val="20"/>
          <w:szCs w:val="20"/>
        </w:rPr>
        <w:t xml:space="preserve">                                     </w:t>
      </w:r>
      <w:r w:rsidR="00405791" w:rsidRPr="001E3157">
        <w:rPr>
          <w:rFonts w:ascii="Cambria Bold" w:eastAsia="Cambria Bold" w:hAnsi="Cambria Bold" w:cs="Cambria Bold"/>
          <w:sz w:val="20"/>
          <w:szCs w:val="20"/>
        </w:rPr>
        <w:t xml:space="preserve">  </w:t>
      </w:r>
      <w:r w:rsidR="00C42CCA" w:rsidRPr="001E3157">
        <w:rPr>
          <w:rFonts w:ascii="Cambria Bold" w:eastAsia="Cambria Bold" w:hAnsi="Cambria Bold" w:cs="Cambria Bold"/>
          <w:sz w:val="20"/>
          <w:szCs w:val="20"/>
        </w:rPr>
        <w:t xml:space="preserve">  </w:t>
      </w:r>
      <w:r w:rsidR="00A305C1" w:rsidRPr="001E3157">
        <w:rPr>
          <w:rFonts w:ascii="Cambria Bold" w:eastAsia="Cambria Bold" w:hAnsi="Cambria Bold" w:cs="Cambria Bold"/>
          <w:sz w:val="20"/>
          <w:szCs w:val="20"/>
        </w:rPr>
        <w:t xml:space="preserve">                   </w:t>
      </w:r>
      <w:hyperlink r:id="rId12" w:history="1">
        <w:r w:rsidR="00A305C1" w:rsidRPr="001E3157">
          <w:rPr>
            <w:rStyle w:val="Hyperlink"/>
            <w:rFonts w:ascii="Cambria" w:hAnsi="Cambria"/>
            <w:sz w:val="20"/>
            <w:szCs w:val="20"/>
            <w:lang w:val="de-DE"/>
          </w:rPr>
          <w:t>Github Link</w:t>
        </w:r>
      </w:hyperlink>
    </w:p>
    <w:p w14:paraId="192C974B" w14:textId="77777777" w:rsidR="001C040F" w:rsidRPr="001E3157" w:rsidRDefault="000C184F" w:rsidP="00F05E34">
      <w:pPr>
        <w:pStyle w:val="ListParagraph"/>
        <w:numPr>
          <w:ilvl w:val="0"/>
          <w:numId w:val="2"/>
        </w:numPr>
        <w:rPr>
          <w:rFonts w:ascii="Cambria" w:hAnsi="Cambria"/>
          <w:b/>
          <w:sz w:val="20"/>
          <w:szCs w:val="20"/>
        </w:rPr>
      </w:pPr>
      <w:r w:rsidRPr="001E3157">
        <w:rPr>
          <w:rFonts w:ascii="Cambria" w:hAnsi="Cambria"/>
          <w:sz w:val="20"/>
          <w:szCs w:val="20"/>
        </w:rPr>
        <w:t xml:space="preserve">Built a URL shortener backend with 3 REST APIs supporting short link generation via </w:t>
      </w:r>
      <w:proofErr w:type="spellStart"/>
      <w:r w:rsidRPr="001E3157">
        <w:rPr>
          <w:rFonts w:ascii="Cambria" w:hAnsi="Cambria"/>
          <w:sz w:val="20"/>
          <w:szCs w:val="20"/>
        </w:rPr>
        <w:t>NanoID</w:t>
      </w:r>
      <w:proofErr w:type="spellEnd"/>
      <w:r w:rsidRPr="001E3157">
        <w:rPr>
          <w:rFonts w:ascii="Cambria" w:hAnsi="Cambria"/>
          <w:sz w:val="20"/>
          <w:szCs w:val="20"/>
        </w:rPr>
        <w:t>, real-time redirects, and per-IP rate limiting capped at 10 requests/minute, returning HTTP 429 on violations to prevent abuse.</w:t>
      </w:r>
    </w:p>
    <w:p w14:paraId="5EB4E725" w14:textId="77777777" w:rsidR="00C42CCA" w:rsidRPr="001E3157" w:rsidRDefault="001C040F" w:rsidP="00F05E34">
      <w:pPr>
        <w:pStyle w:val="ListParagraph"/>
        <w:numPr>
          <w:ilvl w:val="0"/>
          <w:numId w:val="2"/>
        </w:numPr>
        <w:rPr>
          <w:rFonts w:ascii="Cambria" w:hAnsi="Cambria"/>
          <w:b/>
          <w:sz w:val="20"/>
          <w:szCs w:val="20"/>
        </w:rPr>
      </w:pPr>
      <w:r w:rsidRPr="001E3157">
        <w:rPr>
          <w:rFonts w:ascii="Cambria" w:hAnsi="Cambria"/>
          <w:sz w:val="20"/>
          <w:szCs w:val="20"/>
        </w:rPr>
        <w:t>Improved usage observability by implementing a stats endpoint that tracks click count and last-accessed timestamps per short URL, enabling data-driven analytics on link performance.</w:t>
      </w:r>
    </w:p>
    <w:p w14:paraId="5D145A8B" w14:textId="77777777" w:rsidR="00C42CCA" w:rsidRPr="001E3157" w:rsidRDefault="001C040F" w:rsidP="00F05E34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1E3157">
        <w:rPr>
          <w:rFonts w:ascii="Cambria" w:hAnsi="Cambria"/>
          <w:sz w:val="20"/>
          <w:szCs w:val="20"/>
        </w:rPr>
        <w:t>Strengthened API maintainability and request traceability by structuring the codebase in MVC architecture with dedicated middleware layers for rate limiting and HTTP request logging via Morgan.</w:t>
      </w:r>
    </w:p>
    <w:p w14:paraId="70E27A1C" w14:textId="77777777" w:rsidR="00C42CCA" w:rsidRPr="001E3157" w:rsidRDefault="00C42CCA" w:rsidP="00F05E34">
      <w:pPr>
        <w:pStyle w:val="BodyB"/>
        <w:rPr>
          <w:rFonts w:ascii="Cambria Bold" w:hAnsi="Cambria Bold" w:hint="eastAsia"/>
          <w:sz w:val="20"/>
          <w:szCs w:val="20"/>
        </w:rPr>
      </w:pPr>
    </w:p>
    <w:p w14:paraId="3B73686D" w14:textId="77777777" w:rsidR="00C42CCA" w:rsidRPr="001E3157" w:rsidRDefault="001C040F" w:rsidP="00A305C1">
      <w:pPr>
        <w:pStyle w:val="BodyB"/>
        <w:rPr>
          <w:rFonts w:ascii="Cambria" w:eastAsia="Cambria" w:hAnsi="Cambria" w:cs="Cambria"/>
          <w:sz w:val="20"/>
          <w:szCs w:val="20"/>
        </w:rPr>
      </w:pPr>
      <w:r w:rsidRPr="001E3157">
        <w:rPr>
          <w:rFonts w:ascii="Cambria" w:eastAsia="Times New Roman" w:hAnsi="Cambria"/>
          <w:b/>
          <w:bCs/>
          <w:sz w:val="20"/>
          <w:szCs w:val="20"/>
          <w:bdr w:val="none" w:sz="0" w:space="0" w:color="auto"/>
          <w:lang w:val="en-IN"/>
        </w:rPr>
        <w:t>Authentication &amp; Authorization System</w:t>
      </w:r>
      <w:r w:rsidR="00C42CCA" w:rsidRPr="001E3157">
        <w:rPr>
          <w:rFonts w:ascii="Cambria" w:hAnsi="Cambria"/>
          <w:sz w:val="20"/>
          <w:szCs w:val="20"/>
        </w:rPr>
        <w:t xml:space="preserve"> | </w:t>
      </w:r>
      <w:r w:rsidRPr="001E3157">
        <w:rPr>
          <w:rFonts w:ascii="Cambria" w:hAnsi="Cambria"/>
          <w:sz w:val="20"/>
          <w:szCs w:val="20"/>
        </w:rPr>
        <w:t>Node.js, Express.js, MongoDB</w:t>
      </w:r>
      <w:r w:rsidR="00405791" w:rsidRPr="001E3157">
        <w:rPr>
          <w:rFonts w:ascii="Cambria Bold" w:hAnsi="Cambria Bold"/>
          <w:sz w:val="20"/>
          <w:szCs w:val="20"/>
        </w:rPr>
        <w:tab/>
      </w:r>
      <w:r w:rsidR="00405791" w:rsidRPr="001E3157">
        <w:rPr>
          <w:rFonts w:ascii="Cambria Bold" w:hAnsi="Cambria Bold"/>
          <w:sz w:val="20"/>
          <w:szCs w:val="20"/>
        </w:rPr>
        <w:tab/>
      </w:r>
      <w:r w:rsidR="00405791" w:rsidRPr="001E3157">
        <w:rPr>
          <w:rFonts w:ascii="Cambria Bold" w:hAnsi="Cambria Bold"/>
          <w:sz w:val="20"/>
          <w:szCs w:val="20"/>
        </w:rPr>
        <w:tab/>
        <w:t xml:space="preserve">                   </w:t>
      </w:r>
      <w:r w:rsidR="00C42CCA" w:rsidRPr="001E3157">
        <w:rPr>
          <w:rFonts w:ascii="Cambria Bold" w:hAnsi="Cambria Bold"/>
          <w:sz w:val="20"/>
          <w:szCs w:val="20"/>
        </w:rPr>
        <w:t xml:space="preserve">     </w:t>
      </w:r>
      <w:r w:rsidR="00A305C1" w:rsidRPr="001E3157">
        <w:rPr>
          <w:rFonts w:ascii="Cambria Bold" w:hAnsi="Cambria Bold"/>
          <w:sz w:val="20"/>
          <w:szCs w:val="20"/>
        </w:rPr>
        <w:t xml:space="preserve">               </w:t>
      </w:r>
      <w:hyperlink r:id="rId13" w:history="1">
        <w:r w:rsidR="00A305C1" w:rsidRPr="001E3157">
          <w:rPr>
            <w:rStyle w:val="Hyperlink"/>
            <w:rFonts w:ascii="Cambria Bold" w:hAnsi="Cambria Bold"/>
            <w:sz w:val="20"/>
            <w:szCs w:val="20"/>
          </w:rPr>
          <w:t xml:space="preserve"> </w:t>
        </w:r>
        <w:r w:rsidR="00A305C1" w:rsidRPr="001E3157">
          <w:rPr>
            <w:rStyle w:val="Hyperlink"/>
            <w:rFonts w:ascii="Cambria" w:hAnsi="Cambria"/>
            <w:sz w:val="20"/>
            <w:szCs w:val="20"/>
            <w:lang w:val="de-DE"/>
          </w:rPr>
          <w:t>Github Link</w:t>
        </w:r>
      </w:hyperlink>
    </w:p>
    <w:p w14:paraId="5579F8EF" w14:textId="77777777" w:rsidR="00405791" w:rsidRPr="001E3157" w:rsidRDefault="001C040F" w:rsidP="00405791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1E3157">
        <w:rPr>
          <w:rFonts w:ascii="Cambria" w:hAnsi="Cambria"/>
          <w:sz w:val="20"/>
          <w:szCs w:val="20"/>
        </w:rPr>
        <w:t xml:space="preserve">Engineered a complete auth backend with 4 REST APIs (register, login, protected profile, admin-only route), securing all sessions via stateless JWT tokens with a configurable 1-day expiry using </w:t>
      </w:r>
      <w:proofErr w:type="spellStart"/>
      <w:r w:rsidRPr="001E3157">
        <w:rPr>
          <w:rFonts w:ascii="Cambria" w:hAnsi="Cambria"/>
          <w:sz w:val="20"/>
          <w:szCs w:val="20"/>
        </w:rPr>
        <w:t>jsonwebtoken</w:t>
      </w:r>
      <w:proofErr w:type="spellEnd"/>
      <w:r w:rsidRPr="001E3157">
        <w:rPr>
          <w:rFonts w:ascii="Cambria" w:hAnsi="Cambria"/>
          <w:sz w:val="20"/>
          <w:szCs w:val="20"/>
        </w:rPr>
        <w:t>.</w:t>
      </w:r>
    </w:p>
    <w:p w14:paraId="434FD2C6" w14:textId="77777777" w:rsidR="00405791" w:rsidRPr="001E3157" w:rsidRDefault="001C040F" w:rsidP="00405791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1E3157">
        <w:rPr>
          <w:rFonts w:ascii="Cambria" w:hAnsi="Cambria"/>
          <w:sz w:val="20"/>
          <w:szCs w:val="20"/>
        </w:rPr>
        <w:t xml:space="preserve">Eliminated unauthorized access by implementing 2 dedicated middleware layers — </w:t>
      </w:r>
      <w:proofErr w:type="spellStart"/>
      <w:r w:rsidRPr="001E3157">
        <w:rPr>
          <w:rStyle w:val="HTMLCode"/>
          <w:rFonts w:ascii="Cambria" w:eastAsia="Arial Unicode MS" w:hAnsi="Cambria"/>
        </w:rPr>
        <w:t>authMiddleware</w:t>
      </w:r>
      <w:proofErr w:type="spellEnd"/>
      <w:r w:rsidRPr="001E3157">
        <w:rPr>
          <w:rFonts w:ascii="Cambria" w:hAnsi="Cambria"/>
          <w:sz w:val="20"/>
          <w:szCs w:val="20"/>
        </w:rPr>
        <w:t xml:space="preserve"> for JWT verification and </w:t>
      </w:r>
      <w:proofErr w:type="spellStart"/>
      <w:r w:rsidRPr="001E3157">
        <w:rPr>
          <w:rStyle w:val="HTMLCode"/>
          <w:rFonts w:ascii="Cambria" w:eastAsia="Arial Unicode MS" w:hAnsi="Cambria"/>
        </w:rPr>
        <w:t>roleMiddleware</w:t>
      </w:r>
      <w:proofErr w:type="spellEnd"/>
      <w:r w:rsidRPr="001E3157">
        <w:rPr>
          <w:rFonts w:ascii="Cambria" w:hAnsi="Cambria"/>
          <w:sz w:val="20"/>
          <w:szCs w:val="20"/>
        </w:rPr>
        <w:t xml:space="preserve"> for role-based access control — enforcing strict User/Admin permission boundaries across all protected routes.</w:t>
      </w:r>
    </w:p>
    <w:p w14:paraId="6855C99F" w14:textId="77777777" w:rsidR="00C9655A" w:rsidRPr="001E3157" w:rsidRDefault="00405791" w:rsidP="001C040F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1E3157">
        <w:rPr>
          <w:rFonts w:ascii="Cambria" w:hAnsi="Cambria"/>
          <w:sz w:val="20"/>
          <w:szCs w:val="20"/>
        </w:rPr>
        <w:t xml:space="preserve"> </w:t>
      </w:r>
      <w:r w:rsidR="001C040F" w:rsidRPr="001E3157">
        <w:rPr>
          <w:rFonts w:ascii="Cambria" w:hAnsi="Cambria"/>
          <w:sz w:val="20"/>
          <w:szCs w:val="20"/>
        </w:rPr>
        <w:t xml:space="preserve">Strengthened data security by integrating </w:t>
      </w:r>
      <w:proofErr w:type="spellStart"/>
      <w:r w:rsidR="001C040F" w:rsidRPr="001E3157">
        <w:rPr>
          <w:rFonts w:ascii="Cambria" w:hAnsi="Cambria"/>
          <w:sz w:val="20"/>
          <w:szCs w:val="20"/>
        </w:rPr>
        <w:t>bcrypt</w:t>
      </w:r>
      <w:proofErr w:type="spellEnd"/>
      <w:r w:rsidR="001C040F" w:rsidRPr="001E3157">
        <w:rPr>
          <w:rFonts w:ascii="Cambria" w:hAnsi="Cambria"/>
          <w:sz w:val="20"/>
          <w:szCs w:val="20"/>
        </w:rPr>
        <w:t xml:space="preserve"> password hashing on user registration, ensuring plaintext passwords are never persisted to MongoDB at any point in the auth flow. </w:t>
      </w:r>
    </w:p>
    <w:p w14:paraId="3E24D4D8" w14:textId="77777777" w:rsidR="00C9655A" w:rsidRPr="001E3157" w:rsidRDefault="00C9655A" w:rsidP="00F7778F">
      <w:pPr>
        <w:pStyle w:val="ListParagraph"/>
        <w:spacing w:line="200" w:lineRule="exact"/>
        <w:ind w:left="202"/>
        <w:rPr>
          <w:rFonts w:ascii="Cambria" w:hAnsi="Cambria"/>
          <w:sz w:val="20"/>
          <w:szCs w:val="20"/>
        </w:rPr>
      </w:pPr>
    </w:p>
    <w:p w14:paraId="26063484" w14:textId="77777777" w:rsidR="003210EA" w:rsidRPr="001E3157" w:rsidRDefault="001C040F" w:rsidP="00F7778F">
      <w:pPr>
        <w:pStyle w:val="BodyA"/>
        <w:pBdr>
          <w:bottom w:val="single" w:sz="6" w:space="0" w:color="000000"/>
        </w:pBdr>
        <w:spacing w:line="200" w:lineRule="exact"/>
        <w:rPr>
          <w:rFonts w:ascii="Cambria Bold" w:eastAsia="Cambria Bold" w:hAnsi="Cambria Bold" w:cs="Cambria Bold"/>
          <w:sz w:val="20"/>
          <w:szCs w:val="20"/>
        </w:rPr>
      </w:pPr>
      <w:r w:rsidRPr="001E3157">
        <w:rPr>
          <w:rFonts w:ascii="Cambria Bold" w:hAnsi="Cambria Bold"/>
          <w:sz w:val="20"/>
          <w:szCs w:val="20"/>
        </w:rPr>
        <w:t xml:space="preserve">Skills </w:t>
      </w:r>
    </w:p>
    <w:p w14:paraId="571981D2" w14:textId="77777777" w:rsidR="003210EA" w:rsidRPr="001E3157" w:rsidRDefault="003210EA" w:rsidP="00F05E34">
      <w:pPr>
        <w:pStyle w:val="BodyA"/>
        <w:rPr>
          <w:rFonts w:ascii="Cambria Bold" w:eastAsia="Cambria Bold" w:hAnsi="Cambria Bold" w:cs="Cambria Bold"/>
          <w:sz w:val="20"/>
          <w:szCs w:val="20"/>
        </w:rPr>
      </w:pPr>
    </w:p>
    <w:p w14:paraId="08963547" w14:textId="77777777" w:rsidR="001C040F" w:rsidRPr="001E3157" w:rsidRDefault="001C040F" w:rsidP="00F05E34">
      <w:pPr>
        <w:pStyle w:val="BodyA"/>
        <w:rPr>
          <w:rFonts w:ascii="Cambria" w:hAnsi="Cambria"/>
          <w:sz w:val="20"/>
          <w:szCs w:val="20"/>
        </w:rPr>
      </w:pPr>
      <w:r w:rsidRPr="001E3157">
        <w:rPr>
          <w:rFonts w:ascii="Cambria Bold" w:hAnsi="Cambria Bold"/>
          <w:sz w:val="20"/>
          <w:szCs w:val="20"/>
        </w:rPr>
        <w:t>Technical Skills</w:t>
      </w:r>
      <w:r w:rsidR="009B2760" w:rsidRPr="001E3157">
        <w:rPr>
          <w:rFonts w:ascii="Cambria" w:hAnsi="Cambria"/>
          <w:sz w:val="20"/>
          <w:szCs w:val="20"/>
        </w:rPr>
        <w:t>:</w:t>
      </w:r>
    </w:p>
    <w:p w14:paraId="05868C0F" w14:textId="335395F6" w:rsidR="001E3157" w:rsidRPr="001E3157" w:rsidRDefault="001C040F" w:rsidP="00F05E34">
      <w:pPr>
        <w:pStyle w:val="BodyA"/>
        <w:rPr>
          <w:rFonts w:ascii="Cambria" w:hAnsi="Cambria"/>
          <w:sz w:val="20"/>
          <w:szCs w:val="20"/>
        </w:rPr>
      </w:pPr>
      <w:r w:rsidRPr="001E3157">
        <w:rPr>
          <w:rStyle w:val="Strong"/>
          <w:rFonts w:ascii="Cambria" w:hAnsi="Cambria"/>
          <w:sz w:val="20"/>
          <w:szCs w:val="20"/>
        </w:rPr>
        <w:t>Languages:</w:t>
      </w:r>
      <w:r w:rsidRPr="001E3157">
        <w:rPr>
          <w:rFonts w:ascii="Cambria" w:hAnsi="Cambria"/>
          <w:sz w:val="20"/>
          <w:szCs w:val="20"/>
        </w:rPr>
        <w:t xml:space="preserve"> </w:t>
      </w:r>
      <w:r w:rsidR="003B42EC">
        <w:rPr>
          <w:rFonts w:ascii="Cambria" w:hAnsi="Cambria"/>
          <w:sz w:val="20"/>
          <w:szCs w:val="20"/>
        </w:rPr>
        <w:t xml:space="preserve">Python, JavaScript, Java, </w:t>
      </w:r>
    </w:p>
    <w:p w14:paraId="15B7D5D2" w14:textId="1DB569DF" w:rsidR="001E3157" w:rsidRDefault="001C040F" w:rsidP="00F05E34">
      <w:pPr>
        <w:pStyle w:val="BodyA"/>
        <w:rPr>
          <w:rFonts w:ascii="Cambria" w:hAnsi="Cambria"/>
          <w:sz w:val="20"/>
          <w:szCs w:val="20"/>
        </w:rPr>
      </w:pPr>
      <w:r w:rsidRPr="001E3157">
        <w:rPr>
          <w:rStyle w:val="Strong"/>
          <w:rFonts w:ascii="Cambria" w:hAnsi="Cambria"/>
          <w:sz w:val="20"/>
          <w:szCs w:val="20"/>
        </w:rPr>
        <w:t>Backend:</w:t>
      </w:r>
      <w:r w:rsidRPr="001E3157">
        <w:rPr>
          <w:rFonts w:ascii="Cambria" w:hAnsi="Cambria"/>
          <w:sz w:val="20"/>
          <w:szCs w:val="20"/>
        </w:rPr>
        <w:t xml:space="preserve"> </w:t>
      </w:r>
      <w:r w:rsidR="003B42EC">
        <w:rPr>
          <w:rFonts w:ascii="Cambria" w:hAnsi="Cambria"/>
          <w:sz w:val="20"/>
          <w:szCs w:val="20"/>
        </w:rPr>
        <w:t xml:space="preserve">Redis, </w:t>
      </w:r>
      <w:r w:rsidRPr="001E3157">
        <w:rPr>
          <w:rFonts w:ascii="Cambria" w:hAnsi="Cambria"/>
          <w:sz w:val="20"/>
          <w:szCs w:val="20"/>
        </w:rPr>
        <w:t xml:space="preserve">Node.js, Express.js, REST APIs, JWT Authentication, Role-Based Access Control (RBAC) </w:t>
      </w:r>
    </w:p>
    <w:p w14:paraId="48929FDF" w14:textId="77777777" w:rsidR="001E3157" w:rsidRDefault="001C040F" w:rsidP="00F05E34">
      <w:pPr>
        <w:pStyle w:val="BodyA"/>
        <w:rPr>
          <w:rFonts w:ascii="Cambria" w:hAnsi="Cambria"/>
          <w:sz w:val="20"/>
          <w:szCs w:val="20"/>
        </w:rPr>
      </w:pPr>
      <w:r w:rsidRPr="001E3157">
        <w:rPr>
          <w:rStyle w:val="Strong"/>
          <w:rFonts w:ascii="Cambria" w:hAnsi="Cambria"/>
          <w:sz w:val="20"/>
          <w:szCs w:val="20"/>
        </w:rPr>
        <w:t>Frontend:</w:t>
      </w:r>
      <w:r w:rsidRPr="001E3157">
        <w:rPr>
          <w:rFonts w:ascii="Cambria" w:hAnsi="Cambria"/>
          <w:sz w:val="20"/>
          <w:szCs w:val="20"/>
        </w:rPr>
        <w:t xml:space="preserve"> Next.js, React.js, HTML5, CSS3 </w:t>
      </w:r>
    </w:p>
    <w:p w14:paraId="3C0C0BE6" w14:textId="54062CF6" w:rsidR="001E3157" w:rsidRDefault="001C040F" w:rsidP="00F05E34">
      <w:pPr>
        <w:pStyle w:val="BodyA"/>
        <w:rPr>
          <w:rFonts w:ascii="Cambria" w:hAnsi="Cambria"/>
          <w:sz w:val="20"/>
          <w:szCs w:val="20"/>
        </w:rPr>
      </w:pPr>
      <w:r w:rsidRPr="001E3157">
        <w:rPr>
          <w:rStyle w:val="Strong"/>
          <w:rFonts w:ascii="Cambria" w:hAnsi="Cambria"/>
          <w:sz w:val="20"/>
          <w:szCs w:val="20"/>
        </w:rPr>
        <w:t>Databases:</w:t>
      </w:r>
      <w:r w:rsidRPr="001E3157">
        <w:rPr>
          <w:rFonts w:ascii="Cambria" w:hAnsi="Cambria"/>
          <w:sz w:val="20"/>
          <w:szCs w:val="20"/>
        </w:rPr>
        <w:t xml:space="preserve"> MongoDB, MySQL</w:t>
      </w:r>
    </w:p>
    <w:p w14:paraId="353140E2" w14:textId="77777777" w:rsidR="001E3157" w:rsidRDefault="001C040F" w:rsidP="00F05E34">
      <w:pPr>
        <w:pStyle w:val="BodyA"/>
        <w:rPr>
          <w:rFonts w:ascii="Cambria" w:hAnsi="Cambria"/>
          <w:sz w:val="20"/>
          <w:szCs w:val="20"/>
        </w:rPr>
      </w:pPr>
      <w:r w:rsidRPr="001E3157">
        <w:rPr>
          <w:rStyle w:val="Strong"/>
          <w:rFonts w:ascii="Cambria" w:hAnsi="Cambria"/>
          <w:sz w:val="20"/>
          <w:szCs w:val="20"/>
        </w:rPr>
        <w:t>Tools:</w:t>
      </w:r>
      <w:r w:rsidRPr="001E3157">
        <w:rPr>
          <w:rFonts w:ascii="Cambria" w:hAnsi="Cambria"/>
          <w:sz w:val="20"/>
          <w:szCs w:val="20"/>
        </w:rPr>
        <w:t xml:space="preserve"> Git, GitHub, Postman, VS Code, IntelliJ IDEA </w:t>
      </w:r>
    </w:p>
    <w:p w14:paraId="3D92FF22" w14:textId="77777777" w:rsidR="001C040F" w:rsidRPr="001E3157" w:rsidRDefault="001C040F" w:rsidP="00F05E34">
      <w:pPr>
        <w:pStyle w:val="BodyA"/>
        <w:rPr>
          <w:rFonts w:ascii="Cambria" w:hAnsi="Cambria"/>
          <w:sz w:val="20"/>
          <w:szCs w:val="20"/>
        </w:rPr>
      </w:pPr>
      <w:r w:rsidRPr="001E3157">
        <w:rPr>
          <w:rStyle w:val="Strong"/>
          <w:rFonts w:ascii="Cambria" w:hAnsi="Cambria"/>
          <w:sz w:val="20"/>
          <w:szCs w:val="20"/>
        </w:rPr>
        <w:t>Core Strengths:</w:t>
      </w:r>
      <w:r w:rsidRPr="001E3157">
        <w:rPr>
          <w:rFonts w:ascii="Cambria" w:hAnsi="Cambria"/>
          <w:sz w:val="20"/>
          <w:szCs w:val="20"/>
        </w:rPr>
        <w:t xml:space="preserve"> API Design, Backend Development, Authentication &amp; Authorization, Middleware Development, MVC Architecture</w:t>
      </w:r>
    </w:p>
    <w:p w14:paraId="4B529DCF" w14:textId="77777777" w:rsidR="001E3157" w:rsidRDefault="001E3157" w:rsidP="00F05E34">
      <w:pPr>
        <w:pStyle w:val="BodyA"/>
        <w:rPr>
          <w:rFonts w:ascii="Cambria Bold" w:hAnsi="Cambria Bold" w:hint="eastAsia"/>
          <w:sz w:val="20"/>
          <w:szCs w:val="20"/>
        </w:rPr>
      </w:pPr>
    </w:p>
    <w:p w14:paraId="3B7CDB9A" w14:textId="77777777" w:rsidR="003210EA" w:rsidRPr="001E3157" w:rsidRDefault="00CC3FED" w:rsidP="00F05E34">
      <w:pPr>
        <w:pStyle w:val="BodyA"/>
        <w:rPr>
          <w:rFonts w:ascii="Cambria" w:eastAsia="Cambria" w:hAnsi="Cambria" w:cs="Cambria"/>
          <w:sz w:val="20"/>
          <w:szCs w:val="20"/>
        </w:rPr>
      </w:pPr>
      <w:r w:rsidRPr="001E3157">
        <w:rPr>
          <w:rFonts w:ascii="Cambria Bold" w:hAnsi="Cambria Bold"/>
          <w:sz w:val="20"/>
          <w:szCs w:val="20"/>
        </w:rPr>
        <w:t>Soft Skills:</w:t>
      </w:r>
      <w:r w:rsidRPr="001E3157">
        <w:rPr>
          <w:rFonts w:ascii="Cambria" w:hAnsi="Cambria"/>
          <w:sz w:val="20"/>
          <w:szCs w:val="20"/>
        </w:rPr>
        <w:t xml:space="preserve"> </w:t>
      </w:r>
      <w:r w:rsidR="00A305C1" w:rsidRPr="001E3157">
        <w:rPr>
          <w:rFonts w:ascii="Cambria" w:hAnsi="Cambria"/>
          <w:sz w:val="20"/>
          <w:szCs w:val="20"/>
        </w:rPr>
        <w:t>Problem Solving, Attention to Detail, Self-Directed Learning, Clean Code Practices, System Design Thinking</w:t>
      </w:r>
    </w:p>
    <w:p w14:paraId="40016EC6" w14:textId="77777777" w:rsidR="000D2AD4" w:rsidRPr="001E3157" w:rsidRDefault="000D2AD4" w:rsidP="00F7778F">
      <w:pPr>
        <w:pStyle w:val="ListParagraph"/>
        <w:spacing w:line="200" w:lineRule="exact"/>
        <w:ind w:left="202"/>
        <w:rPr>
          <w:rFonts w:ascii="Cambria" w:hAnsi="Cambria"/>
          <w:sz w:val="20"/>
          <w:szCs w:val="20"/>
        </w:rPr>
      </w:pPr>
    </w:p>
    <w:p w14:paraId="120374E1" w14:textId="77777777" w:rsidR="009B2760" w:rsidRPr="001E3157" w:rsidRDefault="00A305C1" w:rsidP="00A305C1">
      <w:pPr>
        <w:pStyle w:val="BodyA"/>
        <w:pBdr>
          <w:bottom w:val="single" w:sz="6" w:space="0" w:color="000000"/>
        </w:pBdr>
        <w:spacing w:line="200" w:lineRule="exact"/>
        <w:rPr>
          <w:rFonts w:ascii="Cambria Bold" w:eastAsia="Cambria Bold" w:hAnsi="Cambria Bold" w:cs="Cambria Bold"/>
          <w:sz w:val="20"/>
          <w:szCs w:val="20"/>
        </w:rPr>
      </w:pPr>
      <w:r w:rsidRPr="001E3157">
        <w:rPr>
          <w:rFonts w:ascii="Cambria Bold" w:hAnsi="Cambria Bold"/>
          <w:sz w:val="20"/>
          <w:szCs w:val="20"/>
        </w:rPr>
        <w:t>Certifications</w:t>
      </w:r>
      <w:r w:rsidR="00CC3FED" w:rsidRPr="001E3157">
        <w:rPr>
          <w:rFonts w:ascii="Cambria Bold" w:hAnsi="Cambria Bold"/>
          <w:sz w:val="20"/>
          <w:szCs w:val="20"/>
        </w:rPr>
        <w:t xml:space="preserve">  </w:t>
      </w:r>
    </w:p>
    <w:p w14:paraId="29A79223" w14:textId="77777777" w:rsidR="00A305C1" w:rsidRPr="001E3157" w:rsidRDefault="00A305C1" w:rsidP="009B2760">
      <w:pPr>
        <w:rPr>
          <w:rFonts w:ascii="Cambria" w:hAnsi="Cambria"/>
          <w:sz w:val="20"/>
          <w:szCs w:val="20"/>
        </w:rPr>
      </w:pPr>
      <w:r w:rsidRPr="001E3157">
        <w:rPr>
          <w:rFonts w:ascii="Cambria" w:hAnsi="Cambria"/>
          <w:sz w:val="20"/>
          <w:szCs w:val="20"/>
        </w:rPr>
        <w:t xml:space="preserve">• Microsoft Azure AI Fundamentals (AI-900) </w:t>
      </w:r>
    </w:p>
    <w:p w14:paraId="1C9E1D9C" w14:textId="77777777" w:rsidR="00A305C1" w:rsidRPr="001E3157" w:rsidRDefault="00A305C1" w:rsidP="009B2760">
      <w:pPr>
        <w:rPr>
          <w:rFonts w:ascii="Cambria" w:hAnsi="Cambria"/>
          <w:sz w:val="20"/>
          <w:szCs w:val="20"/>
        </w:rPr>
      </w:pPr>
      <w:r w:rsidRPr="001E3157">
        <w:rPr>
          <w:rFonts w:ascii="Cambria" w:hAnsi="Cambria"/>
          <w:sz w:val="20"/>
          <w:szCs w:val="20"/>
        </w:rPr>
        <w:t xml:space="preserve">• Microsoft Azure Fundamentals (AZ-900) </w:t>
      </w:r>
    </w:p>
    <w:p w14:paraId="78E2BBCA" w14:textId="77777777" w:rsidR="00A305C1" w:rsidRPr="001E3157" w:rsidRDefault="00A305C1" w:rsidP="009B2760">
      <w:pPr>
        <w:rPr>
          <w:rFonts w:ascii="Cambria" w:hAnsi="Cambria"/>
          <w:sz w:val="20"/>
          <w:szCs w:val="20"/>
        </w:rPr>
      </w:pPr>
      <w:r w:rsidRPr="001E3157">
        <w:rPr>
          <w:rFonts w:ascii="Cambria" w:hAnsi="Cambria"/>
          <w:sz w:val="20"/>
          <w:szCs w:val="20"/>
        </w:rPr>
        <w:t xml:space="preserve">• Security, Compliance &amp; Identity Fundamentals (SC-900) </w:t>
      </w:r>
    </w:p>
    <w:p w14:paraId="2D4B3795" w14:textId="77777777" w:rsidR="009B2760" w:rsidRPr="00A305C1" w:rsidRDefault="00A305C1" w:rsidP="009B2760">
      <w:pPr>
        <w:rPr>
          <w:rFonts w:ascii="Cambria" w:hAnsi="Cambria"/>
          <w:sz w:val="22"/>
          <w:szCs w:val="22"/>
        </w:rPr>
      </w:pPr>
      <w:r w:rsidRPr="00A305C1">
        <w:rPr>
          <w:rFonts w:ascii="Cambria" w:hAnsi="Cambria"/>
          <w:sz w:val="22"/>
          <w:szCs w:val="22"/>
        </w:rPr>
        <w:t>• Microsoft Power Platform Fundamentals (PL-900)</w:t>
      </w:r>
    </w:p>
    <w:sectPr w:rsidR="009B2760" w:rsidRPr="00A305C1">
      <w:headerReference w:type="default" r:id="rId14"/>
      <w:footerReference w:type="default" r:id="rId15"/>
      <w:pgSz w:w="11900" w:h="16840"/>
      <w:pgMar w:top="283" w:right="576" w:bottom="283" w:left="576" w:header="274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3A35F" w14:textId="77777777" w:rsidR="00F916DA" w:rsidRDefault="00F916DA">
      <w:r>
        <w:separator/>
      </w:r>
    </w:p>
  </w:endnote>
  <w:endnote w:type="continuationSeparator" w:id="0">
    <w:p w14:paraId="26A59C52" w14:textId="77777777" w:rsidR="00F916DA" w:rsidRDefault="00F91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000045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Bold">
    <w:panose1 w:val="0204080305040603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78C14" w14:textId="77777777" w:rsidR="00084095" w:rsidRDefault="00084095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94711" w14:textId="77777777" w:rsidR="00F916DA" w:rsidRDefault="00F916DA">
      <w:r>
        <w:separator/>
      </w:r>
    </w:p>
  </w:footnote>
  <w:footnote w:type="continuationSeparator" w:id="0">
    <w:p w14:paraId="233BD7CC" w14:textId="77777777" w:rsidR="00F916DA" w:rsidRDefault="00F91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7F316" w14:textId="77777777" w:rsidR="00084095" w:rsidRDefault="00084095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377A1"/>
    <w:multiLevelType w:val="multilevel"/>
    <w:tmpl w:val="3A46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1D6CC9"/>
    <w:multiLevelType w:val="hybridMultilevel"/>
    <w:tmpl w:val="8C681A3A"/>
    <w:numStyleLink w:val="BulletBig4"/>
  </w:abstractNum>
  <w:abstractNum w:abstractNumId="2" w15:restartNumberingAfterBreak="0">
    <w:nsid w:val="594F6187"/>
    <w:multiLevelType w:val="hybridMultilevel"/>
    <w:tmpl w:val="8C681A3A"/>
    <w:styleLink w:val="BulletBig4"/>
    <w:lvl w:ilvl="0" w:tplc="62365096">
      <w:start w:val="1"/>
      <w:numFmt w:val="bullet"/>
      <w:lvlText w:val="·"/>
      <w:lvlJc w:val="left"/>
      <w:pPr>
        <w:ind w:left="202" w:hanging="20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F66FFF4">
      <w:start w:val="1"/>
      <w:numFmt w:val="bullet"/>
      <w:lvlText w:val="·"/>
      <w:lvlJc w:val="left"/>
      <w:pPr>
        <w:ind w:left="457" w:hanging="2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B34E3C4">
      <w:start w:val="1"/>
      <w:numFmt w:val="bullet"/>
      <w:lvlText w:val="·"/>
      <w:lvlJc w:val="left"/>
      <w:pPr>
        <w:ind w:left="697" w:hanging="2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A0A3084">
      <w:start w:val="1"/>
      <w:numFmt w:val="bullet"/>
      <w:lvlText w:val="·"/>
      <w:lvlJc w:val="left"/>
      <w:pPr>
        <w:ind w:left="937" w:hanging="2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D44EAF2">
      <w:start w:val="1"/>
      <w:numFmt w:val="bullet"/>
      <w:lvlText w:val="·"/>
      <w:lvlJc w:val="left"/>
      <w:pPr>
        <w:ind w:left="1177" w:hanging="2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AE08594">
      <w:start w:val="1"/>
      <w:numFmt w:val="bullet"/>
      <w:lvlText w:val="·"/>
      <w:lvlJc w:val="left"/>
      <w:pPr>
        <w:ind w:left="1417" w:hanging="2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5A0B994">
      <w:start w:val="1"/>
      <w:numFmt w:val="bullet"/>
      <w:lvlText w:val="·"/>
      <w:lvlJc w:val="left"/>
      <w:pPr>
        <w:ind w:left="1657" w:hanging="2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43EF626">
      <w:start w:val="1"/>
      <w:numFmt w:val="bullet"/>
      <w:lvlText w:val="·"/>
      <w:lvlJc w:val="left"/>
      <w:pPr>
        <w:ind w:left="1897" w:hanging="2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5A828A2">
      <w:start w:val="1"/>
      <w:numFmt w:val="bullet"/>
      <w:lvlText w:val="·"/>
      <w:lvlJc w:val="left"/>
      <w:pPr>
        <w:ind w:left="2137" w:hanging="2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867137302">
    <w:abstractNumId w:val="2"/>
  </w:num>
  <w:num w:numId="2" w16cid:durableId="448353394">
    <w:abstractNumId w:val="1"/>
  </w:num>
  <w:num w:numId="3" w16cid:durableId="158665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0EA"/>
    <w:rsid w:val="00084095"/>
    <w:rsid w:val="000C184F"/>
    <w:rsid w:val="000D2AD4"/>
    <w:rsid w:val="00126AF7"/>
    <w:rsid w:val="00195691"/>
    <w:rsid w:val="001C040F"/>
    <w:rsid w:val="001E3157"/>
    <w:rsid w:val="001F11D7"/>
    <w:rsid w:val="003210EA"/>
    <w:rsid w:val="00354492"/>
    <w:rsid w:val="003B42EC"/>
    <w:rsid w:val="003F2631"/>
    <w:rsid w:val="00405791"/>
    <w:rsid w:val="00493A2B"/>
    <w:rsid w:val="004C35C8"/>
    <w:rsid w:val="004E09C3"/>
    <w:rsid w:val="005535B6"/>
    <w:rsid w:val="00581213"/>
    <w:rsid w:val="005E0D13"/>
    <w:rsid w:val="006F464E"/>
    <w:rsid w:val="00894BE7"/>
    <w:rsid w:val="008C094E"/>
    <w:rsid w:val="00994B28"/>
    <w:rsid w:val="009B2760"/>
    <w:rsid w:val="00A305C1"/>
    <w:rsid w:val="00B46A4A"/>
    <w:rsid w:val="00BE21ED"/>
    <w:rsid w:val="00C15956"/>
    <w:rsid w:val="00C42CCA"/>
    <w:rsid w:val="00C9655A"/>
    <w:rsid w:val="00CC3FED"/>
    <w:rsid w:val="00DB49BC"/>
    <w:rsid w:val="00E20ACC"/>
    <w:rsid w:val="00E8729A"/>
    <w:rsid w:val="00F05E34"/>
    <w:rsid w:val="00F7778F"/>
    <w:rsid w:val="00F9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05843"/>
  <w15:docId w15:val="{3241397E-4E31-4513-AE0E-241673ECB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rFonts w:ascii="Cambria" w:eastAsia="Cambria" w:hAnsi="Cambria" w:cs="Cambria"/>
      <w:outline w:val="0"/>
      <w:color w:val="000000"/>
      <w:sz w:val="20"/>
      <w:szCs w:val="20"/>
      <w:u w:val="none" w:color="0000FF"/>
    </w:rPr>
  </w:style>
  <w:style w:type="character" w:customStyle="1" w:styleId="Hyperlink1">
    <w:name w:val="Hyperlink.1"/>
    <w:basedOn w:val="Link"/>
    <w:rPr>
      <w:rFonts w:ascii="Cambria" w:eastAsia="Cambria" w:hAnsi="Cambria" w:cs="Cambria"/>
      <w:outline w:val="0"/>
      <w:color w:val="0000FF"/>
      <w:sz w:val="20"/>
      <w:szCs w:val="20"/>
      <w:u w:val="none" w:color="0000FF"/>
    </w:rPr>
  </w:style>
  <w:style w:type="paragraph" w:styleId="ListParagraph">
    <w:name w:val="List Paragraph"/>
    <w:pPr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BulletBig4">
    <w:name w:val="Bullet Big4"/>
    <w:pPr>
      <w:numPr>
        <w:numId w:val="1"/>
      </w:numPr>
    </w:pPr>
  </w:style>
  <w:style w:type="paragraph" w:customStyle="1" w:styleId="BodyB">
    <w:name w:val="Body B"/>
    <w:rPr>
      <w:rFonts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my-0">
    <w:name w:val="my-0"/>
    <w:basedOn w:val="Normal"/>
    <w:rsid w:val="000D2A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E20ACC"/>
    <w:rPr>
      <w:color w:val="FF00FF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0579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styleId="Strong">
    <w:name w:val="Strong"/>
    <w:basedOn w:val="DefaultParagraphFont"/>
    <w:uiPriority w:val="22"/>
    <w:qFormat/>
    <w:rsid w:val="000C184F"/>
    <w:rPr>
      <w:b/>
      <w:bCs/>
    </w:rPr>
  </w:style>
  <w:style w:type="paragraph" w:customStyle="1" w:styleId="font-claude-response-body">
    <w:name w:val="font-claude-response-body"/>
    <w:basedOn w:val="Normal"/>
    <w:rsid w:val="001C040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1C04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inmaya-shah-5b4692202?original_referer=" TargetMode="External"/><Relationship Id="rId13" Type="http://schemas.openxmlformats.org/officeDocument/2006/relationships/hyperlink" Target="https://github.com/Chinmaya-shah/Authentication-Authorization_Syste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Chinmaya-shah/Url-Shortner-Rate-Limiting-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hinmaya-shah/Note_Services_Backend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leetcode.com/u/v6CWQevzpj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hinmaya-shah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8684A-B6B6-4F22-9652-93F21C4A9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Chinmaya Shah</cp:lastModifiedBy>
  <cp:revision>2</cp:revision>
  <cp:lastPrinted>2026-02-27T08:43:00Z</cp:lastPrinted>
  <dcterms:created xsi:type="dcterms:W3CDTF">2026-05-14T05:33:00Z</dcterms:created>
  <dcterms:modified xsi:type="dcterms:W3CDTF">2026-05-14T05:33:00Z</dcterms:modified>
</cp:coreProperties>
</file>