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789E" w14:textId="1A8E27AB" w:rsidR="004D2AAF" w:rsidRPr="004D2AAF" w:rsidRDefault="004D2AAF" w:rsidP="004D2AAF">
      <w:pPr>
        <w:jc w:val="center"/>
        <w:rPr>
          <w:b/>
          <w:bCs/>
          <w:sz w:val="36"/>
          <w:szCs w:val="36"/>
        </w:rPr>
      </w:pPr>
      <w:r w:rsidRPr="004D2AAF">
        <w:rPr>
          <w:b/>
          <w:bCs/>
          <w:sz w:val="36"/>
          <w:szCs w:val="36"/>
        </w:rPr>
        <w:t>SOFTWARE ENGINEERING</w:t>
      </w:r>
    </w:p>
    <w:p w14:paraId="5A947E39" w14:textId="71616657" w:rsidR="004D2AAF" w:rsidRPr="004D2AAF" w:rsidRDefault="004D2AAF" w:rsidP="004D2AAF">
      <w:pPr>
        <w:jc w:val="center"/>
        <w:rPr>
          <w:b/>
          <w:bCs/>
          <w:sz w:val="36"/>
          <w:szCs w:val="36"/>
        </w:rPr>
      </w:pPr>
      <w:r w:rsidRPr="004D2AAF">
        <w:rPr>
          <w:b/>
          <w:bCs/>
          <w:sz w:val="36"/>
          <w:szCs w:val="36"/>
        </w:rPr>
        <w:t>LAB 06</w:t>
      </w:r>
    </w:p>
    <w:p w14:paraId="7C17BA20" w14:textId="77777777" w:rsidR="004D2AAF" w:rsidRDefault="004D2AAF" w:rsidP="004D2AAF">
      <w:pPr>
        <w:jc w:val="center"/>
        <w:rPr>
          <w:b/>
          <w:bCs/>
          <w:sz w:val="36"/>
          <w:szCs w:val="36"/>
        </w:rPr>
      </w:pPr>
      <w:r w:rsidRPr="004D2AAF">
        <w:rPr>
          <w:b/>
          <w:bCs/>
          <w:sz w:val="36"/>
          <w:szCs w:val="36"/>
        </w:rPr>
        <w:t>ID:202201020</w:t>
      </w:r>
    </w:p>
    <w:p w14:paraId="4F1CCFBA" w14:textId="77777777" w:rsidR="004D2AAF" w:rsidRDefault="004D2AAF" w:rsidP="004D2AAF">
      <w:pPr>
        <w:jc w:val="center"/>
        <w:rPr>
          <w:b/>
          <w:bCs/>
          <w:sz w:val="36"/>
          <w:szCs w:val="36"/>
        </w:rPr>
      </w:pPr>
    </w:p>
    <w:p w14:paraId="1B21D6BD" w14:textId="77777777" w:rsidR="004D2AAF" w:rsidRPr="004D2AAF" w:rsidRDefault="004D2AAF" w:rsidP="004D2AAF">
      <w:pPr>
        <w:rPr>
          <w:rFonts w:cstheme="minorHAnsi"/>
          <w:sz w:val="28"/>
          <w:szCs w:val="28"/>
        </w:rPr>
      </w:pPr>
      <w:r w:rsidRPr="004D2AAF">
        <w:rPr>
          <w:rFonts w:eastAsia="Times New Roman" w:cstheme="minorHAnsi"/>
          <w:sz w:val="28"/>
          <w:szCs w:val="28"/>
        </w:rPr>
        <w:t>Use Case Textual Descriptions</w:t>
      </w:r>
    </w:p>
    <w:p w14:paraId="0AD1F67F" w14:textId="56F1F3C6" w:rsidR="004D2AAF" w:rsidRPr="004D2AAF" w:rsidRDefault="004D2AAF" w:rsidP="004D2AAF">
      <w:pPr>
        <w:rPr>
          <w:rFonts w:cstheme="minorHAnsi"/>
          <w:sz w:val="28"/>
          <w:szCs w:val="28"/>
        </w:rPr>
      </w:pPr>
      <w:r w:rsidRPr="004D2AAF">
        <w:rPr>
          <w:rFonts w:eastAsia="Times New Roman" w:cstheme="minorHAnsi"/>
          <w:sz w:val="28"/>
          <w:szCs w:val="28"/>
        </w:rPr>
        <w:t>Process Sale</w:t>
      </w:r>
    </w:p>
    <w:p w14:paraId="33EA235B" w14:textId="77777777"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t>Actor(s): Cashier</w:t>
      </w:r>
      <w:r w:rsidRPr="004D2AAF">
        <w:rPr>
          <w:rFonts w:eastAsia="Times New Roman" w:cstheme="minorHAnsi"/>
          <w:sz w:val="28"/>
          <w:szCs w:val="28"/>
        </w:rPr>
        <w:br/>
        <w:t>Preconditions:</w:t>
      </w:r>
      <w:r w:rsidRPr="004D2AAF">
        <w:rPr>
          <w:rFonts w:eastAsia="Times New Roman" w:cstheme="minorHAnsi"/>
          <w:sz w:val="28"/>
          <w:szCs w:val="28"/>
        </w:rPr>
        <w:br/>
        <w:t>Cashier is logged into the POS system.</w:t>
      </w:r>
      <w:r w:rsidRPr="004D2AAF">
        <w:rPr>
          <w:rFonts w:eastAsia="Times New Roman" w:cstheme="minorHAnsi"/>
          <w:sz w:val="28"/>
          <w:szCs w:val="28"/>
        </w:rPr>
        <w:br/>
        <w:t>POS system is operational and connected to the backend systems (inventory, catalog, payment gateway).</w:t>
      </w:r>
    </w:p>
    <w:p w14:paraId="385B1CE5" w14:textId="77777777"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t>Main Flow:</w:t>
      </w:r>
      <w:r w:rsidRPr="004D2AAF">
        <w:rPr>
          <w:rFonts w:eastAsia="Times New Roman" w:cstheme="minorHAnsi"/>
          <w:sz w:val="28"/>
          <w:szCs w:val="28"/>
        </w:rPr>
        <w:br/>
        <w:t>Cashier starts a new sale transaction.</w:t>
      </w:r>
      <w:r w:rsidRPr="004D2AAF">
        <w:rPr>
          <w:rFonts w:eastAsia="Times New Roman" w:cstheme="minorHAnsi"/>
          <w:sz w:val="28"/>
          <w:szCs w:val="28"/>
        </w:rPr>
        <w:br/>
        <w:t>Customer presents items for purchase.</w:t>
      </w:r>
      <w:r w:rsidRPr="004D2AAF">
        <w:rPr>
          <w:rFonts w:eastAsia="Times New Roman" w:cstheme="minorHAnsi"/>
          <w:sz w:val="28"/>
          <w:szCs w:val="28"/>
        </w:rPr>
        <w:br/>
        <w:t>For each item:</w:t>
      </w:r>
    </w:p>
    <w:p w14:paraId="4A8EC0D8" w14:textId="0237B5C3"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t>Cashier scans the barcode.</w:t>
      </w:r>
      <w:r w:rsidRPr="004D2AAF">
        <w:rPr>
          <w:rFonts w:eastAsia="Times New Roman" w:cstheme="minorHAnsi"/>
          <w:sz w:val="28"/>
          <w:szCs w:val="28"/>
        </w:rPr>
        <w:t xml:space="preserve"> </w:t>
      </w:r>
      <w:r w:rsidRPr="004D2AAF">
        <w:rPr>
          <w:rFonts w:eastAsia="Times New Roman" w:cstheme="minorHAnsi"/>
          <w:sz w:val="28"/>
          <w:szCs w:val="28"/>
        </w:rPr>
        <w:t>POS retrieves the item details (name, price) from the catalog system.</w:t>
      </w:r>
      <w:r w:rsidRPr="004D2AAF">
        <w:rPr>
          <w:rFonts w:eastAsia="Times New Roman" w:cstheme="minorHAnsi"/>
          <w:sz w:val="28"/>
          <w:szCs w:val="28"/>
        </w:rPr>
        <w:t xml:space="preserve"> </w:t>
      </w:r>
      <w:r w:rsidRPr="004D2AAF">
        <w:rPr>
          <w:rFonts w:eastAsia="Times New Roman" w:cstheme="minorHAnsi"/>
          <w:sz w:val="28"/>
          <w:szCs w:val="28"/>
        </w:rPr>
        <w:t>POS updates inventory by reducing the stock for the item.</w:t>
      </w:r>
      <w:r w:rsidRPr="004D2AAF">
        <w:rPr>
          <w:rFonts w:eastAsia="Times New Roman" w:cstheme="minorHAnsi"/>
          <w:sz w:val="28"/>
          <w:szCs w:val="28"/>
        </w:rPr>
        <w:br/>
        <w:t>Customer provides payment via cash, credit card, or check.</w:t>
      </w:r>
      <w:r w:rsidRPr="004D2AAF">
        <w:rPr>
          <w:rFonts w:eastAsia="Times New Roman" w:cstheme="minorHAnsi"/>
          <w:sz w:val="28"/>
          <w:szCs w:val="28"/>
        </w:rPr>
        <w:br/>
        <w:t>POS processes the payment and confirms success.</w:t>
      </w:r>
      <w:r w:rsidRPr="004D2AAF">
        <w:rPr>
          <w:rFonts w:eastAsia="Times New Roman" w:cstheme="minorHAnsi"/>
          <w:sz w:val="28"/>
          <w:szCs w:val="28"/>
        </w:rPr>
        <w:br/>
        <w:t>Receipt is printed and handed to the customer.</w:t>
      </w:r>
    </w:p>
    <w:p w14:paraId="6B818A49" w14:textId="2E44A85F"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t>Alternative Flows:</w:t>
      </w:r>
      <w:r w:rsidRPr="004D2AAF">
        <w:rPr>
          <w:rFonts w:eastAsia="Times New Roman" w:cstheme="minorHAnsi"/>
          <w:sz w:val="28"/>
          <w:szCs w:val="28"/>
        </w:rPr>
        <w:br/>
        <w:t>Invalid Barcode:</w:t>
      </w:r>
      <w:r w:rsidRPr="004D2AAF">
        <w:rPr>
          <w:rFonts w:eastAsia="Times New Roman" w:cstheme="minorHAnsi"/>
          <w:sz w:val="28"/>
          <w:szCs w:val="28"/>
        </w:rPr>
        <w:t xml:space="preserve"> </w:t>
      </w:r>
      <w:r w:rsidRPr="004D2AAF">
        <w:rPr>
          <w:rFonts w:eastAsia="Times New Roman" w:cstheme="minorHAnsi"/>
          <w:sz w:val="28"/>
          <w:szCs w:val="28"/>
        </w:rPr>
        <w:t>If the barcode is not found, the system alerts the cashier.</w:t>
      </w:r>
      <w:r w:rsidRPr="004D2AAF">
        <w:rPr>
          <w:rFonts w:eastAsia="Times New Roman" w:cstheme="minorHAnsi"/>
          <w:sz w:val="28"/>
          <w:szCs w:val="28"/>
        </w:rPr>
        <w:t xml:space="preserve"> </w:t>
      </w:r>
      <w:r w:rsidRPr="004D2AAF">
        <w:rPr>
          <w:rFonts w:eastAsia="Times New Roman" w:cstheme="minorHAnsi"/>
          <w:sz w:val="28"/>
          <w:szCs w:val="28"/>
        </w:rPr>
        <w:t>Cashier manually inputs item details or removes the item from the transaction.</w:t>
      </w:r>
    </w:p>
    <w:p w14:paraId="3645E5E7" w14:textId="1AFC16A3"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t>Insufficient Stock:</w:t>
      </w:r>
      <w:r w:rsidRPr="004D2AAF">
        <w:rPr>
          <w:rFonts w:eastAsia="Times New Roman" w:cstheme="minorHAnsi"/>
          <w:sz w:val="28"/>
          <w:szCs w:val="28"/>
        </w:rPr>
        <w:t xml:space="preserve"> </w:t>
      </w:r>
      <w:r w:rsidRPr="004D2AAF">
        <w:rPr>
          <w:rFonts w:eastAsia="Times New Roman" w:cstheme="minorHAnsi"/>
          <w:sz w:val="28"/>
          <w:szCs w:val="28"/>
        </w:rPr>
        <w:t>If stock is insufficient, the system notifies the cashier.</w:t>
      </w:r>
      <w:r w:rsidRPr="004D2AAF">
        <w:rPr>
          <w:rFonts w:eastAsia="Times New Roman" w:cstheme="minorHAnsi"/>
          <w:sz w:val="28"/>
          <w:szCs w:val="28"/>
        </w:rPr>
        <w:t xml:space="preserve"> </w:t>
      </w:r>
      <w:r w:rsidRPr="004D2AAF">
        <w:rPr>
          <w:rFonts w:eastAsia="Times New Roman" w:cstheme="minorHAnsi"/>
          <w:sz w:val="28"/>
          <w:szCs w:val="28"/>
        </w:rPr>
        <w:t>Cashier informs the customer and removes the item or adjusts the quantity.</w:t>
      </w:r>
    </w:p>
    <w:p w14:paraId="3291932E" w14:textId="0425C209" w:rsidR="004D2AAF" w:rsidRPr="004D2AAF" w:rsidRDefault="004D2AAF" w:rsidP="004D2AAF">
      <w:pPr>
        <w:spacing w:after="0" w:line="240" w:lineRule="auto"/>
        <w:rPr>
          <w:rFonts w:eastAsia="Times New Roman" w:cstheme="minorHAnsi"/>
          <w:sz w:val="28"/>
          <w:szCs w:val="28"/>
        </w:rPr>
      </w:pPr>
    </w:p>
    <w:p w14:paraId="15C81CDC" w14:textId="77777777" w:rsidR="004D2AAF" w:rsidRPr="004D2AAF" w:rsidRDefault="004D2AAF" w:rsidP="004D2AAF">
      <w:pPr>
        <w:spacing w:before="100" w:beforeAutospacing="1" w:after="100" w:afterAutospacing="1" w:line="240" w:lineRule="auto"/>
        <w:outlineLvl w:val="3"/>
        <w:rPr>
          <w:rFonts w:eastAsia="Times New Roman" w:cstheme="minorHAnsi"/>
          <w:sz w:val="28"/>
          <w:szCs w:val="28"/>
        </w:rPr>
      </w:pPr>
      <w:r w:rsidRPr="004D2AAF">
        <w:rPr>
          <w:rFonts w:eastAsia="Times New Roman" w:cstheme="minorHAnsi"/>
          <w:sz w:val="28"/>
          <w:szCs w:val="28"/>
        </w:rPr>
        <w:t>Handle Return</w:t>
      </w:r>
    </w:p>
    <w:p w14:paraId="3907F2E6" w14:textId="77777777"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lastRenderedPageBreak/>
        <w:t>Actor(s): Cashier</w:t>
      </w:r>
      <w:r w:rsidRPr="004D2AAF">
        <w:rPr>
          <w:rFonts w:eastAsia="Times New Roman" w:cstheme="minorHAnsi"/>
          <w:sz w:val="28"/>
          <w:szCs w:val="28"/>
        </w:rPr>
        <w:br/>
        <w:t>Preconditions:</w:t>
      </w:r>
      <w:r w:rsidRPr="004D2AAF">
        <w:rPr>
          <w:rFonts w:eastAsia="Times New Roman" w:cstheme="minorHAnsi"/>
          <w:sz w:val="28"/>
          <w:szCs w:val="28"/>
        </w:rPr>
        <w:br/>
        <w:t>Customer provides proof of purchase (e.g., receipt).</w:t>
      </w:r>
      <w:r w:rsidRPr="004D2AAF">
        <w:rPr>
          <w:rFonts w:eastAsia="Times New Roman" w:cstheme="minorHAnsi"/>
          <w:sz w:val="28"/>
          <w:szCs w:val="28"/>
        </w:rPr>
        <w:br/>
        <w:t>POS system is operational and connected to the backend systems.</w:t>
      </w:r>
    </w:p>
    <w:p w14:paraId="07B9FEE6" w14:textId="3261D20F"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t>Main Flow:</w:t>
      </w:r>
      <w:r w:rsidRPr="004D2AAF">
        <w:rPr>
          <w:rFonts w:eastAsia="Times New Roman" w:cstheme="minorHAnsi"/>
          <w:sz w:val="28"/>
          <w:szCs w:val="28"/>
        </w:rPr>
        <w:br/>
        <w:t>Cashier starts a return transaction.</w:t>
      </w:r>
      <w:r w:rsidRPr="004D2AAF">
        <w:rPr>
          <w:rFonts w:eastAsia="Times New Roman" w:cstheme="minorHAnsi"/>
          <w:sz w:val="28"/>
          <w:szCs w:val="28"/>
        </w:rPr>
        <w:br/>
        <w:t>Customer provides the item(s) to be returned.</w:t>
      </w:r>
      <w:r w:rsidRPr="004D2AAF">
        <w:rPr>
          <w:rFonts w:eastAsia="Times New Roman" w:cstheme="minorHAnsi"/>
          <w:sz w:val="28"/>
          <w:szCs w:val="28"/>
        </w:rPr>
        <w:br/>
        <w:t>For each item:</w:t>
      </w:r>
      <w:r w:rsidRPr="004D2AAF">
        <w:rPr>
          <w:rFonts w:eastAsia="Times New Roman" w:cstheme="minorHAnsi"/>
          <w:sz w:val="28"/>
          <w:szCs w:val="28"/>
        </w:rPr>
        <w:t xml:space="preserve"> </w:t>
      </w:r>
      <w:r w:rsidRPr="004D2AAF">
        <w:rPr>
          <w:rFonts w:eastAsia="Times New Roman" w:cstheme="minorHAnsi"/>
          <w:sz w:val="28"/>
          <w:szCs w:val="28"/>
        </w:rPr>
        <w:t>Cashier scans the barcode or enters item details.</w:t>
      </w:r>
      <w:r w:rsidRPr="004D2AAF">
        <w:rPr>
          <w:rFonts w:eastAsia="Times New Roman" w:cstheme="minorHAnsi"/>
          <w:sz w:val="28"/>
          <w:szCs w:val="28"/>
        </w:rPr>
        <w:t xml:space="preserve"> </w:t>
      </w:r>
      <w:r w:rsidRPr="004D2AAF">
        <w:rPr>
          <w:rFonts w:eastAsia="Times New Roman" w:cstheme="minorHAnsi"/>
          <w:sz w:val="28"/>
          <w:szCs w:val="28"/>
        </w:rPr>
        <w:t>POS validates the item against the original sale transaction.</w:t>
      </w:r>
      <w:r w:rsidRPr="004D2AAF">
        <w:rPr>
          <w:rFonts w:eastAsia="Times New Roman" w:cstheme="minorHAnsi"/>
          <w:sz w:val="28"/>
          <w:szCs w:val="28"/>
        </w:rPr>
        <w:t xml:space="preserve"> </w:t>
      </w:r>
      <w:r w:rsidRPr="004D2AAF">
        <w:rPr>
          <w:rFonts w:eastAsia="Times New Roman" w:cstheme="minorHAnsi"/>
          <w:sz w:val="28"/>
          <w:szCs w:val="28"/>
        </w:rPr>
        <w:t>POS updates inventory to reflect the returned item.</w:t>
      </w:r>
      <w:r w:rsidRPr="004D2AAF">
        <w:rPr>
          <w:rFonts w:eastAsia="Times New Roman" w:cstheme="minorHAnsi"/>
          <w:sz w:val="28"/>
          <w:szCs w:val="28"/>
        </w:rPr>
        <w:br/>
        <w:t>Customer is refunded via cash, credit card, or store credit based on the original payment method.</w:t>
      </w:r>
      <w:r w:rsidRPr="004D2AAF">
        <w:rPr>
          <w:rFonts w:eastAsia="Times New Roman" w:cstheme="minorHAnsi"/>
          <w:sz w:val="28"/>
          <w:szCs w:val="28"/>
        </w:rPr>
        <w:br/>
        <w:t>POS prints a return receipt, and it is handed to the customer.</w:t>
      </w:r>
    </w:p>
    <w:p w14:paraId="5E8FE81C" w14:textId="663589DC"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t>Alternative Flows:</w:t>
      </w:r>
      <w:r w:rsidRPr="004D2AAF">
        <w:rPr>
          <w:rFonts w:eastAsia="Times New Roman" w:cstheme="minorHAnsi"/>
          <w:sz w:val="28"/>
          <w:szCs w:val="28"/>
        </w:rPr>
        <w:br/>
        <w:t>No Proof of Purchase:</w:t>
      </w:r>
      <w:r w:rsidRPr="004D2AAF">
        <w:rPr>
          <w:rFonts w:eastAsia="Times New Roman" w:cstheme="minorHAnsi"/>
          <w:sz w:val="28"/>
          <w:szCs w:val="28"/>
        </w:rPr>
        <w:t xml:space="preserve"> </w:t>
      </w:r>
      <w:r w:rsidRPr="004D2AAF">
        <w:rPr>
          <w:rFonts w:eastAsia="Times New Roman" w:cstheme="minorHAnsi"/>
          <w:sz w:val="28"/>
          <w:szCs w:val="28"/>
        </w:rPr>
        <w:t>If the customer does not have proof of purchase, the system denies the return or offers store credit at the cashier's discretion.</w:t>
      </w:r>
    </w:p>
    <w:p w14:paraId="6EF505B1" w14:textId="77777777"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Fonts w:eastAsia="Times New Roman" w:cstheme="minorHAnsi"/>
          <w:sz w:val="28"/>
          <w:szCs w:val="28"/>
        </w:rPr>
        <w:t>Damaged Item:</w:t>
      </w:r>
      <w:r w:rsidRPr="004D2AAF">
        <w:rPr>
          <w:rFonts w:eastAsia="Times New Roman" w:cstheme="minorHAnsi"/>
          <w:sz w:val="28"/>
          <w:szCs w:val="28"/>
        </w:rPr>
        <w:t xml:space="preserve"> </w:t>
      </w:r>
      <w:r w:rsidRPr="004D2AAF">
        <w:rPr>
          <w:rFonts w:eastAsia="Times New Roman" w:cstheme="minorHAnsi"/>
          <w:sz w:val="28"/>
          <w:szCs w:val="28"/>
        </w:rPr>
        <w:t>If the item is damaged, the system may alert the cashier to follow a specific policy for processing the return.</w:t>
      </w:r>
    </w:p>
    <w:p w14:paraId="6C6AD34D" w14:textId="77777777" w:rsidR="004D2AAF" w:rsidRPr="004D2AAF" w:rsidRDefault="004D2AAF" w:rsidP="004D2AAF">
      <w:pPr>
        <w:spacing w:before="100" w:beforeAutospacing="1" w:after="100" w:afterAutospacing="1" w:line="240" w:lineRule="auto"/>
        <w:rPr>
          <w:rStyle w:val="Strong"/>
          <w:rFonts w:cstheme="minorHAnsi"/>
          <w:b w:val="0"/>
          <w:bCs w:val="0"/>
          <w:sz w:val="28"/>
          <w:szCs w:val="28"/>
        </w:rPr>
      </w:pPr>
      <w:r w:rsidRPr="004D2AAF">
        <w:rPr>
          <w:rStyle w:val="Strong"/>
          <w:rFonts w:cstheme="minorHAnsi"/>
          <w:b w:val="0"/>
          <w:bCs w:val="0"/>
          <w:sz w:val="28"/>
          <w:szCs w:val="28"/>
        </w:rPr>
        <w:t>Process Sal</w:t>
      </w:r>
      <w:r w:rsidRPr="004D2AAF">
        <w:rPr>
          <w:rStyle w:val="Strong"/>
          <w:rFonts w:cstheme="minorHAnsi"/>
          <w:b w:val="0"/>
          <w:bCs w:val="0"/>
          <w:sz w:val="28"/>
          <w:szCs w:val="28"/>
        </w:rPr>
        <w:t xml:space="preserve">e </w:t>
      </w:r>
    </w:p>
    <w:p w14:paraId="7AD07990" w14:textId="5BC33F93" w:rsidR="004D2AAF" w:rsidRPr="004D2AAF" w:rsidRDefault="004D2AAF" w:rsidP="004D2AAF">
      <w:pPr>
        <w:spacing w:before="100" w:beforeAutospacing="1" w:after="100" w:afterAutospacing="1" w:line="240" w:lineRule="auto"/>
        <w:rPr>
          <w:rFonts w:eastAsia="Times New Roman" w:cstheme="minorHAnsi"/>
          <w:sz w:val="28"/>
          <w:szCs w:val="28"/>
        </w:rPr>
      </w:pPr>
      <w:r w:rsidRPr="004D2AAF">
        <w:rPr>
          <w:rStyle w:val="Strong"/>
          <w:rFonts w:cstheme="minorHAnsi"/>
          <w:b w:val="0"/>
          <w:bCs w:val="0"/>
          <w:sz w:val="28"/>
          <w:szCs w:val="28"/>
        </w:rPr>
        <w:t>Control Objects</w:t>
      </w:r>
    </w:p>
    <w:p w14:paraId="68064D7F" w14:textId="368149A2" w:rsidR="004D2AAF" w:rsidRPr="004D2AAF" w:rsidRDefault="004D2AAF" w:rsidP="004D2AAF">
      <w:pPr>
        <w:pStyle w:val="NormalWeb"/>
        <w:rPr>
          <w:rFonts w:asciiTheme="minorHAnsi" w:hAnsiTheme="minorHAnsi" w:cstheme="minorHAnsi"/>
          <w:sz w:val="28"/>
          <w:szCs w:val="28"/>
        </w:rPr>
      </w:pPr>
      <w:r w:rsidRPr="004D2AAF">
        <w:rPr>
          <w:rFonts w:asciiTheme="minorHAnsi" w:hAnsiTheme="minorHAnsi" w:cstheme="minorHAnsi"/>
          <w:sz w:val="28"/>
          <w:szCs w:val="28"/>
        </w:rPr>
        <w:t>Sale</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Controller manages the overall flow of the sale transaction. Inventory</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Controller updates and validates item stock levels. Payment</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Controller handles payment processing and verification.</w:t>
      </w:r>
    </w:p>
    <w:p w14:paraId="36955FBC" w14:textId="66A877BC" w:rsidR="004D2AAF" w:rsidRPr="004D2AAF" w:rsidRDefault="004D2AAF" w:rsidP="004D2AAF">
      <w:pPr>
        <w:pStyle w:val="NormalWeb"/>
        <w:rPr>
          <w:rFonts w:asciiTheme="minorHAnsi" w:hAnsiTheme="minorHAnsi" w:cstheme="minorHAnsi"/>
          <w:sz w:val="28"/>
          <w:szCs w:val="28"/>
        </w:rPr>
      </w:pPr>
      <w:r w:rsidRPr="004D2AAF">
        <w:rPr>
          <w:rStyle w:val="Strong"/>
          <w:rFonts w:asciiTheme="minorHAnsi" w:hAnsiTheme="minorHAnsi" w:cstheme="minorHAnsi"/>
          <w:b w:val="0"/>
          <w:bCs w:val="0"/>
          <w:sz w:val="28"/>
          <w:szCs w:val="28"/>
        </w:rPr>
        <w:t>Boundary Objects</w:t>
      </w:r>
    </w:p>
    <w:p w14:paraId="003F8C63" w14:textId="36F48EBA" w:rsidR="004D2AAF" w:rsidRPr="004D2AAF" w:rsidRDefault="004D2AAF" w:rsidP="004D2AAF">
      <w:pPr>
        <w:pStyle w:val="NormalWeb"/>
        <w:rPr>
          <w:rFonts w:asciiTheme="minorHAnsi" w:hAnsiTheme="minorHAnsi" w:cstheme="minorHAnsi"/>
          <w:sz w:val="28"/>
          <w:szCs w:val="28"/>
        </w:rPr>
      </w:pPr>
      <w:r w:rsidRPr="004D2AAF">
        <w:rPr>
          <w:rFonts w:asciiTheme="minorHAnsi" w:hAnsiTheme="minorHAnsi" w:cstheme="minorHAnsi"/>
          <w:sz w:val="28"/>
          <w:szCs w:val="28"/>
        </w:rPr>
        <w:t>POS</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Interface is the interface the cashier uses to interact with the system, such as a touch screen or keyboard. Barcode</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Scanner is the device for scanning item barcodes. Payment</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Terminal processes card payments or other non-cash methods. Receipt</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Printer prints the sales receipt for the customer.</w:t>
      </w:r>
    </w:p>
    <w:p w14:paraId="1372F373" w14:textId="7D59FCAE" w:rsidR="004D2AAF" w:rsidRPr="004D2AAF" w:rsidRDefault="004D2AAF" w:rsidP="004D2AAF">
      <w:pPr>
        <w:pStyle w:val="NormalWeb"/>
        <w:rPr>
          <w:rFonts w:asciiTheme="minorHAnsi" w:hAnsiTheme="minorHAnsi" w:cstheme="minorHAnsi"/>
          <w:sz w:val="28"/>
          <w:szCs w:val="28"/>
        </w:rPr>
      </w:pPr>
      <w:r w:rsidRPr="004D2AAF">
        <w:rPr>
          <w:rStyle w:val="Strong"/>
          <w:rFonts w:asciiTheme="minorHAnsi" w:hAnsiTheme="minorHAnsi" w:cstheme="minorHAnsi"/>
          <w:b w:val="0"/>
          <w:bCs w:val="0"/>
          <w:sz w:val="28"/>
          <w:szCs w:val="28"/>
        </w:rPr>
        <w:t>Entity Objects</w:t>
      </w:r>
    </w:p>
    <w:p w14:paraId="3BF244B7" w14:textId="77777777" w:rsidR="004D2AAF" w:rsidRPr="004D2AAF" w:rsidRDefault="004D2AAF" w:rsidP="004D2AAF">
      <w:pPr>
        <w:pStyle w:val="NormalWeb"/>
        <w:rPr>
          <w:rFonts w:asciiTheme="minorHAnsi" w:hAnsiTheme="minorHAnsi" w:cstheme="minorHAnsi"/>
          <w:sz w:val="28"/>
          <w:szCs w:val="28"/>
        </w:rPr>
      </w:pPr>
      <w:r w:rsidRPr="004D2AAF">
        <w:rPr>
          <w:rFonts w:asciiTheme="minorHAnsi" w:hAnsiTheme="minorHAnsi" w:cstheme="minorHAnsi"/>
          <w:sz w:val="28"/>
          <w:szCs w:val="28"/>
        </w:rPr>
        <w:lastRenderedPageBreak/>
        <w:t>Item represents a purchasable product, including attributes such as barcode, name, price, and stock quantity. Transaction represents the current sale, including a list of purchased items, total price, and payment status. Payment represents payment details, including method (cash, card, check) and status.</w:t>
      </w:r>
    </w:p>
    <w:p w14:paraId="7B5A4246" w14:textId="77777777" w:rsidR="004D2AAF" w:rsidRPr="004D2AAF" w:rsidRDefault="004D2AAF" w:rsidP="004D2AAF">
      <w:pPr>
        <w:pStyle w:val="Heading3"/>
        <w:rPr>
          <w:rStyle w:val="Strong"/>
          <w:rFonts w:asciiTheme="minorHAnsi" w:hAnsiTheme="minorHAnsi" w:cstheme="minorHAnsi"/>
          <w:sz w:val="28"/>
          <w:szCs w:val="28"/>
        </w:rPr>
      </w:pPr>
      <w:r w:rsidRPr="004D2AAF">
        <w:rPr>
          <w:rStyle w:val="Strong"/>
          <w:rFonts w:asciiTheme="minorHAnsi" w:hAnsiTheme="minorHAnsi" w:cstheme="minorHAnsi"/>
          <w:sz w:val="28"/>
          <w:szCs w:val="28"/>
        </w:rPr>
        <w:t>Handle Return</w:t>
      </w:r>
    </w:p>
    <w:p w14:paraId="7C668A00" w14:textId="7187A1E2" w:rsidR="004D2AAF" w:rsidRPr="004D2AAF" w:rsidRDefault="004D2AAF" w:rsidP="004D2AAF">
      <w:pPr>
        <w:pStyle w:val="Heading3"/>
        <w:rPr>
          <w:rFonts w:asciiTheme="minorHAnsi" w:hAnsiTheme="minorHAnsi" w:cstheme="minorHAnsi"/>
          <w:b w:val="0"/>
          <w:bCs w:val="0"/>
          <w:sz w:val="28"/>
          <w:szCs w:val="28"/>
        </w:rPr>
      </w:pPr>
      <w:r w:rsidRPr="004D2AAF">
        <w:rPr>
          <w:rStyle w:val="Strong"/>
          <w:rFonts w:asciiTheme="minorHAnsi" w:hAnsiTheme="minorHAnsi" w:cstheme="minorHAnsi"/>
          <w:sz w:val="28"/>
          <w:szCs w:val="28"/>
        </w:rPr>
        <w:t>Control Objects</w:t>
      </w:r>
    </w:p>
    <w:p w14:paraId="60489A29" w14:textId="72DDFD9A" w:rsidR="004D2AAF" w:rsidRPr="004D2AAF" w:rsidRDefault="004D2AAF" w:rsidP="004D2AAF">
      <w:pPr>
        <w:pStyle w:val="NormalWeb"/>
        <w:rPr>
          <w:rFonts w:asciiTheme="minorHAnsi" w:hAnsiTheme="minorHAnsi" w:cstheme="minorHAnsi"/>
          <w:sz w:val="28"/>
          <w:szCs w:val="28"/>
        </w:rPr>
      </w:pPr>
      <w:r w:rsidRPr="004D2AAF">
        <w:rPr>
          <w:rFonts w:asciiTheme="minorHAnsi" w:hAnsiTheme="minorHAnsi" w:cstheme="minorHAnsi"/>
          <w:sz w:val="28"/>
          <w:szCs w:val="28"/>
        </w:rPr>
        <w:t>Return</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Controller manages the flow of the return transaction. Inventory</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Controller updates inventory to reflect returned items. Refund</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Controller processes the refund based on the payment method.</w:t>
      </w:r>
    </w:p>
    <w:p w14:paraId="32B65C20" w14:textId="2A858B95" w:rsidR="004D2AAF" w:rsidRPr="004D2AAF" w:rsidRDefault="004D2AAF" w:rsidP="004D2AAF">
      <w:pPr>
        <w:pStyle w:val="NormalWeb"/>
        <w:rPr>
          <w:rFonts w:asciiTheme="minorHAnsi" w:hAnsiTheme="minorHAnsi" w:cstheme="minorHAnsi"/>
          <w:sz w:val="28"/>
          <w:szCs w:val="28"/>
        </w:rPr>
      </w:pPr>
      <w:r w:rsidRPr="004D2AAF">
        <w:rPr>
          <w:rStyle w:val="Strong"/>
          <w:rFonts w:asciiTheme="minorHAnsi" w:hAnsiTheme="minorHAnsi" w:cstheme="minorHAnsi"/>
          <w:b w:val="0"/>
          <w:bCs w:val="0"/>
          <w:sz w:val="28"/>
          <w:szCs w:val="28"/>
        </w:rPr>
        <w:t>Boundary Objects</w:t>
      </w:r>
    </w:p>
    <w:p w14:paraId="734FB98C" w14:textId="1FBFDF86" w:rsidR="004D2AAF" w:rsidRPr="004D2AAF" w:rsidRDefault="004D2AAF" w:rsidP="004D2AAF">
      <w:pPr>
        <w:pStyle w:val="NormalWeb"/>
        <w:rPr>
          <w:rFonts w:asciiTheme="minorHAnsi" w:hAnsiTheme="minorHAnsi" w:cstheme="minorHAnsi"/>
          <w:sz w:val="28"/>
          <w:szCs w:val="28"/>
        </w:rPr>
      </w:pPr>
      <w:r w:rsidRPr="004D2AAF">
        <w:rPr>
          <w:rFonts w:asciiTheme="minorHAnsi" w:hAnsiTheme="minorHAnsi" w:cstheme="minorHAnsi"/>
          <w:sz w:val="28"/>
          <w:szCs w:val="28"/>
        </w:rPr>
        <w:t>POS</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Interface is the interface for the cashier to input return details. Barcode</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Scanner is the device for scanning returned item barcodes. Receipt</w:t>
      </w:r>
      <w:r w:rsidRPr="004D2AAF">
        <w:rPr>
          <w:rFonts w:asciiTheme="minorHAnsi" w:hAnsiTheme="minorHAnsi" w:cstheme="minorHAnsi"/>
          <w:sz w:val="28"/>
          <w:szCs w:val="28"/>
        </w:rPr>
        <w:t xml:space="preserve"> </w:t>
      </w:r>
      <w:r w:rsidRPr="004D2AAF">
        <w:rPr>
          <w:rFonts w:asciiTheme="minorHAnsi" w:hAnsiTheme="minorHAnsi" w:cstheme="minorHAnsi"/>
          <w:sz w:val="28"/>
          <w:szCs w:val="28"/>
        </w:rPr>
        <w:t>Printer prints the return receipt for the customer.</w:t>
      </w:r>
    </w:p>
    <w:p w14:paraId="23DE0DE6" w14:textId="5C95A109" w:rsidR="004D2AAF" w:rsidRPr="004D2AAF" w:rsidRDefault="004D2AAF" w:rsidP="004D2AAF">
      <w:pPr>
        <w:pStyle w:val="NormalWeb"/>
        <w:rPr>
          <w:rFonts w:asciiTheme="minorHAnsi" w:hAnsiTheme="minorHAnsi" w:cstheme="minorHAnsi"/>
          <w:sz w:val="28"/>
          <w:szCs w:val="28"/>
        </w:rPr>
      </w:pPr>
      <w:r w:rsidRPr="004D2AAF">
        <w:rPr>
          <w:rStyle w:val="Strong"/>
          <w:rFonts w:asciiTheme="minorHAnsi" w:hAnsiTheme="minorHAnsi" w:cstheme="minorHAnsi"/>
          <w:b w:val="0"/>
          <w:bCs w:val="0"/>
          <w:sz w:val="28"/>
          <w:szCs w:val="28"/>
        </w:rPr>
        <w:t>Entity Objects</w:t>
      </w:r>
    </w:p>
    <w:p w14:paraId="18C7FA49" w14:textId="77777777" w:rsidR="004D2AAF" w:rsidRPr="004D2AAF" w:rsidRDefault="004D2AAF" w:rsidP="004D2AAF">
      <w:pPr>
        <w:pStyle w:val="NormalWeb"/>
        <w:rPr>
          <w:rFonts w:asciiTheme="minorHAnsi" w:hAnsiTheme="minorHAnsi" w:cstheme="minorHAnsi"/>
          <w:sz w:val="28"/>
          <w:szCs w:val="28"/>
        </w:rPr>
      </w:pPr>
      <w:r w:rsidRPr="004D2AAF">
        <w:rPr>
          <w:rFonts w:asciiTheme="minorHAnsi" w:hAnsiTheme="minorHAnsi" w:cstheme="minorHAnsi"/>
          <w:sz w:val="28"/>
          <w:szCs w:val="28"/>
        </w:rPr>
        <w:t>Item represents the returned product with attributes like barcode and condition. Transaction represents the original sale, used for validation during the return process. Return represents the return transaction, including returned items and refund details. Refund represents refund details, including the original payment method and refund amount.</w:t>
      </w:r>
    </w:p>
    <w:p w14:paraId="5F41D396" w14:textId="77777777" w:rsidR="004D2AAF" w:rsidRPr="004D2AAF" w:rsidRDefault="004D2AAF" w:rsidP="004D2AAF">
      <w:pPr>
        <w:jc w:val="center"/>
        <w:rPr>
          <w:rFonts w:cstheme="minorHAnsi"/>
          <w:sz w:val="28"/>
          <w:szCs w:val="28"/>
        </w:rPr>
      </w:pPr>
    </w:p>
    <w:sectPr w:rsidR="004D2AAF" w:rsidRPr="004D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D2FD5"/>
    <w:multiLevelType w:val="multilevel"/>
    <w:tmpl w:val="70B4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A0D39"/>
    <w:multiLevelType w:val="multilevel"/>
    <w:tmpl w:val="FED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E1572"/>
    <w:multiLevelType w:val="multilevel"/>
    <w:tmpl w:val="EE6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13BE2"/>
    <w:multiLevelType w:val="multilevel"/>
    <w:tmpl w:val="14D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B30E3"/>
    <w:multiLevelType w:val="multilevel"/>
    <w:tmpl w:val="44B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32A5A"/>
    <w:multiLevelType w:val="multilevel"/>
    <w:tmpl w:val="EB6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F"/>
    <w:rsid w:val="0030472B"/>
    <w:rsid w:val="00445AE2"/>
    <w:rsid w:val="004D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7967"/>
  <w15:chartTrackingRefBased/>
  <w15:docId w15:val="{6D1C2CB1-28B3-4F50-A0D5-F670BC4E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2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A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A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AAF"/>
    <w:rPr>
      <w:rFonts w:ascii="Times New Roman" w:eastAsia="Times New Roman" w:hAnsi="Times New Roman" w:cs="Times New Roman"/>
      <w:b/>
      <w:bCs/>
      <w:sz w:val="24"/>
      <w:szCs w:val="24"/>
    </w:rPr>
  </w:style>
  <w:style w:type="character" w:styleId="Strong">
    <w:name w:val="Strong"/>
    <w:basedOn w:val="DefaultParagraphFont"/>
    <w:uiPriority w:val="22"/>
    <w:qFormat/>
    <w:rsid w:val="004D2AAF"/>
    <w:rPr>
      <w:b/>
      <w:bCs/>
    </w:rPr>
  </w:style>
  <w:style w:type="paragraph" w:styleId="NormalWeb">
    <w:name w:val="Normal (Web)"/>
    <w:basedOn w:val="Normal"/>
    <w:uiPriority w:val="99"/>
    <w:unhideWhenUsed/>
    <w:rsid w:val="004D2A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527973">
      <w:bodyDiv w:val="1"/>
      <w:marLeft w:val="0"/>
      <w:marRight w:val="0"/>
      <w:marTop w:val="0"/>
      <w:marBottom w:val="0"/>
      <w:divBdr>
        <w:top w:val="none" w:sz="0" w:space="0" w:color="auto"/>
        <w:left w:val="none" w:sz="0" w:space="0" w:color="auto"/>
        <w:bottom w:val="none" w:sz="0" w:space="0" w:color="auto"/>
        <w:right w:val="none" w:sz="0" w:space="0" w:color="auto"/>
      </w:divBdr>
    </w:div>
    <w:div w:id="8307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choudharyrshruti@gmail.com</dc:creator>
  <cp:keywords/>
  <dc:description/>
  <cp:lastModifiedBy>choudharyrshruti@gmail.com</cp:lastModifiedBy>
  <cp:revision>1</cp:revision>
  <dcterms:created xsi:type="dcterms:W3CDTF">2024-11-25T09:28:00Z</dcterms:created>
  <dcterms:modified xsi:type="dcterms:W3CDTF">2024-11-25T09:40:00Z</dcterms:modified>
</cp:coreProperties>
</file>