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A5D1" w14:textId="3BC226B4" w:rsidR="00E03253" w:rsidRDefault="00E03253">
      <w:pPr>
        <w:rPr>
          <w:b/>
          <w:sz w:val="28"/>
        </w:rPr>
      </w:pPr>
      <w:r>
        <w:rPr>
          <w:noProof/>
        </w:rPr>
        <w:drawing>
          <wp:inline distT="0" distB="0" distL="0" distR="0" wp14:anchorId="45990AE9" wp14:editId="112A5E5A">
            <wp:extent cx="2571750" cy="1075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00" cy="108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34BB" w14:textId="77777777" w:rsidR="00E03253" w:rsidRDefault="00E03253">
      <w:pPr>
        <w:rPr>
          <w:b/>
          <w:sz w:val="28"/>
        </w:rPr>
      </w:pPr>
    </w:p>
    <w:p w14:paraId="6B68FB77" w14:textId="7BCB46A5" w:rsidR="00BC7813" w:rsidRPr="00640BDD" w:rsidRDefault="00BC7813">
      <w:pPr>
        <w:rPr>
          <w:b/>
          <w:sz w:val="28"/>
        </w:rPr>
      </w:pPr>
      <w:r w:rsidRPr="00640BDD">
        <w:rPr>
          <w:b/>
          <w:sz w:val="28"/>
        </w:rPr>
        <w:t xml:space="preserve">Operationalizing Analytics with Databricks &amp; </w:t>
      </w:r>
      <w:proofErr w:type="spellStart"/>
      <w:r w:rsidRPr="00640BDD">
        <w:rPr>
          <w:b/>
          <w:sz w:val="28"/>
        </w:rPr>
        <w:t>CosmosDB</w:t>
      </w:r>
      <w:proofErr w:type="spellEnd"/>
    </w:p>
    <w:p w14:paraId="0AB91FF7" w14:textId="587E7FCC" w:rsidR="00BC7813" w:rsidRPr="00640BDD" w:rsidRDefault="00BC7813">
      <w:pPr>
        <w:rPr>
          <w:b/>
          <w:i/>
          <w:sz w:val="28"/>
        </w:rPr>
      </w:pPr>
      <w:r w:rsidRPr="00640BDD">
        <w:rPr>
          <w:b/>
          <w:i/>
          <w:sz w:val="28"/>
        </w:rPr>
        <w:t>Environment Setup</w:t>
      </w:r>
      <w:r w:rsidR="00640BDD">
        <w:rPr>
          <w:b/>
          <w:i/>
          <w:sz w:val="28"/>
        </w:rPr>
        <w:t xml:space="preserve"> </w:t>
      </w:r>
      <w:r w:rsidRPr="00640BDD">
        <w:rPr>
          <w:b/>
          <w:i/>
          <w:sz w:val="28"/>
        </w:rPr>
        <w:t>Guide</w:t>
      </w:r>
    </w:p>
    <w:p w14:paraId="07760CF3" w14:textId="56DB76FB" w:rsidR="00BC7813" w:rsidRDefault="00BC7813"/>
    <w:p w14:paraId="1B0BF24A" w14:textId="09EA0499" w:rsidR="00BC7813" w:rsidRDefault="00BC7813">
      <w:r>
        <w:t xml:space="preserve">Before we can begin scoring customer profiles for propensity to buy bicycles, we need to setup a </w:t>
      </w:r>
      <w:r w:rsidR="00B20B7B">
        <w:t xml:space="preserve">Databricks </w:t>
      </w:r>
      <w:r>
        <w:t xml:space="preserve">environment for training a model and performing batch scoring.  We also need access to a </w:t>
      </w:r>
      <w:proofErr w:type="spellStart"/>
      <w:r w:rsidR="00B20B7B">
        <w:t>CosmosDB</w:t>
      </w:r>
      <w:proofErr w:type="spellEnd"/>
      <w:r w:rsidR="00B20B7B">
        <w:t xml:space="preserve"> collection </w:t>
      </w:r>
      <w:r>
        <w:t>containing customer profile data.  The following steps will guide you through putting all of this in place</w:t>
      </w:r>
      <w:r w:rsidR="00040ECB">
        <w:t>, leaving you with the following environment.</w:t>
      </w:r>
    </w:p>
    <w:p w14:paraId="60C13AEB" w14:textId="77777777" w:rsidR="00B20B7B" w:rsidRDefault="00B20B7B"/>
    <w:p w14:paraId="545A0C37" w14:textId="12B9FA3A" w:rsidR="00040ECB" w:rsidRDefault="00040ECB" w:rsidP="00040ECB">
      <w:pPr>
        <w:jc w:val="center"/>
      </w:pPr>
      <w:r>
        <w:rPr>
          <w:noProof/>
        </w:rPr>
        <w:drawing>
          <wp:inline distT="0" distB="0" distL="0" distR="0" wp14:anchorId="03C14A68" wp14:editId="1B1C44EB">
            <wp:extent cx="4488238" cy="2708287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-set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05" cy="27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170E" w14:textId="350CFD5D" w:rsidR="00BC7813" w:rsidRDefault="00BC7813">
      <w:r w:rsidRPr="00241490">
        <w:rPr>
          <w:b/>
        </w:rPr>
        <w:t>NOTE</w:t>
      </w:r>
      <w:r>
        <w:t xml:space="preserve"> Guidance in this document will be provided at a high-level, assuming you have basic familiarity with the Azure portal and the provisioning of </w:t>
      </w:r>
      <w:r w:rsidR="001A55E2">
        <w:t xml:space="preserve">commonly used </w:t>
      </w:r>
      <w:r>
        <w:t xml:space="preserve">Azure resources. </w:t>
      </w:r>
      <w:r w:rsidR="005C2C7D">
        <w:t>Where</w:t>
      </w:r>
      <w:r w:rsidR="00241490">
        <w:t xml:space="preserve"> not otherwise specified, </w:t>
      </w:r>
      <w:r w:rsidR="00BE3AFE">
        <w:t>accept</w:t>
      </w:r>
      <w:r w:rsidR="00241490">
        <w:t xml:space="preserve"> default settings for </w:t>
      </w:r>
      <w:r w:rsidR="00BE3AFE">
        <w:t xml:space="preserve">various </w:t>
      </w:r>
      <w:r w:rsidR="00241490">
        <w:t>services.</w:t>
      </w:r>
    </w:p>
    <w:p w14:paraId="4E60B878" w14:textId="77777777" w:rsidR="00C11BF3" w:rsidRDefault="00C11BF3"/>
    <w:p w14:paraId="241EDB6B" w14:textId="3B89186D" w:rsidR="00BC7813" w:rsidRPr="0002777B" w:rsidRDefault="00BC7813">
      <w:pPr>
        <w:rPr>
          <w:b/>
          <w:sz w:val="24"/>
        </w:rPr>
      </w:pPr>
      <w:r w:rsidRPr="0002777B">
        <w:rPr>
          <w:b/>
          <w:sz w:val="24"/>
        </w:rPr>
        <w:t>Step 1: Create a Resource Group</w:t>
      </w:r>
    </w:p>
    <w:p w14:paraId="157AE03F" w14:textId="1F6F26CE" w:rsidR="00BC7813" w:rsidRDefault="00110D7B" w:rsidP="00110D7B">
      <w:pPr>
        <w:pStyle w:val="ListParagraph"/>
        <w:numPr>
          <w:ilvl w:val="0"/>
          <w:numId w:val="1"/>
        </w:numPr>
      </w:pPr>
      <w:r>
        <w:t>Login to the Azure Portal</w:t>
      </w:r>
    </w:p>
    <w:p w14:paraId="43B48B35" w14:textId="2DA623F3" w:rsidR="00F23BCF" w:rsidRPr="00E03253" w:rsidRDefault="00110D7B" w:rsidP="00E03253">
      <w:pPr>
        <w:pStyle w:val="ListParagraph"/>
        <w:numPr>
          <w:ilvl w:val="0"/>
          <w:numId w:val="1"/>
        </w:numPr>
        <w:rPr>
          <w:b/>
          <w:sz w:val="24"/>
        </w:rPr>
      </w:pPr>
      <w:r>
        <w:t xml:space="preserve">Create a new resource group </w:t>
      </w:r>
      <w:r w:rsidR="00C11BF3">
        <w:t>in</w:t>
      </w:r>
      <w:r>
        <w:t xml:space="preserve"> a region </w:t>
      </w:r>
      <w:r w:rsidR="00957FD8">
        <w:t>with</w:t>
      </w:r>
      <w:r>
        <w:t xml:space="preserve"> Azure Databricks services: </w:t>
      </w:r>
      <w:hyperlink r:id="rId9" w:history="1">
        <w:r w:rsidRPr="00D900BB">
          <w:rPr>
            <w:rStyle w:val="Hyperlink"/>
          </w:rPr>
          <w:t>https://azure.microsoft.com/en-us/global-infrastructure/services/?products=databricks</w:t>
        </w:r>
      </w:hyperlink>
      <w:r>
        <w:t xml:space="preserve"> </w:t>
      </w:r>
      <w:r w:rsidR="00F23BCF" w:rsidRPr="00E03253">
        <w:rPr>
          <w:b/>
          <w:sz w:val="24"/>
        </w:rPr>
        <w:br w:type="page"/>
      </w:r>
    </w:p>
    <w:p w14:paraId="4291E840" w14:textId="766CB6FA" w:rsidR="009B311D" w:rsidRPr="0002777B" w:rsidRDefault="009B311D" w:rsidP="009B311D">
      <w:pPr>
        <w:rPr>
          <w:b/>
          <w:sz w:val="24"/>
        </w:rPr>
      </w:pPr>
      <w:r w:rsidRPr="0002777B">
        <w:rPr>
          <w:b/>
          <w:sz w:val="24"/>
        </w:rPr>
        <w:lastRenderedPageBreak/>
        <w:t xml:space="preserve">Step 2: Create a </w:t>
      </w:r>
      <w:proofErr w:type="spellStart"/>
      <w:r w:rsidRPr="0002777B">
        <w:rPr>
          <w:b/>
          <w:sz w:val="24"/>
        </w:rPr>
        <w:t>CosmosDB</w:t>
      </w:r>
      <w:proofErr w:type="spellEnd"/>
      <w:r w:rsidRPr="0002777B">
        <w:rPr>
          <w:b/>
          <w:sz w:val="24"/>
        </w:rPr>
        <w:t xml:space="preserve"> Account</w:t>
      </w:r>
    </w:p>
    <w:p w14:paraId="7287BDCF" w14:textId="77777777" w:rsidR="009B311D" w:rsidRDefault="009B311D" w:rsidP="009B311D">
      <w:pPr>
        <w:pStyle w:val="ListParagraph"/>
        <w:numPr>
          <w:ilvl w:val="0"/>
          <w:numId w:val="4"/>
        </w:numPr>
      </w:pPr>
      <w:r>
        <w:t xml:space="preserve">From the Azure Portal, create a new </w:t>
      </w:r>
      <w:proofErr w:type="spellStart"/>
      <w:r>
        <w:t>CosmosDB</w:t>
      </w:r>
      <w:proofErr w:type="spellEnd"/>
      <w:r>
        <w:t xml:space="preserve"> account within the resource group created in previous steps.  This account should have the following characteristics:</w:t>
      </w:r>
    </w:p>
    <w:p w14:paraId="5C8990E1" w14:textId="77777777" w:rsidR="009B311D" w:rsidRDefault="009B311D" w:rsidP="009B311D">
      <w:pPr>
        <w:pStyle w:val="ListParagraph"/>
        <w:numPr>
          <w:ilvl w:val="1"/>
          <w:numId w:val="4"/>
        </w:numPr>
      </w:pPr>
      <w:r>
        <w:t>Location: same as your resource group</w:t>
      </w:r>
    </w:p>
    <w:p w14:paraId="2487EA1F" w14:textId="77777777" w:rsidR="009B311D" w:rsidRPr="001F50EC" w:rsidRDefault="009B311D" w:rsidP="009B311D">
      <w:pPr>
        <w:pStyle w:val="ListParagraph"/>
        <w:numPr>
          <w:ilvl w:val="1"/>
          <w:numId w:val="4"/>
        </w:numPr>
        <w:rPr>
          <w:i/>
        </w:rPr>
      </w:pPr>
      <w:r>
        <w:t xml:space="preserve">API: </w:t>
      </w:r>
      <w:r w:rsidRPr="001F50EC">
        <w:rPr>
          <w:i/>
        </w:rPr>
        <w:t>Core (SQL)</w:t>
      </w:r>
    </w:p>
    <w:p w14:paraId="4E589315" w14:textId="37B002EB" w:rsidR="009B311D" w:rsidRDefault="009B311D" w:rsidP="009B311D">
      <w:pPr>
        <w:ind w:left="720"/>
      </w:pPr>
      <w:r w:rsidRPr="009B311D">
        <w:rPr>
          <w:b/>
        </w:rPr>
        <w:t>NOTE</w:t>
      </w:r>
      <w:r w:rsidR="00F23BCF">
        <w:rPr>
          <w:b/>
        </w:rPr>
        <w:t>:</w:t>
      </w:r>
      <w:r>
        <w:t xml:space="preserve"> You will return to this account </w:t>
      </w:r>
      <w:r w:rsidR="009D34AC">
        <w:t xml:space="preserve">later </w:t>
      </w:r>
      <w:r>
        <w:t xml:space="preserve">to create a collection, but internal provisioning of </w:t>
      </w:r>
      <w:proofErr w:type="spellStart"/>
      <w:r>
        <w:t>CosmosDB</w:t>
      </w:r>
      <w:proofErr w:type="spellEnd"/>
      <w:r>
        <w:t xml:space="preserve"> resources takes longer than the Azure Portal makes it appear. Proceeding with other steps will give this time to </w:t>
      </w:r>
      <w:r w:rsidR="00197325">
        <w:t xml:space="preserve">successfully </w:t>
      </w:r>
      <w:r>
        <w:t xml:space="preserve">complete. </w:t>
      </w:r>
    </w:p>
    <w:p w14:paraId="199845D9" w14:textId="2AAB9E48" w:rsidR="00BC7813" w:rsidRPr="0002777B" w:rsidRDefault="00BC7813">
      <w:pPr>
        <w:rPr>
          <w:b/>
          <w:sz w:val="24"/>
        </w:rPr>
      </w:pPr>
      <w:r w:rsidRPr="0002777B">
        <w:rPr>
          <w:b/>
          <w:sz w:val="24"/>
        </w:rPr>
        <w:t xml:space="preserve">Step </w:t>
      </w:r>
      <w:r w:rsidR="009B311D" w:rsidRPr="0002777B">
        <w:rPr>
          <w:b/>
          <w:sz w:val="24"/>
        </w:rPr>
        <w:t>3</w:t>
      </w:r>
      <w:r w:rsidRPr="0002777B">
        <w:rPr>
          <w:b/>
          <w:sz w:val="24"/>
        </w:rPr>
        <w:t>: Create a Storage Account</w:t>
      </w:r>
    </w:p>
    <w:p w14:paraId="1DA2F0F3" w14:textId="53557852" w:rsidR="00110D7B" w:rsidRDefault="0081584F" w:rsidP="00110D7B">
      <w:pPr>
        <w:pStyle w:val="ListParagraph"/>
        <w:numPr>
          <w:ilvl w:val="0"/>
          <w:numId w:val="2"/>
        </w:numPr>
      </w:pPr>
      <w:r>
        <w:t>From the Azure Portal, c</w:t>
      </w:r>
      <w:r w:rsidR="00110D7B">
        <w:t>reate a new storage account within the resource group created in previous steps. This storage account should have the following characteristics:</w:t>
      </w:r>
    </w:p>
    <w:p w14:paraId="38D697C5" w14:textId="3B370606" w:rsidR="00110D7B" w:rsidRDefault="007E16DB" w:rsidP="00110D7B">
      <w:pPr>
        <w:pStyle w:val="ListParagraph"/>
        <w:numPr>
          <w:ilvl w:val="1"/>
          <w:numId w:val="2"/>
        </w:numPr>
      </w:pPr>
      <w:r>
        <w:t>Location</w:t>
      </w:r>
      <w:r w:rsidR="00110D7B">
        <w:t>: same as your resource group</w:t>
      </w:r>
    </w:p>
    <w:p w14:paraId="554DCB7D" w14:textId="705C129C" w:rsidR="00110D7B" w:rsidRDefault="0081584F" w:rsidP="00110D7B">
      <w:pPr>
        <w:pStyle w:val="ListParagraph"/>
        <w:numPr>
          <w:ilvl w:val="1"/>
          <w:numId w:val="2"/>
        </w:numPr>
      </w:pPr>
      <w:r>
        <w:t xml:space="preserve">Performance: </w:t>
      </w:r>
      <w:r w:rsidRPr="001F50EC">
        <w:rPr>
          <w:i/>
        </w:rPr>
        <w:t>Standard</w:t>
      </w:r>
    </w:p>
    <w:p w14:paraId="1742DB71" w14:textId="5FEDA8FC" w:rsidR="0081584F" w:rsidRPr="001F50EC" w:rsidRDefault="00241490" w:rsidP="00110D7B">
      <w:pPr>
        <w:pStyle w:val="ListParagraph"/>
        <w:numPr>
          <w:ilvl w:val="1"/>
          <w:numId w:val="2"/>
        </w:numPr>
        <w:rPr>
          <w:i/>
        </w:rPr>
      </w:pPr>
      <w:r>
        <w:t>Account Kind</w:t>
      </w:r>
      <w:r w:rsidR="0081584F">
        <w:t xml:space="preserve">: </w:t>
      </w:r>
      <w:r w:rsidR="0081584F" w:rsidRPr="001F50EC">
        <w:rPr>
          <w:i/>
        </w:rPr>
        <w:t>StorageV2</w:t>
      </w:r>
    </w:p>
    <w:p w14:paraId="20B396E0" w14:textId="3BAFDE2F" w:rsidR="0081584F" w:rsidRDefault="0081584F" w:rsidP="00110D7B">
      <w:pPr>
        <w:pStyle w:val="ListParagraph"/>
        <w:numPr>
          <w:ilvl w:val="1"/>
          <w:numId w:val="2"/>
        </w:numPr>
      </w:pPr>
      <w:r>
        <w:t xml:space="preserve">Replication: </w:t>
      </w:r>
      <w:r w:rsidRPr="001F50EC">
        <w:rPr>
          <w:i/>
        </w:rPr>
        <w:t>LRS</w:t>
      </w:r>
    </w:p>
    <w:p w14:paraId="64EB8345" w14:textId="5B2DBFF6" w:rsidR="0081584F" w:rsidRDefault="0081584F" w:rsidP="0081584F">
      <w:pPr>
        <w:pStyle w:val="ListParagraph"/>
        <w:numPr>
          <w:ilvl w:val="0"/>
          <w:numId w:val="2"/>
        </w:numPr>
      </w:pPr>
      <w:r>
        <w:t xml:space="preserve">Once created, create a container named </w:t>
      </w:r>
      <w:r w:rsidRPr="001F50EC">
        <w:rPr>
          <w:i/>
        </w:rPr>
        <w:t>datasets</w:t>
      </w:r>
      <w:r>
        <w:t xml:space="preserve"> under </w:t>
      </w:r>
      <w:r w:rsidR="001F50EC" w:rsidRPr="001F50EC">
        <w:rPr>
          <w:b/>
        </w:rPr>
        <w:t>Blob</w:t>
      </w:r>
      <w:r w:rsidRPr="001F50EC">
        <w:rPr>
          <w:b/>
        </w:rPr>
        <w:t xml:space="preserve"> </w:t>
      </w:r>
      <w:r w:rsidR="001F50EC" w:rsidRPr="001F50EC">
        <w:rPr>
          <w:b/>
        </w:rPr>
        <w:t>S</w:t>
      </w:r>
      <w:r w:rsidRPr="001F50EC">
        <w:rPr>
          <w:b/>
        </w:rPr>
        <w:t>ervices</w:t>
      </w:r>
    </w:p>
    <w:p w14:paraId="38F69C6F" w14:textId="736762F5" w:rsidR="0081584F" w:rsidRPr="0002777B" w:rsidRDefault="00BC7813">
      <w:pPr>
        <w:rPr>
          <w:b/>
          <w:sz w:val="24"/>
        </w:rPr>
      </w:pPr>
      <w:r w:rsidRPr="0002777B">
        <w:rPr>
          <w:b/>
          <w:sz w:val="24"/>
        </w:rPr>
        <w:t xml:space="preserve">Step </w:t>
      </w:r>
      <w:r w:rsidR="009B311D" w:rsidRPr="0002777B">
        <w:rPr>
          <w:b/>
          <w:sz w:val="24"/>
        </w:rPr>
        <w:t>4</w:t>
      </w:r>
      <w:r w:rsidRPr="0002777B">
        <w:rPr>
          <w:b/>
          <w:sz w:val="24"/>
        </w:rPr>
        <w:t>: Create a Databricks Workspace</w:t>
      </w:r>
    </w:p>
    <w:p w14:paraId="21A548E6" w14:textId="7631242D" w:rsidR="0081584F" w:rsidRDefault="0081584F" w:rsidP="0081584F">
      <w:pPr>
        <w:pStyle w:val="ListParagraph"/>
        <w:numPr>
          <w:ilvl w:val="0"/>
          <w:numId w:val="3"/>
        </w:numPr>
      </w:pPr>
      <w:r>
        <w:t>From the Azure Portal, create a new Azure Databricks deployment within the resource group created in previous steps. This deployment should have the following characteristics:</w:t>
      </w:r>
    </w:p>
    <w:p w14:paraId="7439B931" w14:textId="4EDC9FFB" w:rsidR="0081584F" w:rsidRDefault="007E16DB" w:rsidP="0081584F">
      <w:pPr>
        <w:pStyle w:val="ListParagraph"/>
        <w:numPr>
          <w:ilvl w:val="1"/>
          <w:numId w:val="3"/>
        </w:numPr>
      </w:pPr>
      <w:r>
        <w:t>Location</w:t>
      </w:r>
      <w:r w:rsidR="0081584F">
        <w:t>: same as your resource group</w:t>
      </w:r>
    </w:p>
    <w:p w14:paraId="68FCF75B" w14:textId="1B9E50AC" w:rsidR="0081584F" w:rsidRPr="001F50EC" w:rsidRDefault="00AE0D43" w:rsidP="0081584F">
      <w:pPr>
        <w:pStyle w:val="ListParagraph"/>
        <w:numPr>
          <w:ilvl w:val="1"/>
          <w:numId w:val="3"/>
        </w:numPr>
        <w:rPr>
          <w:i/>
        </w:rPr>
      </w:pPr>
      <w:r>
        <w:t>Pricing Tier</w:t>
      </w:r>
      <w:r w:rsidR="0081584F">
        <w:t xml:space="preserve">: </w:t>
      </w:r>
      <w:r w:rsidR="00F569D2">
        <w:rPr>
          <w:i/>
        </w:rPr>
        <w:t>Standard</w:t>
      </w:r>
      <w:r w:rsidR="00FD2C4A" w:rsidRPr="001F50EC">
        <w:rPr>
          <w:i/>
        </w:rPr>
        <w:t xml:space="preserve"> </w:t>
      </w:r>
    </w:p>
    <w:p w14:paraId="4B7BE6C2" w14:textId="4F1F89F5" w:rsidR="0081584F" w:rsidRDefault="0081584F" w:rsidP="0081584F">
      <w:pPr>
        <w:pStyle w:val="ListParagraph"/>
        <w:numPr>
          <w:ilvl w:val="0"/>
          <w:numId w:val="3"/>
        </w:numPr>
      </w:pPr>
      <w:r>
        <w:t xml:space="preserve">Once created, navigate to the service’s </w:t>
      </w:r>
      <w:r w:rsidRPr="001F50EC">
        <w:rPr>
          <w:b/>
        </w:rPr>
        <w:t>Overview</w:t>
      </w:r>
      <w:r>
        <w:t xml:space="preserve"> page</w:t>
      </w:r>
    </w:p>
    <w:p w14:paraId="2D9FE88A" w14:textId="5BDBFF07" w:rsidR="0081584F" w:rsidRDefault="0081584F" w:rsidP="0081584F">
      <w:pPr>
        <w:pStyle w:val="ListParagraph"/>
        <w:numPr>
          <w:ilvl w:val="0"/>
          <w:numId w:val="3"/>
        </w:numPr>
      </w:pPr>
      <w:r>
        <w:t xml:space="preserve">Click on the </w:t>
      </w:r>
      <w:r w:rsidRPr="001F50EC">
        <w:rPr>
          <w:b/>
        </w:rPr>
        <w:t>Launch Workspace</w:t>
      </w:r>
      <w:r>
        <w:t xml:space="preserve"> button to initialize your </w:t>
      </w:r>
      <w:r w:rsidR="001464B0">
        <w:t xml:space="preserve">Databricks </w:t>
      </w:r>
      <w:r>
        <w:t>workspace.</w:t>
      </w:r>
    </w:p>
    <w:p w14:paraId="5674772B" w14:textId="39DC8858" w:rsidR="004C3FA3" w:rsidRPr="0002777B" w:rsidRDefault="004C3FA3" w:rsidP="004C3FA3">
      <w:pPr>
        <w:rPr>
          <w:b/>
          <w:sz w:val="24"/>
        </w:rPr>
      </w:pPr>
      <w:r w:rsidRPr="0002777B">
        <w:rPr>
          <w:b/>
          <w:sz w:val="24"/>
        </w:rPr>
        <w:t xml:space="preserve">Step </w:t>
      </w:r>
      <w:r>
        <w:rPr>
          <w:b/>
          <w:sz w:val="24"/>
        </w:rPr>
        <w:t>5</w:t>
      </w:r>
      <w:r w:rsidRPr="0002777B">
        <w:rPr>
          <w:b/>
          <w:sz w:val="24"/>
        </w:rPr>
        <w:t>: Deploy a Databricks Cluster</w:t>
      </w:r>
    </w:p>
    <w:p w14:paraId="4D0C9F43" w14:textId="77777777" w:rsidR="004C3FA3" w:rsidRDefault="004C3FA3" w:rsidP="004C3FA3">
      <w:pPr>
        <w:pStyle w:val="ListParagraph"/>
        <w:numPr>
          <w:ilvl w:val="0"/>
          <w:numId w:val="7"/>
        </w:numPr>
      </w:pPr>
      <w:r>
        <w:t>Navigate to your Azure Databricks workspace</w:t>
      </w:r>
    </w:p>
    <w:p w14:paraId="7846A3BB" w14:textId="77777777" w:rsidR="004C3FA3" w:rsidRDefault="004C3FA3" w:rsidP="004C3FA3">
      <w:pPr>
        <w:pStyle w:val="ListParagraph"/>
        <w:numPr>
          <w:ilvl w:val="0"/>
          <w:numId w:val="7"/>
        </w:numPr>
      </w:pPr>
      <w:r>
        <w:t xml:space="preserve">Click on the </w:t>
      </w:r>
      <w:r w:rsidRPr="001F50EC">
        <w:rPr>
          <w:b/>
        </w:rPr>
        <w:t>Clusters</w:t>
      </w:r>
      <w:r>
        <w:t xml:space="preserve"> icon in the left-hand navigation bar</w:t>
      </w:r>
    </w:p>
    <w:p w14:paraId="49042755" w14:textId="77777777" w:rsidR="004C3FA3" w:rsidRDefault="004C3FA3" w:rsidP="004C3FA3">
      <w:pPr>
        <w:pStyle w:val="ListParagraph"/>
        <w:numPr>
          <w:ilvl w:val="0"/>
          <w:numId w:val="7"/>
        </w:numPr>
      </w:pPr>
      <w:r>
        <w:t xml:space="preserve">Click on the </w:t>
      </w:r>
      <w:r w:rsidRPr="001F50EC">
        <w:rPr>
          <w:b/>
        </w:rPr>
        <w:t>+ Create Cluster</w:t>
      </w:r>
      <w:r>
        <w:t xml:space="preserve"> button to create a new </w:t>
      </w:r>
      <w:r w:rsidRPr="001F50EC">
        <w:rPr>
          <w:i/>
        </w:rPr>
        <w:t>Interactive Cluster</w:t>
      </w:r>
    </w:p>
    <w:p w14:paraId="3F65BF05" w14:textId="77777777" w:rsidR="004C3FA3" w:rsidRDefault="004C3FA3" w:rsidP="004C3FA3">
      <w:pPr>
        <w:pStyle w:val="ListParagraph"/>
        <w:numPr>
          <w:ilvl w:val="0"/>
          <w:numId w:val="7"/>
        </w:numPr>
      </w:pPr>
      <w:r>
        <w:t>Configure your cluster to have the following characteristics:</w:t>
      </w:r>
    </w:p>
    <w:p w14:paraId="3D5E062C" w14:textId="77777777" w:rsidR="004C3FA3" w:rsidRPr="001F50EC" w:rsidRDefault="004C3FA3" w:rsidP="004C3FA3">
      <w:pPr>
        <w:pStyle w:val="ListParagraph"/>
        <w:numPr>
          <w:ilvl w:val="1"/>
          <w:numId w:val="7"/>
        </w:numPr>
        <w:rPr>
          <w:i/>
        </w:rPr>
      </w:pPr>
      <w:r>
        <w:t xml:space="preserve">Cluster Mode: </w:t>
      </w:r>
      <w:r w:rsidRPr="001F50EC">
        <w:rPr>
          <w:i/>
        </w:rPr>
        <w:t>Standard</w:t>
      </w:r>
    </w:p>
    <w:p w14:paraId="5B1F9A47" w14:textId="77777777" w:rsidR="004C3FA3" w:rsidRDefault="004C3FA3" w:rsidP="004C3FA3">
      <w:pPr>
        <w:pStyle w:val="ListParagraph"/>
        <w:numPr>
          <w:ilvl w:val="1"/>
          <w:numId w:val="7"/>
        </w:numPr>
      </w:pPr>
      <w:r>
        <w:t xml:space="preserve">Python Version: </w:t>
      </w:r>
      <w:r w:rsidRPr="001F50EC">
        <w:rPr>
          <w:i/>
        </w:rPr>
        <w:t>3</w:t>
      </w:r>
    </w:p>
    <w:p w14:paraId="666E7CE4" w14:textId="77777777" w:rsidR="004C3FA3" w:rsidRDefault="004C3FA3" w:rsidP="004C3FA3">
      <w:pPr>
        <w:pStyle w:val="ListParagraph"/>
        <w:numPr>
          <w:ilvl w:val="1"/>
          <w:numId w:val="7"/>
        </w:numPr>
      </w:pPr>
      <w:r>
        <w:t xml:space="preserve">Enable Autoscaling: </w:t>
      </w:r>
      <w:r w:rsidRPr="001F50EC">
        <w:rPr>
          <w:i/>
        </w:rPr>
        <w:t>Deselect</w:t>
      </w:r>
    </w:p>
    <w:p w14:paraId="654C829E" w14:textId="14EF6B5A" w:rsidR="00E03253" w:rsidRPr="00E03253" w:rsidRDefault="004C3FA3" w:rsidP="00E03253">
      <w:pPr>
        <w:pStyle w:val="ListParagraph"/>
        <w:numPr>
          <w:ilvl w:val="1"/>
          <w:numId w:val="7"/>
        </w:numPr>
      </w:pPr>
      <w:r>
        <w:t xml:space="preserve">Workers: </w:t>
      </w:r>
      <w:r w:rsidRPr="001F50EC">
        <w:rPr>
          <w:i/>
        </w:rPr>
        <w:t>4</w:t>
      </w:r>
    </w:p>
    <w:p w14:paraId="3FF6104C" w14:textId="3E9C7166" w:rsidR="00E03253" w:rsidRDefault="00E03253" w:rsidP="00E03253">
      <w:pPr>
        <w:ind w:left="1080"/>
      </w:pPr>
      <w:r>
        <w:t>Accept defaults for all other cluster attributes.</w:t>
      </w:r>
    </w:p>
    <w:p w14:paraId="7D8203B7" w14:textId="6FDB9D2D" w:rsidR="004C3FA3" w:rsidRDefault="004C3FA3" w:rsidP="004C3FA3">
      <w:pPr>
        <w:pStyle w:val="ListParagraph"/>
        <w:numPr>
          <w:ilvl w:val="0"/>
          <w:numId w:val="7"/>
        </w:numPr>
      </w:pPr>
      <w:r>
        <w:t xml:space="preserve">Click on the </w:t>
      </w:r>
      <w:r w:rsidRPr="001F50EC">
        <w:rPr>
          <w:b/>
        </w:rPr>
        <w:t>Create Cluster</w:t>
      </w:r>
      <w:r>
        <w:t xml:space="preserve"> button to launch this cluster</w:t>
      </w:r>
    </w:p>
    <w:p w14:paraId="5729B318" w14:textId="25DF9D5C" w:rsidR="004C3FA3" w:rsidRDefault="004C3FA3" w:rsidP="00696763">
      <w:pPr>
        <w:ind w:left="360"/>
      </w:pPr>
      <w:r w:rsidRPr="00696763">
        <w:rPr>
          <w:b/>
        </w:rPr>
        <w:t>NOTE</w:t>
      </w:r>
      <w:r>
        <w:t xml:space="preserve"> We are </w:t>
      </w:r>
      <w:r w:rsidR="00696763">
        <w:t xml:space="preserve">bouncing back and forth between Databricks and the </w:t>
      </w:r>
      <w:proofErr w:type="spellStart"/>
      <w:r w:rsidR="00696763">
        <w:t>CosmosDB</w:t>
      </w:r>
      <w:proofErr w:type="spellEnd"/>
      <w:r w:rsidR="00696763">
        <w:t xml:space="preserve"> environments to allow time for resources to provision between dependent steps.  Feel free to re-order some of these steps if you wish to focus attention on one resource or the other. </w:t>
      </w:r>
    </w:p>
    <w:p w14:paraId="507C46CA" w14:textId="24D3FBA5" w:rsidR="009B311D" w:rsidRPr="0002777B" w:rsidRDefault="005C2598" w:rsidP="009B311D">
      <w:pPr>
        <w:rPr>
          <w:b/>
          <w:sz w:val="24"/>
        </w:rPr>
      </w:pPr>
      <w:r>
        <w:rPr>
          <w:b/>
          <w:sz w:val="24"/>
        </w:rPr>
        <w:br w:type="page"/>
      </w:r>
      <w:r w:rsidR="009B311D" w:rsidRPr="0002777B">
        <w:rPr>
          <w:b/>
          <w:sz w:val="24"/>
        </w:rPr>
        <w:lastRenderedPageBreak/>
        <w:t xml:space="preserve">Step </w:t>
      </w:r>
      <w:r w:rsidR="004C3FA3">
        <w:rPr>
          <w:b/>
          <w:sz w:val="24"/>
        </w:rPr>
        <w:t>6</w:t>
      </w:r>
      <w:r w:rsidR="009B311D" w:rsidRPr="0002777B">
        <w:rPr>
          <w:b/>
          <w:sz w:val="24"/>
        </w:rPr>
        <w:t xml:space="preserve">: Create a </w:t>
      </w:r>
      <w:proofErr w:type="spellStart"/>
      <w:r w:rsidR="009B311D" w:rsidRPr="0002777B">
        <w:rPr>
          <w:b/>
          <w:sz w:val="24"/>
        </w:rPr>
        <w:t>CosmosDB</w:t>
      </w:r>
      <w:proofErr w:type="spellEnd"/>
      <w:r w:rsidR="009B311D" w:rsidRPr="0002777B">
        <w:rPr>
          <w:b/>
          <w:sz w:val="24"/>
        </w:rPr>
        <w:t xml:space="preserve"> Collection</w:t>
      </w:r>
    </w:p>
    <w:p w14:paraId="69EC0592" w14:textId="16F661D9" w:rsidR="009B311D" w:rsidRDefault="009B311D" w:rsidP="009B311D">
      <w:pPr>
        <w:pStyle w:val="ListParagraph"/>
        <w:numPr>
          <w:ilvl w:val="0"/>
          <w:numId w:val="5"/>
        </w:numPr>
      </w:pPr>
      <w:r>
        <w:t xml:space="preserve">From the Azure Portal, navigate to your </w:t>
      </w:r>
      <w:proofErr w:type="spellStart"/>
      <w:r>
        <w:t>CosmosDB</w:t>
      </w:r>
      <w:proofErr w:type="spellEnd"/>
      <w:r>
        <w:t xml:space="preserve"> account created in previous steps.</w:t>
      </w:r>
    </w:p>
    <w:p w14:paraId="18A940E4" w14:textId="090B2A01" w:rsidR="009B311D" w:rsidRDefault="009B311D" w:rsidP="009B311D">
      <w:pPr>
        <w:pStyle w:val="ListParagraph"/>
        <w:numPr>
          <w:ilvl w:val="0"/>
          <w:numId w:val="5"/>
        </w:numPr>
      </w:pPr>
      <w:r>
        <w:t xml:space="preserve">From the Overview page on the account, verify the </w:t>
      </w:r>
      <w:r w:rsidRPr="001F50EC">
        <w:rPr>
          <w:b/>
        </w:rPr>
        <w:t>Status</w:t>
      </w:r>
      <w:r>
        <w:t xml:space="preserve"> shows </w:t>
      </w:r>
      <w:r w:rsidR="00343B87" w:rsidRPr="001F50EC">
        <w:rPr>
          <w:i/>
        </w:rPr>
        <w:t>Online</w:t>
      </w:r>
      <w:r w:rsidR="00343B87">
        <w:t xml:space="preserve"> before proceeding.</w:t>
      </w:r>
    </w:p>
    <w:p w14:paraId="0C572343" w14:textId="2D5BE339" w:rsidR="00343B87" w:rsidRDefault="00343B87" w:rsidP="009B311D">
      <w:pPr>
        <w:pStyle w:val="ListParagraph"/>
        <w:numPr>
          <w:ilvl w:val="0"/>
          <w:numId w:val="5"/>
        </w:numPr>
      </w:pPr>
      <w:r>
        <w:t xml:space="preserve">Click on the </w:t>
      </w:r>
      <w:r w:rsidRPr="001F50EC">
        <w:rPr>
          <w:b/>
        </w:rPr>
        <w:t>+ Add Collection</w:t>
      </w:r>
      <w:r>
        <w:t xml:space="preserve"> item</w:t>
      </w:r>
      <w:r w:rsidR="00483B10">
        <w:t xml:space="preserve"> at the top of the Overview page</w:t>
      </w:r>
    </w:p>
    <w:p w14:paraId="38FA9869" w14:textId="1F2AB383" w:rsidR="0081584F" w:rsidRDefault="00343B87" w:rsidP="00343B87">
      <w:pPr>
        <w:pStyle w:val="ListParagraph"/>
        <w:numPr>
          <w:ilvl w:val="0"/>
          <w:numId w:val="5"/>
        </w:numPr>
      </w:pPr>
      <w:r>
        <w:t>Add a collection with the following characteristics:</w:t>
      </w:r>
    </w:p>
    <w:p w14:paraId="167F085A" w14:textId="13278FE4" w:rsidR="0081584F" w:rsidRDefault="0081584F" w:rsidP="009B311D">
      <w:pPr>
        <w:pStyle w:val="ListParagraph"/>
        <w:numPr>
          <w:ilvl w:val="1"/>
          <w:numId w:val="5"/>
        </w:numPr>
      </w:pPr>
      <w:r>
        <w:t xml:space="preserve">Database ID: </w:t>
      </w:r>
      <w:r w:rsidR="009F5A1B">
        <w:t xml:space="preserve">Select </w:t>
      </w:r>
      <w:r w:rsidR="005319A4" w:rsidRPr="001F50EC">
        <w:rPr>
          <w:b/>
        </w:rPr>
        <w:t>Create New</w:t>
      </w:r>
      <w:r w:rsidR="005319A4">
        <w:t xml:space="preserve"> with a database id of </w:t>
      </w:r>
      <w:r w:rsidRPr="001F50EC">
        <w:rPr>
          <w:i/>
        </w:rPr>
        <w:t>app</w:t>
      </w:r>
    </w:p>
    <w:p w14:paraId="0962BBD0" w14:textId="3962BCCF" w:rsidR="0081584F" w:rsidRPr="001F50EC" w:rsidRDefault="0081584F" w:rsidP="009B311D">
      <w:pPr>
        <w:pStyle w:val="ListParagraph"/>
        <w:numPr>
          <w:ilvl w:val="1"/>
          <w:numId w:val="5"/>
        </w:numPr>
        <w:rPr>
          <w:i/>
        </w:rPr>
      </w:pPr>
      <w:r>
        <w:t xml:space="preserve">Collection ID: </w:t>
      </w:r>
      <w:r w:rsidRPr="001F50EC">
        <w:rPr>
          <w:i/>
        </w:rPr>
        <w:t>profiles</w:t>
      </w:r>
    </w:p>
    <w:p w14:paraId="1BF22CC4" w14:textId="7A347307" w:rsidR="0081584F" w:rsidRDefault="0081584F" w:rsidP="009B311D">
      <w:pPr>
        <w:pStyle w:val="ListParagraph"/>
        <w:numPr>
          <w:ilvl w:val="1"/>
          <w:numId w:val="5"/>
        </w:numPr>
      </w:pPr>
      <w:r>
        <w:t xml:space="preserve">Partition Key: </w:t>
      </w:r>
      <w:r w:rsidRPr="001F50EC">
        <w:t>/id</w:t>
      </w:r>
    </w:p>
    <w:p w14:paraId="7D01A510" w14:textId="0E11E8DB" w:rsidR="005319A4" w:rsidRDefault="005319A4" w:rsidP="005319A4">
      <w:pPr>
        <w:pStyle w:val="ListParagraph"/>
        <w:numPr>
          <w:ilvl w:val="1"/>
          <w:numId w:val="5"/>
        </w:numPr>
      </w:pPr>
      <w:r>
        <w:t xml:space="preserve">Throughput: </w:t>
      </w:r>
      <w:r w:rsidR="00FF5295">
        <w:rPr>
          <w:i/>
        </w:rPr>
        <w:t>2</w:t>
      </w:r>
      <w:r w:rsidRPr="001F50EC">
        <w:rPr>
          <w:i/>
        </w:rPr>
        <w:t>000</w:t>
      </w:r>
    </w:p>
    <w:p w14:paraId="14975A1E" w14:textId="1BA4C1B6" w:rsidR="0080670C" w:rsidRDefault="0080670C">
      <w:pPr>
        <w:rPr>
          <w:b/>
          <w:sz w:val="24"/>
        </w:rPr>
      </w:pPr>
      <w:r>
        <w:rPr>
          <w:b/>
          <w:sz w:val="24"/>
        </w:rPr>
        <w:t>Step 7: Import Lab Notebooks</w:t>
      </w:r>
      <w:r w:rsidR="00632FD4">
        <w:rPr>
          <w:b/>
          <w:sz w:val="24"/>
        </w:rPr>
        <w:t xml:space="preserve"> </w:t>
      </w:r>
      <w:r w:rsidR="007D4121">
        <w:rPr>
          <w:b/>
          <w:sz w:val="24"/>
        </w:rPr>
        <w:t>to your Databricks Workspace</w:t>
      </w:r>
    </w:p>
    <w:p w14:paraId="59EF92D0" w14:textId="77777777" w:rsidR="00632FD4" w:rsidRDefault="00632FD4" w:rsidP="00632FD4">
      <w:pPr>
        <w:pStyle w:val="ListParagraph"/>
        <w:numPr>
          <w:ilvl w:val="0"/>
          <w:numId w:val="11"/>
        </w:numPr>
      </w:pPr>
      <w:r>
        <w:t xml:space="preserve">From within your Azure Databricks workspace, click on the </w:t>
      </w:r>
      <w:r w:rsidRPr="001F50EC">
        <w:rPr>
          <w:b/>
        </w:rPr>
        <w:t xml:space="preserve">Workspace </w:t>
      </w:r>
      <w:r>
        <w:t>icon in the left-hand navigation bar</w:t>
      </w:r>
    </w:p>
    <w:p w14:paraId="56E02475" w14:textId="77777777" w:rsidR="00632FD4" w:rsidRDefault="00632FD4" w:rsidP="00632FD4">
      <w:pPr>
        <w:pStyle w:val="ListParagraph"/>
        <w:numPr>
          <w:ilvl w:val="0"/>
          <w:numId w:val="11"/>
        </w:numPr>
      </w:pPr>
      <w:r>
        <w:t>Navigate to your workspace by clicking on your username and then the workspace panel to its right</w:t>
      </w:r>
    </w:p>
    <w:p w14:paraId="6FE36FBF" w14:textId="77777777" w:rsidR="00632FD4" w:rsidRDefault="00632FD4" w:rsidP="00632FD4">
      <w:pPr>
        <w:pStyle w:val="ListParagraph"/>
        <w:numPr>
          <w:ilvl w:val="0"/>
          <w:numId w:val="11"/>
        </w:numPr>
      </w:pPr>
      <w:r>
        <w:t xml:space="preserve">Right-click the background of the workspace panel and select </w:t>
      </w:r>
      <w:r w:rsidRPr="001F50EC">
        <w:rPr>
          <w:b/>
        </w:rPr>
        <w:t>Import</w:t>
      </w:r>
    </w:p>
    <w:p w14:paraId="0342EB06" w14:textId="77777777" w:rsidR="00632FD4" w:rsidRDefault="00632FD4" w:rsidP="00632FD4">
      <w:pPr>
        <w:pStyle w:val="ListParagraph"/>
        <w:numPr>
          <w:ilvl w:val="0"/>
          <w:numId w:val="11"/>
        </w:numPr>
      </w:pPr>
      <w:r>
        <w:t xml:space="preserve">On the resulting </w:t>
      </w:r>
      <w:r w:rsidRPr="001F50EC">
        <w:rPr>
          <w:b/>
        </w:rPr>
        <w:t>Import Notebooks</w:t>
      </w:r>
      <w:r>
        <w:t xml:space="preserve"> dialog, enter the following:</w:t>
      </w:r>
    </w:p>
    <w:p w14:paraId="393F09BD" w14:textId="77777777" w:rsidR="00632FD4" w:rsidRPr="001F50EC" w:rsidRDefault="00632FD4" w:rsidP="00632FD4">
      <w:pPr>
        <w:pStyle w:val="ListParagraph"/>
        <w:numPr>
          <w:ilvl w:val="1"/>
          <w:numId w:val="11"/>
        </w:numPr>
        <w:rPr>
          <w:i/>
        </w:rPr>
      </w:pPr>
      <w:r>
        <w:t xml:space="preserve">Import From: </w:t>
      </w:r>
      <w:r w:rsidRPr="001F50EC">
        <w:rPr>
          <w:i/>
        </w:rPr>
        <w:t>URL</w:t>
      </w:r>
    </w:p>
    <w:p w14:paraId="7D048B47" w14:textId="5D0F7403" w:rsidR="00632FD4" w:rsidRPr="00632FD4" w:rsidRDefault="00632FD4" w:rsidP="00632FD4">
      <w:pPr>
        <w:pStyle w:val="ListParagraph"/>
        <w:numPr>
          <w:ilvl w:val="1"/>
          <w:numId w:val="11"/>
        </w:numPr>
      </w:pPr>
      <w:r>
        <w:t xml:space="preserve">URL: </w:t>
      </w:r>
      <w:r w:rsidRPr="00632FD4">
        <w:rPr>
          <w:rStyle w:val="Hyperlink"/>
          <w:i/>
          <w:color w:val="auto"/>
          <w:u w:val="none"/>
        </w:rPr>
        <w:t>https://sdreadylabs.blob.core.windows.net/da-dt-ts310/DA-DT-TS310.dbc</w:t>
      </w:r>
    </w:p>
    <w:p w14:paraId="70765AB1" w14:textId="472F52FA" w:rsidR="00BC7813" w:rsidRPr="0002777B" w:rsidRDefault="00BC7813">
      <w:pPr>
        <w:rPr>
          <w:b/>
          <w:sz w:val="24"/>
        </w:rPr>
      </w:pPr>
      <w:r w:rsidRPr="0002777B">
        <w:rPr>
          <w:b/>
          <w:sz w:val="24"/>
        </w:rPr>
        <w:t xml:space="preserve">Step </w:t>
      </w:r>
      <w:r w:rsidR="00632FD4">
        <w:rPr>
          <w:b/>
          <w:sz w:val="24"/>
        </w:rPr>
        <w:t>8</w:t>
      </w:r>
      <w:r w:rsidRPr="0002777B">
        <w:rPr>
          <w:b/>
          <w:sz w:val="24"/>
        </w:rPr>
        <w:t xml:space="preserve">: </w:t>
      </w:r>
      <w:r w:rsidR="005319A4" w:rsidRPr="0002777B">
        <w:rPr>
          <w:b/>
          <w:sz w:val="24"/>
        </w:rPr>
        <w:t>Configure Data Access Through Databricks</w:t>
      </w:r>
    </w:p>
    <w:p w14:paraId="1328D9EA" w14:textId="20765249" w:rsidR="00632FD4" w:rsidRDefault="00632FD4" w:rsidP="00A21AF9">
      <w:pPr>
        <w:pStyle w:val="ListParagraph"/>
        <w:numPr>
          <w:ilvl w:val="0"/>
          <w:numId w:val="6"/>
        </w:numPr>
      </w:pPr>
      <w:r>
        <w:t xml:space="preserve">Open the first notebook, </w:t>
      </w:r>
      <w:r w:rsidRPr="007D4121">
        <w:rPr>
          <w:i/>
        </w:rPr>
        <w:t>DA-DT-TS310/ lab_0</w:t>
      </w:r>
      <w:r w:rsidR="005A2683">
        <w:rPr>
          <w:i/>
        </w:rPr>
        <w:t>1</w:t>
      </w:r>
      <w:r w:rsidRPr="007D4121">
        <w:rPr>
          <w:i/>
        </w:rPr>
        <w:t>_setup_storage.py</w:t>
      </w:r>
    </w:p>
    <w:p w14:paraId="59F99747" w14:textId="599D9B30" w:rsidR="00A21AF9" w:rsidRDefault="00632FD4" w:rsidP="00A21AF9">
      <w:pPr>
        <w:pStyle w:val="ListParagraph"/>
        <w:numPr>
          <w:ilvl w:val="0"/>
          <w:numId w:val="6"/>
        </w:numPr>
      </w:pPr>
      <w:r>
        <w:t>C</w:t>
      </w:r>
      <w:r w:rsidR="00A21AF9">
        <w:t>lick the drop-down in the upper left-hand corner of the page to attach the notebook to the cluster created in previous steps</w:t>
      </w:r>
    </w:p>
    <w:p w14:paraId="6E97570F" w14:textId="6FC7D6B2" w:rsidR="00A21AF9" w:rsidRDefault="00A21AF9" w:rsidP="00A21AF9">
      <w:pPr>
        <w:pStyle w:val="ListParagraph"/>
        <w:numPr>
          <w:ilvl w:val="0"/>
          <w:numId w:val="6"/>
        </w:numPr>
      </w:pPr>
      <w:r>
        <w:t>Copy and paste your Azure Storage Account name and a</w:t>
      </w:r>
      <w:r w:rsidR="00B96239">
        <w:t>n associated</w:t>
      </w:r>
      <w:r>
        <w:t xml:space="preserve"> key (accessible through the Azure Portal) </w:t>
      </w:r>
      <w:r w:rsidR="00B96239">
        <w:t>into the indicated portions of the notebook script</w:t>
      </w:r>
    </w:p>
    <w:p w14:paraId="3FF45E64" w14:textId="28FBB7D5" w:rsidR="00B96239" w:rsidRDefault="00B96239" w:rsidP="00A21AF9">
      <w:pPr>
        <w:pStyle w:val="ListParagraph"/>
        <w:numPr>
          <w:ilvl w:val="0"/>
          <w:numId w:val="6"/>
        </w:numPr>
      </w:pPr>
      <w:r>
        <w:t>Verify the cluster associated with the workbook is ready to execute scripts (as indicated by the solid green icon associated with the cluster in the upper left-hand corner of the page)</w:t>
      </w:r>
    </w:p>
    <w:p w14:paraId="5BC82205" w14:textId="474168EF" w:rsidR="00B96239" w:rsidRDefault="00B96239" w:rsidP="00A21AF9">
      <w:pPr>
        <w:pStyle w:val="ListParagraph"/>
        <w:numPr>
          <w:ilvl w:val="0"/>
          <w:numId w:val="6"/>
        </w:numPr>
      </w:pPr>
      <w:r>
        <w:t xml:space="preserve">Run the </w:t>
      </w:r>
      <w:r w:rsidR="00D46184">
        <w:t>notebook but selecting each code cell in order and clicking Shift-Enter.</w:t>
      </w:r>
    </w:p>
    <w:p w14:paraId="0674BFCA" w14:textId="608465B2" w:rsidR="0002777B" w:rsidRDefault="0002777B" w:rsidP="00A21AF9">
      <w:pPr>
        <w:pStyle w:val="ListParagraph"/>
        <w:numPr>
          <w:ilvl w:val="0"/>
          <w:numId w:val="6"/>
        </w:numPr>
      </w:pPr>
      <w:r>
        <w:t>Verify the last two cells in the notebook display data from each of the targeted files</w:t>
      </w:r>
    </w:p>
    <w:p w14:paraId="5475DE9A" w14:textId="736694F0" w:rsidR="00BC7813" w:rsidRPr="00040ECB" w:rsidRDefault="00BC7813">
      <w:pPr>
        <w:rPr>
          <w:b/>
          <w:sz w:val="24"/>
        </w:rPr>
      </w:pPr>
      <w:r w:rsidRPr="00040ECB">
        <w:rPr>
          <w:b/>
          <w:sz w:val="24"/>
        </w:rPr>
        <w:t xml:space="preserve">Step </w:t>
      </w:r>
      <w:r w:rsidR="00632FD4">
        <w:rPr>
          <w:b/>
          <w:sz w:val="24"/>
        </w:rPr>
        <w:t>9</w:t>
      </w:r>
      <w:r w:rsidRPr="00040ECB">
        <w:rPr>
          <w:b/>
          <w:sz w:val="24"/>
        </w:rPr>
        <w:t xml:space="preserve">: Deploy Profiles to </w:t>
      </w:r>
      <w:proofErr w:type="spellStart"/>
      <w:r w:rsidRPr="00040ECB">
        <w:rPr>
          <w:b/>
          <w:sz w:val="24"/>
        </w:rPr>
        <w:t>CosmosDB</w:t>
      </w:r>
      <w:proofErr w:type="spellEnd"/>
      <w:r w:rsidRPr="00040ECB">
        <w:rPr>
          <w:b/>
          <w:sz w:val="24"/>
        </w:rPr>
        <w:t xml:space="preserve"> Collection</w:t>
      </w:r>
    </w:p>
    <w:p w14:paraId="558DB435" w14:textId="77777777" w:rsidR="009F4EF3" w:rsidRDefault="009F4EF3" w:rsidP="00437EDB">
      <w:pPr>
        <w:pStyle w:val="ListParagraph"/>
        <w:numPr>
          <w:ilvl w:val="0"/>
          <w:numId w:val="8"/>
        </w:numPr>
      </w:pPr>
      <w:r>
        <w:t xml:space="preserve">To deploy the profiles to </w:t>
      </w:r>
      <w:proofErr w:type="spellStart"/>
      <w:r>
        <w:t>CosmosDB</w:t>
      </w:r>
      <w:proofErr w:type="spellEnd"/>
      <w:r>
        <w:t>, you will first install the Azure Cosmos DB Spark connector library.</w:t>
      </w:r>
    </w:p>
    <w:p w14:paraId="48AE8B8C" w14:textId="7FA0C40A" w:rsidR="004E3F1F" w:rsidRDefault="004E3F1F" w:rsidP="00437EDB">
      <w:pPr>
        <w:pStyle w:val="ListParagraph"/>
        <w:numPr>
          <w:ilvl w:val="0"/>
          <w:numId w:val="8"/>
        </w:numPr>
      </w:pPr>
      <w:r>
        <w:t xml:space="preserve">Open your browser to </w:t>
      </w:r>
      <w:hyperlink r:id="rId10" w:history="1">
        <w:r w:rsidRPr="00D900BB">
          <w:rPr>
            <w:rStyle w:val="Hyperlink"/>
          </w:rPr>
          <w:t>https://docs.azuredatabricks.net/spark/latest/data-sources/azure/cosmosdb-connector.html</w:t>
        </w:r>
      </w:hyperlink>
    </w:p>
    <w:p w14:paraId="4A542153" w14:textId="7B4FAC92" w:rsidR="004E3F1F" w:rsidRDefault="004E3F1F" w:rsidP="00437EDB">
      <w:pPr>
        <w:pStyle w:val="ListParagraph"/>
        <w:numPr>
          <w:ilvl w:val="0"/>
          <w:numId w:val="8"/>
        </w:numPr>
      </w:pPr>
      <w:r>
        <w:t xml:space="preserve">Scroll down to the section labeled </w:t>
      </w:r>
      <w:r w:rsidRPr="001F50EC">
        <w:rPr>
          <w:b/>
        </w:rPr>
        <w:t>Create and Attach Required Libraries</w:t>
      </w:r>
    </w:p>
    <w:p w14:paraId="78E06433" w14:textId="6E314B25" w:rsidR="004E3F1F" w:rsidRDefault="004E3F1F" w:rsidP="00437EDB">
      <w:pPr>
        <w:pStyle w:val="ListParagraph"/>
        <w:numPr>
          <w:ilvl w:val="0"/>
          <w:numId w:val="8"/>
        </w:numPr>
      </w:pPr>
      <w:r>
        <w:t xml:space="preserve">Click on the Uber JAR file </w:t>
      </w:r>
      <w:r w:rsidR="005A3AE9">
        <w:t>that is current (or closest to being current)</w:t>
      </w:r>
      <w:r>
        <w:t xml:space="preserve"> with the Spark version running on your cluster</w:t>
      </w:r>
      <w:r w:rsidR="005A3AE9">
        <w:t xml:space="preserve"> deployed in previous steps</w:t>
      </w:r>
      <w:r>
        <w:t>.</w:t>
      </w:r>
    </w:p>
    <w:p w14:paraId="00B00934" w14:textId="7EA7775F" w:rsidR="004E3F1F" w:rsidRDefault="004E3F1F" w:rsidP="00437EDB">
      <w:pPr>
        <w:pStyle w:val="ListParagraph"/>
        <w:numPr>
          <w:ilvl w:val="0"/>
          <w:numId w:val="8"/>
        </w:numPr>
      </w:pPr>
      <w:r>
        <w:t>Download the JAR to your PC</w:t>
      </w:r>
    </w:p>
    <w:p w14:paraId="7342FAF9" w14:textId="6E8DA086" w:rsidR="00437EDB" w:rsidRDefault="00437EDB" w:rsidP="00437EDB">
      <w:pPr>
        <w:pStyle w:val="ListParagraph"/>
        <w:numPr>
          <w:ilvl w:val="0"/>
          <w:numId w:val="8"/>
        </w:numPr>
      </w:pPr>
      <w:r>
        <w:t xml:space="preserve">From within your Azure Databricks workspace, click on the </w:t>
      </w:r>
      <w:r w:rsidRPr="001F50EC">
        <w:rPr>
          <w:b/>
        </w:rPr>
        <w:t>Workspace</w:t>
      </w:r>
      <w:r>
        <w:t xml:space="preserve"> icon in the left-hand navigation bar</w:t>
      </w:r>
    </w:p>
    <w:p w14:paraId="11A56D28" w14:textId="005BBA8F" w:rsidR="004E3F1F" w:rsidRDefault="004E3F1F" w:rsidP="00437EDB">
      <w:pPr>
        <w:pStyle w:val="ListParagraph"/>
        <w:numPr>
          <w:ilvl w:val="0"/>
          <w:numId w:val="8"/>
        </w:numPr>
      </w:pPr>
      <w:r>
        <w:t xml:space="preserve">Right click the background of your workspace and select </w:t>
      </w:r>
      <w:r w:rsidRPr="001F50EC">
        <w:rPr>
          <w:b/>
        </w:rPr>
        <w:t>Create</w:t>
      </w:r>
      <w:r>
        <w:t xml:space="preserve"> and then </w:t>
      </w:r>
      <w:r w:rsidRPr="001F50EC">
        <w:rPr>
          <w:b/>
        </w:rPr>
        <w:t>Library</w:t>
      </w:r>
    </w:p>
    <w:p w14:paraId="5A10A2F1" w14:textId="0885CCC7" w:rsidR="004E3F1F" w:rsidRDefault="00A54681" w:rsidP="00437EDB">
      <w:pPr>
        <w:pStyle w:val="ListParagraph"/>
        <w:numPr>
          <w:ilvl w:val="0"/>
          <w:numId w:val="8"/>
        </w:numPr>
      </w:pPr>
      <w:r>
        <w:lastRenderedPageBreak/>
        <w:t>In the resulting dialog, v</w:t>
      </w:r>
      <w:r w:rsidR="004E3F1F">
        <w:t xml:space="preserve">erify the </w:t>
      </w:r>
      <w:r w:rsidR="002D35B3" w:rsidRPr="002D35B3">
        <w:rPr>
          <w:b/>
        </w:rPr>
        <w:t>Library</w:t>
      </w:r>
      <w:r w:rsidR="002D35B3">
        <w:t xml:space="preserve"> </w:t>
      </w:r>
      <w:r w:rsidR="004E3F1F" w:rsidRPr="001F50EC">
        <w:rPr>
          <w:b/>
        </w:rPr>
        <w:t>Source</w:t>
      </w:r>
      <w:r w:rsidR="004E3F1F">
        <w:t xml:space="preserve"> is set to </w:t>
      </w:r>
      <w:r w:rsidR="004E3F1F" w:rsidRPr="001F50EC">
        <w:rPr>
          <w:i/>
        </w:rPr>
        <w:t>Upload</w:t>
      </w:r>
      <w:r w:rsidR="002D35B3">
        <w:rPr>
          <w:i/>
        </w:rPr>
        <w:t xml:space="preserve"> </w:t>
      </w:r>
      <w:r w:rsidR="002D35B3" w:rsidRPr="00661F68">
        <w:t xml:space="preserve">and </w:t>
      </w:r>
      <w:r w:rsidR="002D35B3" w:rsidRPr="00661F68">
        <w:rPr>
          <w:b/>
        </w:rPr>
        <w:t>Library</w:t>
      </w:r>
      <w:r w:rsidR="00661F68" w:rsidRPr="00661F68">
        <w:rPr>
          <w:b/>
        </w:rPr>
        <w:t xml:space="preserve"> Type</w:t>
      </w:r>
      <w:r w:rsidR="00661F68" w:rsidRPr="00661F68">
        <w:t xml:space="preserve"> is set to </w:t>
      </w:r>
      <w:r w:rsidR="00661F68" w:rsidRPr="00661F68">
        <w:rPr>
          <w:i/>
        </w:rPr>
        <w:t>Jar</w:t>
      </w:r>
      <w:r w:rsidR="00661F68" w:rsidRPr="00661F68">
        <w:t>.</w:t>
      </w:r>
    </w:p>
    <w:p w14:paraId="7AEED938" w14:textId="074723CE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Click on the </w:t>
      </w:r>
      <w:r w:rsidRPr="001F50EC">
        <w:rPr>
          <w:b/>
        </w:rPr>
        <w:t>Drop Library JAR Here to Upload</w:t>
      </w:r>
      <w:r>
        <w:t xml:space="preserve"> box</w:t>
      </w:r>
    </w:p>
    <w:p w14:paraId="4F35554D" w14:textId="3AB9ECCB" w:rsidR="007031CB" w:rsidRDefault="007031CB" w:rsidP="00437EDB">
      <w:pPr>
        <w:pStyle w:val="ListParagraph"/>
        <w:numPr>
          <w:ilvl w:val="0"/>
          <w:numId w:val="8"/>
        </w:numPr>
      </w:pPr>
      <w:r>
        <w:t>In the resulting dialog, select the Uber JAR file you downloaded in previous steps</w:t>
      </w:r>
    </w:p>
    <w:p w14:paraId="43CB3F7F" w14:textId="57D274C3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Click the </w:t>
      </w:r>
      <w:r w:rsidR="00661F68">
        <w:rPr>
          <w:b/>
        </w:rPr>
        <w:t>Open</w:t>
      </w:r>
      <w:r>
        <w:t xml:space="preserve"> button and give the system time to upload the JAR file</w:t>
      </w:r>
    </w:p>
    <w:p w14:paraId="679A7932" w14:textId="7F6BC94D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Once uploaded, click the </w:t>
      </w:r>
      <w:r w:rsidRPr="001F50EC">
        <w:rPr>
          <w:b/>
        </w:rPr>
        <w:t xml:space="preserve">Create </w:t>
      </w:r>
      <w:r>
        <w:t>button</w:t>
      </w:r>
    </w:p>
    <w:p w14:paraId="0356B50F" w14:textId="79678413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In the resulting page, select the </w:t>
      </w:r>
      <w:r w:rsidR="00661F68">
        <w:rPr>
          <w:b/>
        </w:rPr>
        <w:t>Install</w:t>
      </w:r>
      <w:r w:rsidRPr="001F50EC">
        <w:rPr>
          <w:b/>
        </w:rPr>
        <w:t xml:space="preserve"> </w:t>
      </w:r>
      <w:r w:rsidR="00661F68">
        <w:rPr>
          <w:b/>
        </w:rPr>
        <w:t>a</w:t>
      </w:r>
      <w:r w:rsidRPr="001F50EC">
        <w:rPr>
          <w:b/>
        </w:rPr>
        <w:t xml:space="preserve">utomatically </w:t>
      </w:r>
      <w:r w:rsidR="00661F68">
        <w:rPr>
          <w:b/>
        </w:rPr>
        <w:t>on all c</w:t>
      </w:r>
      <w:r w:rsidRPr="001F50EC">
        <w:rPr>
          <w:b/>
        </w:rPr>
        <w:t>lusters</w:t>
      </w:r>
      <w:r>
        <w:t xml:space="preserve"> checkbox</w:t>
      </w:r>
      <w:r w:rsidR="00661F68">
        <w:t xml:space="preserve"> and </w:t>
      </w:r>
      <w:r w:rsidR="00661F68" w:rsidRPr="00661F68">
        <w:rPr>
          <w:b/>
        </w:rPr>
        <w:t>Confirm</w:t>
      </w:r>
    </w:p>
    <w:p w14:paraId="03794793" w14:textId="027448F9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Wait for the </w:t>
      </w:r>
      <w:r w:rsidRPr="001F50EC">
        <w:rPr>
          <w:b/>
        </w:rPr>
        <w:t>Status</w:t>
      </w:r>
      <w:r>
        <w:t xml:space="preserve"> for your cluster to go from </w:t>
      </w:r>
      <w:r w:rsidR="00661F68">
        <w:rPr>
          <w:i/>
        </w:rPr>
        <w:t>Installing</w:t>
      </w:r>
      <w:r>
        <w:t xml:space="preserve"> to </w:t>
      </w:r>
      <w:r w:rsidR="00661F68">
        <w:rPr>
          <w:i/>
        </w:rPr>
        <w:t>Installed</w:t>
      </w:r>
    </w:p>
    <w:p w14:paraId="5386539E" w14:textId="016BEA3A" w:rsidR="007031CB" w:rsidRDefault="007031CB" w:rsidP="00437EDB">
      <w:pPr>
        <w:pStyle w:val="ListParagraph"/>
        <w:numPr>
          <w:ilvl w:val="0"/>
          <w:numId w:val="8"/>
        </w:numPr>
      </w:pPr>
      <w:r>
        <w:t>Click on the clusters dialog in the left-hand navigation bar</w:t>
      </w:r>
    </w:p>
    <w:p w14:paraId="2405577D" w14:textId="3BD857EB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Hover over your cluster to display its management </w:t>
      </w:r>
      <w:r w:rsidR="001F50EC">
        <w:t>charms</w:t>
      </w:r>
    </w:p>
    <w:p w14:paraId="68C7E4FB" w14:textId="384749C5" w:rsidR="007031CB" w:rsidRDefault="007031CB" w:rsidP="00437EDB">
      <w:pPr>
        <w:pStyle w:val="ListParagraph"/>
        <w:numPr>
          <w:ilvl w:val="0"/>
          <w:numId w:val="8"/>
        </w:numPr>
      </w:pPr>
      <w:r>
        <w:t xml:space="preserve">Click the restart </w:t>
      </w:r>
      <w:r w:rsidR="001F50EC">
        <w:t>charm</w:t>
      </w:r>
      <w:r>
        <w:t xml:space="preserve"> to restart your cluster</w:t>
      </w:r>
    </w:p>
    <w:p w14:paraId="2AB43DE4" w14:textId="1B84D2F7" w:rsidR="007031CB" w:rsidRDefault="007031CB" w:rsidP="00437EDB">
      <w:pPr>
        <w:pStyle w:val="ListParagraph"/>
        <w:numPr>
          <w:ilvl w:val="0"/>
          <w:numId w:val="8"/>
        </w:numPr>
      </w:pPr>
      <w:r>
        <w:t>Return to your workspace</w:t>
      </w:r>
    </w:p>
    <w:p w14:paraId="7808121D" w14:textId="7F176B81" w:rsidR="007D4121" w:rsidRPr="007D4121" w:rsidRDefault="007D4121" w:rsidP="007D4121">
      <w:pPr>
        <w:pStyle w:val="ListParagraph"/>
        <w:numPr>
          <w:ilvl w:val="0"/>
          <w:numId w:val="8"/>
        </w:numPr>
      </w:pPr>
      <w:r>
        <w:t>Open the lab notebook,</w:t>
      </w:r>
      <w:r w:rsidRPr="007D4121">
        <w:rPr>
          <w:i/>
        </w:rPr>
        <w:t xml:space="preserve"> DA-DT-TS310/ lab_0</w:t>
      </w:r>
      <w:r w:rsidR="005A2683">
        <w:rPr>
          <w:i/>
        </w:rPr>
        <w:t>2</w:t>
      </w:r>
      <w:r w:rsidRPr="007D4121">
        <w:rPr>
          <w:i/>
        </w:rPr>
        <w:t>_setup_cosmosdb.py</w:t>
      </w:r>
    </w:p>
    <w:p w14:paraId="4993EB63" w14:textId="186032C0" w:rsidR="00437EDB" w:rsidRDefault="007031CB" w:rsidP="007031CB">
      <w:pPr>
        <w:pStyle w:val="ListParagraph"/>
        <w:numPr>
          <w:ilvl w:val="0"/>
          <w:numId w:val="8"/>
        </w:numPr>
      </w:pPr>
      <w:r>
        <w:t xml:space="preserve">Right-click the background of the workspace panel and select </w:t>
      </w:r>
      <w:r w:rsidRPr="00D44E1B">
        <w:rPr>
          <w:b/>
        </w:rPr>
        <w:t>Import</w:t>
      </w:r>
    </w:p>
    <w:p w14:paraId="04120846" w14:textId="2CB78B1A" w:rsidR="00040ECB" w:rsidRDefault="007D4121" w:rsidP="00040ECB">
      <w:pPr>
        <w:pStyle w:val="ListParagraph"/>
        <w:numPr>
          <w:ilvl w:val="0"/>
          <w:numId w:val="8"/>
        </w:numPr>
      </w:pPr>
      <w:r>
        <w:t>Click</w:t>
      </w:r>
      <w:r w:rsidR="00040ECB">
        <w:t xml:space="preserve"> the drop-down in the upper left-hand corner of the page to attach the notebook to the cluster created in previous steps</w:t>
      </w:r>
    </w:p>
    <w:p w14:paraId="42D426FE" w14:textId="7425F753" w:rsidR="00040ECB" w:rsidRDefault="00040ECB" w:rsidP="00040ECB">
      <w:pPr>
        <w:pStyle w:val="ListParagraph"/>
        <w:numPr>
          <w:ilvl w:val="0"/>
          <w:numId w:val="8"/>
        </w:numPr>
      </w:pPr>
      <w:r>
        <w:t xml:space="preserve">Copy and paste </w:t>
      </w:r>
      <w:r w:rsidR="00AD661E">
        <w:t xml:space="preserve">the URI and read-write key </w:t>
      </w:r>
      <w:r>
        <w:t xml:space="preserve">(accessible through the Azure Portal) </w:t>
      </w:r>
      <w:r w:rsidR="00AD661E">
        <w:t xml:space="preserve">for your </w:t>
      </w:r>
      <w:proofErr w:type="spellStart"/>
      <w:r w:rsidR="00AD661E">
        <w:t>CosmosDB</w:t>
      </w:r>
      <w:proofErr w:type="spellEnd"/>
      <w:r w:rsidR="00AD661E">
        <w:t xml:space="preserve"> </w:t>
      </w:r>
      <w:r w:rsidR="004E3F1F">
        <w:t xml:space="preserve">account </w:t>
      </w:r>
      <w:r>
        <w:t>into the indicated portions of the notebook script.</w:t>
      </w:r>
      <w:r w:rsidR="004E3F1F">
        <w:t xml:space="preserve"> If you are unfamiliar with how to access these values</w:t>
      </w:r>
      <w:r w:rsidR="00FB3DD1">
        <w:t>, follow these steps:</w:t>
      </w:r>
    </w:p>
    <w:p w14:paraId="3BDE33FC" w14:textId="6B13233D" w:rsidR="004E3F1F" w:rsidRDefault="004E3F1F" w:rsidP="004E3F1F">
      <w:pPr>
        <w:pStyle w:val="ListParagraph"/>
        <w:numPr>
          <w:ilvl w:val="1"/>
          <w:numId w:val="8"/>
        </w:numPr>
      </w:pPr>
      <w:r>
        <w:t xml:space="preserve">From the Azure Portal, access your </w:t>
      </w:r>
      <w:proofErr w:type="spellStart"/>
      <w:r>
        <w:t>CosmosDB</w:t>
      </w:r>
      <w:proofErr w:type="spellEnd"/>
      <w:r>
        <w:t xml:space="preserve"> account</w:t>
      </w:r>
    </w:p>
    <w:p w14:paraId="583BC615" w14:textId="78757AC4" w:rsidR="004E3F1F" w:rsidRDefault="004E3F1F" w:rsidP="004E3F1F">
      <w:pPr>
        <w:pStyle w:val="ListParagraph"/>
        <w:numPr>
          <w:ilvl w:val="1"/>
          <w:numId w:val="8"/>
        </w:numPr>
      </w:pPr>
      <w:r>
        <w:t xml:space="preserve">From the </w:t>
      </w:r>
      <w:r w:rsidRPr="00E510F0">
        <w:rPr>
          <w:b/>
        </w:rPr>
        <w:t>Settings</w:t>
      </w:r>
      <w:r>
        <w:t xml:space="preserve"> menu in the left-hand side of the page, select </w:t>
      </w:r>
      <w:r w:rsidRPr="00E510F0">
        <w:rPr>
          <w:b/>
        </w:rPr>
        <w:t>Keys</w:t>
      </w:r>
    </w:p>
    <w:p w14:paraId="4DF3AE2F" w14:textId="553D88B5" w:rsidR="004E3F1F" w:rsidRDefault="004E3F1F" w:rsidP="004E3F1F">
      <w:pPr>
        <w:pStyle w:val="ListParagraph"/>
        <w:numPr>
          <w:ilvl w:val="1"/>
          <w:numId w:val="8"/>
        </w:numPr>
      </w:pPr>
      <w:r>
        <w:t xml:space="preserve">Verify you are on the </w:t>
      </w:r>
      <w:r w:rsidRPr="00E510F0">
        <w:rPr>
          <w:b/>
        </w:rPr>
        <w:t>Read-write Keys</w:t>
      </w:r>
      <w:r>
        <w:t xml:space="preserve"> tab</w:t>
      </w:r>
    </w:p>
    <w:p w14:paraId="34B25A7A" w14:textId="62822848" w:rsidR="004E3F1F" w:rsidRDefault="004E3F1F" w:rsidP="004E3F1F">
      <w:pPr>
        <w:pStyle w:val="ListParagraph"/>
        <w:numPr>
          <w:ilvl w:val="1"/>
          <w:numId w:val="8"/>
        </w:numPr>
      </w:pPr>
      <w:r>
        <w:t xml:space="preserve">Locate the </w:t>
      </w:r>
      <w:r w:rsidRPr="00E510F0">
        <w:rPr>
          <w:b/>
        </w:rPr>
        <w:t>URI</w:t>
      </w:r>
      <w:r>
        <w:t xml:space="preserve"> and </w:t>
      </w:r>
      <w:r w:rsidRPr="00E510F0">
        <w:rPr>
          <w:b/>
        </w:rPr>
        <w:t>Primary</w:t>
      </w:r>
      <w:r>
        <w:t xml:space="preserve"> </w:t>
      </w:r>
      <w:r w:rsidR="00E510F0" w:rsidRPr="00E510F0">
        <w:rPr>
          <w:b/>
        </w:rPr>
        <w:t xml:space="preserve">Key </w:t>
      </w:r>
      <w:r>
        <w:t xml:space="preserve">or </w:t>
      </w:r>
      <w:r w:rsidRPr="00E510F0">
        <w:rPr>
          <w:b/>
        </w:rPr>
        <w:t>Secondary Key</w:t>
      </w:r>
      <w:r>
        <w:t xml:space="preserve"> values on this page</w:t>
      </w:r>
    </w:p>
    <w:p w14:paraId="520AFF2B" w14:textId="77777777" w:rsidR="007031CB" w:rsidRDefault="007031CB" w:rsidP="007031CB">
      <w:pPr>
        <w:pStyle w:val="ListParagraph"/>
        <w:numPr>
          <w:ilvl w:val="0"/>
          <w:numId w:val="8"/>
        </w:numPr>
      </w:pPr>
      <w:r>
        <w:t>Verify the cluster associated with the workbook is ready to execute scripts (as indicated by the solid green icon associated with the cluster in the upper left-hand corner of the page)</w:t>
      </w:r>
    </w:p>
    <w:p w14:paraId="4D9DAB3C" w14:textId="77777777" w:rsidR="00D46184" w:rsidRDefault="00D46184" w:rsidP="00D46184">
      <w:pPr>
        <w:pStyle w:val="ListParagraph"/>
        <w:numPr>
          <w:ilvl w:val="0"/>
          <w:numId w:val="8"/>
        </w:numPr>
      </w:pPr>
      <w:r>
        <w:t>Run the notebook but selecting each code cell in order and clicking Shift-Enter.</w:t>
      </w:r>
    </w:p>
    <w:p w14:paraId="2F14B0E7" w14:textId="6F8297F9" w:rsidR="004E3F1F" w:rsidRDefault="00D46184" w:rsidP="004E3F1F">
      <w:pPr>
        <w:pStyle w:val="ListParagraph"/>
        <w:numPr>
          <w:ilvl w:val="0"/>
          <w:numId w:val="8"/>
        </w:numPr>
      </w:pPr>
      <w:r>
        <w:t>When the notebook has been</w:t>
      </w:r>
      <w:r w:rsidR="00C91967">
        <w:t xml:space="preserve"> completed, </w:t>
      </w:r>
      <w:r>
        <w:t>the</w:t>
      </w:r>
      <w:r w:rsidR="00C91967">
        <w:t xml:space="preserve"> bottom </w:t>
      </w:r>
      <w:r>
        <w:t xml:space="preserve">cell </w:t>
      </w:r>
      <w:r w:rsidR="00C91967">
        <w:t xml:space="preserve">of the notebook </w:t>
      </w:r>
      <w:r>
        <w:t xml:space="preserve">will </w:t>
      </w:r>
      <w:r w:rsidR="00C91967">
        <w:t xml:space="preserve">verify the count of </w:t>
      </w:r>
      <w:r w:rsidR="00076FED">
        <w:t xml:space="preserve">profile documents now loaded to your </w:t>
      </w:r>
      <w:proofErr w:type="spellStart"/>
      <w:r w:rsidR="00076FED">
        <w:t>CosmosDB</w:t>
      </w:r>
      <w:proofErr w:type="spellEnd"/>
      <w:r w:rsidR="00076FED">
        <w:t xml:space="preserve"> collection</w:t>
      </w:r>
      <w:r w:rsidR="00E510F0">
        <w:t xml:space="preserve">. It </w:t>
      </w:r>
      <w:r w:rsidR="00E510F0" w:rsidRPr="00CE4B55">
        <w:rPr>
          <w:rFonts w:cstheme="minorHAnsi"/>
        </w:rPr>
        <w:t xml:space="preserve">should read </w:t>
      </w:r>
      <w:r w:rsidR="00CE4B55" w:rsidRPr="00CE4B55">
        <w:rPr>
          <w:rFonts w:cstheme="minorHAnsi"/>
          <w:color w:val="333333"/>
          <w:shd w:val="clear" w:color="auto" w:fill="FFFFFF"/>
        </w:rPr>
        <w:t>18,484.</w:t>
      </w:r>
    </w:p>
    <w:p w14:paraId="5027C03A" w14:textId="451BF8CB" w:rsidR="00442B7E" w:rsidRPr="008A17F4" w:rsidRDefault="00442B7E" w:rsidP="00040ECB">
      <w:pPr>
        <w:rPr>
          <w:b/>
          <w:sz w:val="24"/>
        </w:rPr>
      </w:pPr>
      <w:r w:rsidRPr="008A17F4">
        <w:rPr>
          <w:b/>
          <w:sz w:val="24"/>
        </w:rPr>
        <w:t xml:space="preserve">Step </w:t>
      </w:r>
      <w:r w:rsidR="007D4121">
        <w:rPr>
          <w:b/>
          <w:sz w:val="24"/>
        </w:rPr>
        <w:t>10</w:t>
      </w:r>
      <w:r w:rsidRPr="008A17F4">
        <w:rPr>
          <w:b/>
          <w:sz w:val="24"/>
        </w:rPr>
        <w:t xml:space="preserve">: </w:t>
      </w:r>
      <w:r w:rsidR="00581E8D" w:rsidRPr="008A17F4">
        <w:rPr>
          <w:b/>
          <w:sz w:val="24"/>
        </w:rPr>
        <w:t>Add</w:t>
      </w:r>
      <w:r w:rsidR="00E53589" w:rsidRPr="008A17F4">
        <w:rPr>
          <w:b/>
          <w:sz w:val="24"/>
        </w:rPr>
        <w:t xml:space="preserve"> </w:t>
      </w:r>
      <w:proofErr w:type="spellStart"/>
      <w:r w:rsidR="00E53589" w:rsidRPr="008A17F4">
        <w:rPr>
          <w:b/>
          <w:sz w:val="24"/>
        </w:rPr>
        <w:t>MMLSpark</w:t>
      </w:r>
      <w:proofErr w:type="spellEnd"/>
      <w:r w:rsidR="00E53589" w:rsidRPr="008A17F4">
        <w:rPr>
          <w:b/>
          <w:sz w:val="24"/>
        </w:rPr>
        <w:t xml:space="preserve"> library </w:t>
      </w:r>
      <w:r w:rsidR="00581E8D" w:rsidRPr="008A17F4">
        <w:rPr>
          <w:b/>
          <w:sz w:val="24"/>
        </w:rPr>
        <w:t>to Databricks Cluster</w:t>
      </w:r>
    </w:p>
    <w:p w14:paraId="3456ABDE" w14:textId="50A1AB4D" w:rsidR="009F4EF3" w:rsidRDefault="009F4EF3" w:rsidP="008663F7">
      <w:pPr>
        <w:pStyle w:val="ListParagraph"/>
      </w:pPr>
      <w:r>
        <w:t xml:space="preserve">The </w:t>
      </w:r>
      <w:hyperlink r:id="rId11" w:history="1">
        <w:r w:rsidR="008663F7" w:rsidRPr="009F4EF3">
          <w:rPr>
            <w:rStyle w:val="Hyperlink"/>
          </w:rPr>
          <w:t>Microsoft Machine Learning</w:t>
        </w:r>
        <w:r w:rsidR="00D3441B" w:rsidRPr="009F4EF3">
          <w:rPr>
            <w:rStyle w:val="Hyperlink"/>
          </w:rPr>
          <w:t xml:space="preserve"> for Apache Spark</w:t>
        </w:r>
      </w:hyperlink>
      <w:r w:rsidR="00D3441B">
        <w:t xml:space="preserve"> library is </w:t>
      </w:r>
      <w:r>
        <w:t>used</w:t>
      </w:r>
      <w:r w:rsidR="00D3441B">
        <w:t xml:space="preserve"> </w:t>
      </w:r>
      <w:r>
        <w:t xml:space="preserve">for </w:t>
      </w:r>
      <w:r w:rsidR="00D46184">
        <w:t>building</w:t>
      </w:r>
      <w:bookmarkStart w:id="0" w:name="_GoBack"/>
      <w:bookmarkEnd w:id="0"/>
      <w:r>
        <w:t xml:space="preserve"> the bike purchase propensity model.</w:t>
      </w:r>
    </w:p>
    <w:p w14:paraId="7CCAF20C" w14:textId="0E8C3840" w:rsidR="008663F7" w:rsidRDefault="008663F7" w:rsidP="008663F7">
      <w:pPr>
        <w:pStyle w:val="ListParagraph"/>
      </w:pPr>
      <w:r>
        <w:t xml:space="preserve"> </w:t>
      </w:r>
    </w:p>
    <w:p w14:paraId="0B9185B3" w14:textId="359DAB8C" w:rsidR="00BF6AFD" w:rsidRDefault="00BF6AFD" w:rsidP="00BF6AFD">
      <w:pPr>
        <w:pStyle w:val="ListParagraph"/>
        <w:numPr>
          <w:ilvl w:val="0"/>
          <w:numId w:val="9"/>
        </w:numPr>
      </w:pPr>
      <w:r>
        <w:t xml:space="preserve">From within your Azure Databricks workspace, click on the </w:t>
      </w:r>
      <w:r w:rsidRPr="001F50EC">
        <w:rPr>
          <w:b/>
        </w:rPr>
        <w:t>Workspace</w:t>
      </w:r>
      <w:r>
        <w:t xml:space="preserve"> icon in the left-hand navigation bar</w:t>
      </w:r>
    </w:p>
    <w:p w14:paraId="278F9BBA" w14:textId="77777777" w:rsidR="007C3E16" w:rsidRPr="00BF6AFD" w:rsidRDefault="007C3E16" w:rsidP="007C3E16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Right click the </w:t>
      </w:r>
      <w:r w:rsidRPr="00BF6AFD">
        <w:rPr>
          <w:rFonts w:cstheme="minorHAnsi"/>
        </w:rPr>
        <w:t xml:space="preserve">background of your workspace and select </w:t>
      </w:r>
      <w:r w:rsidRPr="00BF6AFD">
        <w:rPr>
          <w:rFonts w:cstheme="minorHAnsi"/>
          <w:b/>
        </w:rPr>
        <w:t>Create</w:t>
      </w:r>
      <w:r w:rsidRPr="00BF6AFD">
        <w:rPr>
          <w:rFonts w:cstheme="minorHAnsi"/>
        </w:rPr>
        <w:t xml:space="preserve"> and then </w:t>
      </w:r>
      <w:r w:rsidRPr="00BF6AFD">
        <w:rPr>
          <w:rFonts w:cstheme="minorHAnsi"/>
          <w:b/>
        </w:rPr>
        <w:t>Library</w:t>
      </w:r>
    </w:p>
    <w:p w14:paraId="4B55E545" w14:textId="5B78475B" w:rsidR="007C3E16" w:rsidRPr="00BF6AFD" w:rsidRDefault="007C3E16" w:rsidP="007C3E16">
      <w:pPr>
        <w:pStyle w:val="ListParagraph"/>
        <w:numPr>
          <w:ilvl w:val="0"/>
          <w:numId w:val="9"/>
        </w:numPr>
        <w:rPr>
          <w:rFonts w:cstheme="minorHAnsi"/>
        </w:rPr>
      </w:pPr>
      <w:r w:rsidRPr="00BF6AFD">
        <w:rPr>
          <w:rFonts w:cstheme="minorHAnsi"/>
        </w:rPr>
        <w:t xml:space="preserve">In the resulting dialog, verify the </w:t>
      </w:r>
      <w:r w:rsidR="00166744" w:rsidRPr="00166744">
        <w:rPr>
          <w:rFonts w:cstheme="minorHAnsi"/>
          <w:b/>
        </w:rPr>
        <w:t>Library</w:t>
      </w:r>
      <w:r w:rsidR="00166744">
        <w:rPr>
          <w:rFonts w:cstheme="minorHAnsi"/>
        </w:rPr>
        <w:t xml:space="preserve"> </w:t>
      </w:r>
      <w:r w:rsidRPr="00BF6AFD">
        <w:rPr>
          <w:rFonts w:cstheme="minorHAnsi"/>
          <w:b/>
        </w:rPr>
        <w:t>Source</w:t>
      </w:r>
      <w:r w:rsidRPr="00BF6AFD">
        <w:rPr>
          <w:rFonts w:cstheme="minorHAnsi"/>
        </w:rPr>
        <w:t xml:space="preserve"> is set to </w:t>
      </w:r>
      <w:r w:rsidRPr="00BF6AFD">
        <w:rPr>
          <w:rFonts w:cstheme="minorHAnsi"/>
          <w:i/>
        </w:rPr>
        <w:t>Maven</w:t>
      </w:r>
    </w:p>
    <w:p w14:paraId="39495279" w14:textId="2D2D9F09" w:rsidR="007C3E16" w:rsidRPr="00BF6AFD" w:rsidRDefault="007C3E16" w:rsidP="007C3E16">
      <w:pPr>
        <w:pStyle w:val="ListParagraph"/>
        <w:numPr>
          <w:ilvl w:val="0"/>
          <w:numId w:val="9"/>
        </w:numPr>
        <w:rPr>
          <w:rFonts w:cstheme="minorHAnsi"/>
        </w:rPr>
      </w:pPr>
      <w:r w:rsidRPr="00BF6AFD">
        <w:rPr>
          <w:rFonts w:cstheme="minorHAnsi"/>
        </w:rPr>
        <w:t xml:space="preserve">In the </w:t>
      </w:r>
      <w:r w:rsidRPr="00BF6AFD">
        <w:rPr>
          <w:rFonts w:cstheme="minorHAnsi"/>
          <w:b/>
        </w:rPr>
        <w:t>Coordinate</w:t>
      </w:r>
      <w:r w:rsidR="00AB4D9C">
        <w:rPr>
          <w:rFonts w:cstheme="minorHAnsi"/>
          <w:b/>
        </w:rPr>
        <w:t>s</w:t>
      </w:r>
      <w:r w:rsidRPr="00BF6AFD">
        <w:rPr>
          <w:rFonts w:cstheme="minorHAnsi"/>
        </w:rPr>
        <w:t xml:space="preserve"> field, enter </w:t>
      </w:r>
      <w:proofErr w:type="gramStart"/>
      <w:r w:rsidRPr="00BF6AFD">
        <w:rPr>
          <w:rFonts w:cstheme="minorHAnsi"/>
          <w:i/>
          <w:color w:val="24292E"/>
        </w:rPr>
        <w:t>Azure:mmlspark</w:t>
      </w:r>
      <w:proofErr w:type="gramEnd"/>
      <w:r w:rsidRPr="00BF6AFD">
        <w:rPr>
          <w:rFonts w:cstheme="minorHAnsi"/>
          <w:i/>
          <w:color w:val="24292E"/>
        </w:rPr>
        <w:t>:0.15</w:t>
      </w:r>
    </w:p>
    <w:p w14:paraId="787C7B52" w14:textId="1588747F" w:rsidR="007C3E16" w:rsidRPr="00BF6AFD" w:rsidRDefault="007C3E16" w:rsidP="007C3E16">
      <w:pPr>
        <w:pStyle w:val="ListParagraph"/>
        <w:numPr>
          <w:ilvl w:val="0"/>
          <w:numId w:val="9"/>
        </w:numPr>
        <w:rPr>
          <w:rFonts w:cstheme="minorHAnsi"/>
        </w:rPr>
      </w:pPr>
      <w:r w:rsidRPr="00BF6AFD">
        <w:rPr>
          <w:rFonts w:cstheme="minorHAnsi"/>
        </w:rPr>
        <w:t xml:space="preserve">Click the </w:t>
      </w:r>
      <w:r w:rsidRPr="00BF6AFD">
        <w:rPr>
          <w:rFonts w:cstheme="minorHAnsi"/>
          <w:b/>
        </w:rPr>
        <w:t>Create</w:t>
      </w:r>
      <w:r w:rsidRPr="00BF6AFD">
        <w:rPr>
          <w:rFonts w:cstheme="minorHAnsi"/>
        </w:rPr>
        <w:t xml:space="preserve"> button</w:t>
      </w:r>
    </w:p>
    <w:p w14:paraId="07344718" w14:textId="1366910B" w:rsidR="007C3E16" w:rsidRPr="00BF6AFD" w:rsidRDefault="00AB4D9C" w:rsidP="007C3E16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In the resulting page, select the </w:t>
      </w:r>
      <w:r>
        <w:rPr>
          <w:b/>
        </w:rPr>
        <w:t>Install</w:t>
      </w:r>
      <w:r w:rsidRPr="001F50EC">
        <w:rPr>
          <w:b/>
        </w:rPr>
        <w:t xml:space="preserve"> </w:t>
      </w:r>
      <w:r>
        <w:rPr>
          <w:b/>
        </w:rPr>
        <w:t>a</w:t>
      </w:r>
      <w:r w:rsidRPr="001F50EC">
        <w:rPr>
          <w:b/>
        </w:rPr>
        <w:t xml:space="preserve">utomatically </w:t>
      </w:r>
      <w:r>
        <w:rPr>
          <w:b/>
        </w:rPr>
        <w:t>on all c</w:t>
      </w:r>
      <w:r w:rsidRPr="001F50EC">
        <w:rPr>
          <w:b/>
        </w:rPr>
        <w:t>lusters</w:t>
      </w:r>
      <w:r>
        <w:t xml:space="preserve"> checkbox and </w:t>
      </w:r>
      <w:r w:rsidRPr="00661F68">
        <w:rPr>
          <w:b/>
        </w:rPr>
        <w:t>Confirm</w:t>
      </w:r>
    </w:p>
    <w:p w14:paraId="7B98220E" w14:textId="79730B38" w:rsidR="007C3E16" w:rsidRPr="00BF6AFD" w:rsidRDefault="007C3E16" w:rsidP="007C3E16">
      <w:pPr>
        <w:pStyle w:val="ListParagraph"/>
        <w:numPr>
          <w:ilvl w:val="0"/>
          <w:numId w:val="9"/>
        </w:numPr>
        <w:rPr>
          <w:rFonts w:cstheme="minorHAnsi"/>
        </w:rPr>
      </w:pPr>
      <w:r w:rsidRPr="00BF6AFD">
        <w:rPr>
          <w:rFonts w:cstheme="minorHAnsi"/>
        </w:rPr>
        <w:t xml:space="preserve">Wait for the </w:t>
      </w:r>
      <w:r w:rsidRPr="00BF6AFD">
        <w:rPr>
          <w:rFonts w:cstheme="minorHAnsi"/>
          <w:b/>
        </w:rPr>
        <w:t>Status</w:t>
      </w:r>
      <w:r w:rsidRPr="00BF6AFD">
        <w:rPr>
          <w:rFonts w:cstheme="minorHAnsi"/>
        </w:rPr>
        <w:t xml:space="preserve"> for your cluster to go from </w:t>
      </w:r>
      <w:r w:rsidR="00AB4D9C">
        <w:rPr>
          <w:rFonts w:cstheme="minorHAnsi"/>
          <w:i/>
        </w:rPr>
        <w:t>Installing</w:t>
      </w:r>
      <w:r w:rsidRPr="00BF6AFD">
        <w:rPr>
          <w:rFonts w:cstheme="minorHAnsi"/>
        </w:rPr>
        <w:t xml:space="preserve"> to </w:t>
      </w:r>
      <w:r w:rsidR="00AB4D9C">
        <w:rPr>
          <w:rFonts w:cstheme="minorHAnsi"/>
          <w:i/>
        </w:rPr>
        <w:t>Installed</w:t>
      </w:r>
      <w:r w:rsidR="00BF6AFD" w:rsidRPr="008A17F4">
        <w:rPr>
          <w:rFonts w:cstheme="minorHAnsi"/>
        </w:rPr>
        <w:t>.</w:t>
      </w:r>
      <w:r w:rsidR="00F23BCF">
        <w:rPr>
          <w:rFonts w:cstheme="minorHAnsi"/>
        </w:rPr>
        <w:t xml:space="preserve"> No cluster restart is required.</w:t>
      </w:r>
    </w:p>
    <w:p w14:paraId="1DB7F500" w14:textId="77777777" w:rsidR="00D46184" w:rsidRDefault="00D46184">
      <w:pPr>
        <w:rPr>
          <w:b/>
          <w:sz w:val="24"/>
        </w:rPr>
      </w:pPr>
      <w:r>
        <w:rPr>
          <w:b/>
          <w:sz w:val="24"/>
        </w:rPr>
        <w:br w:type="page"/>
      </w:r>
    </w:p>
    <w:p w14:paraId="233BD28E" w14:textId="34BEFB35" w:rsidR="008A17F4" w:rsidRPr="008A17F4" w:rsidRDefault="008A17F4" w:rsidP="008A17F4">
      <w:pPr>
        <w:rPr>
          <w:b/>
          <w:sz w:val="24"/>
        </w:rPr>
      </w:pPr>
      <w:r w:rsidRPr="008A17F4">
        <w:rPr>
          <w:b/>
          <w:sz w:val="24"/>
        </w:rPr>
        <w:lastRenderedPageBreak/>
        <w:t xml:space="preserve">Step </w:t>
      </w:r>
      <w:r>
        <w:rPr>
          <w:b/>
          <w:sz w:val="24"/>
        </w:rPr>
        <w:t>10</w:t>
      </w:r>
      <w:r w:rsidRPr="008A17F4">
        <w:rPr>
          <w:b/>
          <w:sz w:val="24"/>
        </w:rPr>
        <w:t xml:space="preserve">: </w:t>
      </w:r>
      <w:r w:rsidR="007D4121">
        <w:rPr>
          <w:b/>
          <w:sz w:val="24"/>
        </w:rPr>
        <w:t>Execute Lab Notebooks</w:t>
      </w:r>
    </w:p>
    <w:p w14:paraId="2E73C0D1" w14:textId="502DA77B" w:rsidR="007D4121" w:rsidRDefault="00D46184" w:rsidP="007D4121">
      <w:pPr>
        <w:ind w:left="360"/>
      </w:pPr>
      <w:r>
        <w:t>Open and s</w:t>
      </w:r>
      <w:r w:rsidR="007D4121">
        <w:t xml:space="preserve">tep through the remaining notebooks </w:t>
      </w:r>
      <w:proofErr w:type="gramStart"/>
      <w:r>
        <w:t xml:space="preserve">in order </w:t>
      </w:r>
      <w:r w:rsidR="007D4121">
        <w:t>to</w:t>
      </w:r>
      <w:proofErr w:type="gramEnd"/>
      <w:r w:rsidR="007D4121">
        <w:t xml:space="preserve"> complete the lab:</w:t>
      </w:r>
    </w:p>
    <w:p w14:paraId="45533C04" w14:textId="2C8EADC0" w:rsidR="007D4121" w:rsidRDefault="007D4121" w:rsidP="007D4121">
      <w:pPr>
        <w:pStyle w:val="ListParagraph"/>
        <w:numPr>
          <w:ilvl w:val="0"/>
          <w:numId w:val="12"/>
        </w:numPr>
      </w:pPr>
      <w:r w:rsidRPr="007D4121">
        <w:t>lab_0</w:t>
      </w:r>
      <w:r w:rsidR="005A2683">
        <w:t>3</w:t>
      </w:r>
      <w:r w:rsidRPr="007D4121">
        <w:t>_train_model</w:t>
      </w:r>
      <w:r>
        <w:t>.py – train and persist a machine learning model to predict bike purchase</w:t>
      </w:r>
    </w:p>
    <w:p w14:paraId="19F56403" w14:textId="0839D175" w:rsidR="007D4121" w:rsidRDefault="007D4121" w:rsidP="007D4121">
      <w:pPr>
        <w:pStyle w:val="ListParagraph"/>
        <w:numPr>
          <w:ilvl w:val="0"/>
          <w:numId w:val="12"/>
        </w:numPr>
      </w:pPr>
      <w:r w:rsidRPr="007D4121">
        <w:t>lab_0</w:t>
      </w:r>
      <w:r w:rsidR="005A2683">
        <w:t>4</w:t>
      </w:r>
      <w:r w:rsidRPr="007D4121">
        <w:t>_batch_score_bulk</w:t>
      </w:r>
      <w:r>
        <w:t>.py – Batch score and update customer profiles with bike purchase propensity</w:t>
      </w:r>
    </w:p>
    <w:p w14:paraId="78464DFA" w14:textId="077F2164" w:rsidR="00040ECB" w:rsidRDefault="007D4121" w:rsidP="008A17F4">
      <w:pPr>
        <w:pStyle w:val="ListParagraph"/>
        <w:numPr>
          <w:ilvl w:val="0"/>
          <w:numId w:val="12"/>
        </w:numPr>
      </w:pPr>
      <w:r w:rsidRPr="007D4121">
        <w:t>lab_0</w:t>
      </w:r>
      <w:r w:rsidR="005A2683">
        <w:t>5</w:t>
      </w:r>
      <w:r w:rsidRPr="007D4121">
        <w:t>_batch_score_inc</w:t>
      </w:r>
      <w:r>
        <w:t>.py – Score incremental updates to customer profiles</w:t>
      </w:r>
    </w:p>
    <w:sectPr w:rsidR="0004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CA10A" w14:textId="77777777" w:rsidR="001E556C" w:rsidRDefault="001E556C" w:rsidP="00BC7813">
      <w:pPr>
        <w:spacing w:after="0" w:line="240" w:lineRule="auto"/>
      </w:pPr>
      <w:r>
        <w:separator/>
      </w:r>
    </w:p>
  </w:endnote>
  <w:endnote w:type="continuationSeparator" w:id="0">
    <w:p w14:paraId="78761F86" w14:textId="77777777" w:rsidR="001E556C" w:rsidRDefault="001E556C" w:rsidP="00BC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DB5D8" w14:textId="77777777" w:rsidR="001E556C" w:rsidRDefault="001E556C" w:rsidP="00BC7813">
      <w:pPr>
        <w:spacing w:after="0" w:line="240" w:lineRule="auto"/>
      </w:pPr>
      <w:r>
        <w:separator/>
      </w:r>
    </w:p>
  </w:footnote>
  <w:footnote w:type="continuationSeparator" w:id="0">
    <w:p w14:paraId="2B51E996" w14:textId="77777777" w:rsidR="001E556C" w:rsidRDefault="001E556C" w:rsidP="00BC7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FD9"/>
    <w:multiLevelType w:val="hybridMultilevel"/>
    <w:tmpl w:val="6D3E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678D"/>
    <w:multiLevelType w:val="hybridMultilevel"/>
    <w:tmpl w:val="5586571E"/>
    <w:lvl w:ilvl="0" w:tplc="9694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D780D"/>
    <w:multiLevelType w:val="hybridMultilevel"/>
    <w:tmpl w:val="5586571E"/>
    <w:lvl w:ilvl="0" w:tplc="9694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43EE"/>
    <w:multiLevelType w:val="hybridMultilevel"/>
    <w:tmpl w:val="D73EDC4C"/>
    <w:lvl w:ilvl="0" w:tplc="9694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6B2D"/>
    <w:multiLevelType w:val="hybridMultilevel"/>
    <w:tmpl w:val="CF5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2059"/>
    <w:multiLevelType w:val="hybridMultilevel"/>
    <w:tmpl w:val="5586571E"/>
    <w:lvl w:ilvl="0" w:tplc="9694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F2B92"/>
    <w:multiLevelType w:val="hybridMultilevel"/>
    <w:tmpl w:val="92B4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E6F6F"/>
    <w:multiLevelType w:val="hybridMultilevel"/>
    <w:tmpl w:val="A17E0B1E"/>
    <w:lvl w:ilvl="0" w:tplc="9694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53474"/>
    <w:multiLevelType w:val="hybridMultilevel"/>
    <w:tmpl w:val="22FA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168D7"/>
    <w:multiLevelType w:val="hybridMultilevel"/>
    <w:tmpl w:val="D5C69528"/>
    <w:lvl w:ilvl="0" w:tplc="9694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861A2"/>
    <w:multiLevelType w:val="hybridMultilevel"/>
    <w:tmpl w:val="C0C4B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C55545"/>
    <w:multiLevelType w:val="hybridMultilevel"/>
    <w:tmpl w:val="9CC2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13"/>
    <w:rsid w:val="00002781"/>
    <w:rsid w:val="0002777B"/>
    <w:rsid w:val="00040ECB"/>
    <w:rsid w:val="00076FED"/>
    <w:rsid w:val="000B5B27"/>
    <w:rsid w:val="00110D7B"/>
    <w:rsid w:val="00127702"/>
    <w:rsid w:val="001464B0"/>
    <w:rsid w:val="00166744"/>
    <w:rsid w:val="001805B4"/>
    <w:rsid w:val="00197325"/>
    <w:rsid w:val="001A55E2"/>
    <w:rsid w:val="001E556C"/>
    <w:rsid w:val="001F469D"/>
    <w:rsid w:val="001F50EC"/>
    <w:rsid w:val="00241490"/>
    <w:rsid w:val="00277292"/>
    <w:rsid w:val="002D35B3"/>
    <w:rsid w:val="00326856"/>
    <w:rsid w:val="00343B87"/>
    <w:rsid w:val="0043266E"/>
    <w:rsid w:val="00437EDB"/>
    <w:rsid w:val="00442B7E"/>
    <w:rsid w:val="00483B10"/>
    <w:rsid w:val="004A0259"/>
    <w:rsid w:val="004C3FA3"/>
    <w:rsid w:val="004E2869"/>
    <w:rsid w:val="004E3F1F"/>
    <w:rsid w:val="005319A4"/>
    <w:rsid w:val="00563B17"/>
    <w:rsid w:val="00581E8D"/>
    <w:rsid w:val="005A2683"/>
    <w:rsid w:val="005A3AE9"/>
    <w:rsid w:val="005A50F2"/>
    <w:rsid w:val="005C2598"/>
    <w:rsid w:val="005C2C7D"/>
    <w:rsid w:val="005C40B7"/>
    <w:rsid w:val="005E3C97"/>
    <w:rsid w:val="00632FD4"/>
    <w:rsid w:val="00640BDD"/>
    <w:rsid w:val="00661F68"/>
    <w:rsid w:val="00696763"/>
    <w:rsid w:val="007031CB"/>
    <w:rsid w:val="00781C42"/>
    <w:rsid w:val="007C3E16"/>
    <w:rsid w:val="007D4121"/>
    <w:rsid w:val="007E0D97"/>
    <w:rsid w:val="007E16DB"/>
    <w:rsid w:val="0080670C"/>
    <w:rsid w:val="0081584F"/>
    <w:rsid w:val="008663F7"/>
    <w:rsid w:val="008708CE"/>
    <w:rsid w:val="008A17F4"/>
    <w:rsid w:val="008D534C"/>
    <w:rsid w:val="00957FD8"/>
    <w:rsid w:val="009B311D"/>
    <w:rsid w:val="009D34AC"/>
    <w:rsid w:val="009D5091"/>
    <w:rsid w:val="009F4EF3"/>
    <w:rsid w:val="009F5A1B"/>
    <w:rsid w:val="00A0461D"/>
    <w:rsid w:val="00A21AF9"/>
    <w:rsid w:val="00A54681"/>
    <w:rsid w:val="00AB4D9C"/>
    <w:rsid w:val="00AD661E"/>
    <w:rsid w:val="00AE0D43"/>
    <w:rsid w:val="00B11FCE"/>
    <w:rsid w:val="00B20B7B"/>
    <w:rsid w:val="00B91619"/>
    <w:rsid w:val="00B96239"/>
    <w:rsid w:val="00BA46F7"/>
    <w:rsid w:val="00BA4B40"/>
    <w:rsid w:val="00BC028F"/>
    <w:rsid w:val="00BC7813"/>
    <w:rsid w:val="00BE3AFE"/>
    <w:rsid w:val="00BF6AFD"/>
    <w:rsid w:val="00C11BF3"/>
    <w:rsid w:val="00C53015"/>
    <w:rsid w:val="00C91967"/>
    <w:rsid w:val="00CC402D"/>
    <w:rsid w:val="00CE4B55"/>
    <w:rsid w:val="00D3441B"/>
    <w:rsid w:val="00D44E1B"/>
    <w:rsid w:val="00D46184"/>
    <w:rsid w:val="00DA301A"/>
    <w:rsid w:val="00E03253"/>
    <w:rsid w:val="00E313AB"/>
    <w:rsid w:val="00E510F0"/>
    <w:rsid w:val="00E53589"/>
    <w:rsid w:val="00E971A3"/>
    <w:rsid w:val="00F23BCF"/>
    <w:rsid w:val="00F569D2"/>
    <w:rsid w:val="00F80F21"/>
    <w:rsid w:val="00FB3DD1"/>
    <w:rsid w:val="00FD2C4A"/>
    <w:rsid w:val="00FF0FB9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ABF4"/>
  <w15:chartTrackingRefBased/>
  <w15:docId w15:val="{9F274AF4-5B01-43C7-BBB6-33A8DCF2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B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ure/mmlspar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azuredatabricks.net/spark/latest/data-sources/azure/cosmosdb-conne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global-infrastructure/services/?products=datab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Smith</dc:creator>
  <cp:keywords/>
  <dc:description/>
  <cp:lastModifiedBy>Scott Donohoo</cp:lastModifiedBy>
  <cp:revision>14</cp:revision>
  <dcterms:created xsi:type="dcterms:W3CDTF">2019-01-18T19:05:00Z</dcterms:created>
  <dcterms:modified xsi:type="dcterms:W3CDTF">2019-02-08T21:00:00Z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brysmi@microsoft.com</vt:lpwstr>
  </property>
  <property fmtid="{D5CDD505-2E9C-101B-9397-08002B2CF9AE}" pid="5" name="MSIP_Label_f42aa342-8706-4288-bd11-ebb85995028c_SetDate">
    <vt:lpwstr>2018-12-17T15:34:12.8482738Z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