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8C7830" w14:textId="773BEEFA" w:rsidR="00011312" w:rsidRPr="00011312" w:rsidRDefault="00011312" w:rsidP="00011312">
      <w:pPr>
        <w:jc w:val="right"/>
        <w:rPr>
          <w:u w:val="single"/>
        </w:rPr>
      </w:pPr>
      <w:r>
        <w:t>19/02/2021</w:t>
      </w:r>
    </w:p>
    <w:p w14:paraId="7743AB17" w14:textId="5CE5F247" w:rsidR="00354947" w:rsidRDefault="00354947">
      <w:r w:rsidRPr="00354947">
        <w:rPr>
          <w:b/>
          <w:bCs/>
        </w:rPr>
        <w:t>Fatores competitivos e objetivos de desempenho</w:t>
      </w:r>
      <w:r>
        <w:rPr>
          <w:b/>
          <w:bCs/>
        </w:rPr>
        <w:t xml:space="preserve"> </w:t>
      </w:r>
      <w:r>
        <w:rPr>
          <w:b/>
          <w:bCs/>
        </w:rPr>
        <w:tab/>
      </w:r>
      <w:r>
        <w:rPr>
          <w:b/>
          <w:bCs/>
        </w:rPr>
        <w:tab/>
      </w:r>
      <w:r>
        <w:rPr>
          <w:b/>
          <w:bCs/>
        </w:rPr>
        <w:tab/>
      </w:r>
      <w:r>
        <w:rPr>
          <w:b/>
          <w:bCs/>
        </w:rPr>
        <w:tab/>
      </w:r>
      <w:r>
        <w:rPr>
          <w:b/>
          <w:bCs/>
        </w:rPr>
        <w:tab/>
        <w:t xml:space="preserve"> </w:t>
      </w:r>
      <w:r>
        <w:t>Pag. 37</w:t>
      </w:r>
    </w:p>
    <w:p w14:paraId="16E71395" w14:textId="39946AB3" w:rsidR="00354947" w:rsidRPr="00354947" w:rsidRDefault="00354947" w:rsidP="00011312">
      <w:pPr>
        <w:ind w:firstLine="360"/>
      </w:pPr>
      <w:r>
        <w:t>Considero essa análise particularmente útil para gerentes, de informática ou de qualquer outra área, porque ela ajuda a priorizar o que realmente é importante, na hora de ajustar as ações de departamentos à estratégia da organização.</w:t>
      </w:r>
      <w:r>
        <w:t xml:space="preserve"> </w:t>
      </w:r>
      <w:r>
        <w:t>Esses são os fatores competitivos que devem determinar os esforços da empresa.</w:t>
      </w:r>
    </w:p>
    <w:p w14:paraId="0E511952" w14:textId="4AF91343" w:rsidR="00354947" w:rsidRDefault="00354947" w:rsidP="00354947">
      <w:pPr>
        <w:pStyle w:val="PargrafodaLista"/>
        <w:numPr>
          <w:ilvl w:val="0"/>
          <w:numId w:val="1"/>
        </w:numPr>
      </w:pPr>
      <w:r>
        <w:t>Velocidade</w:t>
      </w:r>
    </w:p>
    <w:p w14:paraId="5064D72B" w14:textId="0841CBA3" w:rsidR="00354947" w:rsidRDefault="00354947" w:rsidP="00354947">
      <w:pPr>
        <w:pStyle w:val="PargrafodaLista"/>
        <w:numPr>
          <w:ilvl w:val="0"/>
          <w:numId w:val="1"/>
        </w:numPr>
      </w:pPr>
      <w:r>
        <w:t>Qualidade</w:t>
      </w:r>
    </w:p>
    <w:p w14:paraId="5F2DD786" w14:textId="529CF2C7" w:rsidR="00354947" w:rsidRDefault="00354947" w:rsidP="00354947">
      <w:pPr>
        <w:pStyle w:val="PargrafodaLista"/>
        <w:numPr>
          <w:ilvl w:val="0"/>
          <w:numId w:val="1"/>
        </w:numPr>
      </w:pPr>
      <w:r>
        <w:t>Custo</w:t>
      </w:r>
    </w:p>
    <w:p w14:paraId="6A1A9648" w14:textId="6FE3CC25" w:rsidR="00354947" w:rsidRDefault="00354947" w:rsidP="00354947">
      <w:pPr>
        <w:pStyle w:val="PargrafodaLista"/>
        <w:numPr>
          <w:ilvl w:val="0"/>
          <w:numId w:val="1"/>
        </w:numPr>
      </w:pPr>
      <w:r>
        <w:t>Flexibilidade</w:t>
      </w:r>
    </w:p>
    <w:p w14:paraId="111B9EE1" w14:textId="3833D014" w:rsidR="00354947" w:rsidRDefault="00354947" w:rsidP="00354947">
      <w:pPr>
        <w:pStyle w:val="PargrafodaLista"/>
        <w:numPr>
          <w:ilvl w:val="0"/>
          <w:numId w:val="1"/>
        </w:numPr>
      </w:pPr>
      <w:r>
        <w:t>Confiabilidade</w:t>
      </w:r>
    </w:p>
    <w:p w14:paraId="5C704084" w14:textId="58A997C6" w:rsidR="00DE1AFA" w:rsidRDefault="00354947">
      <w:pPr>
        <w:rPr>
          <w:b/>
          <w:bCs/>
        </w:rPr>
      </w:pPr>
      <w:r w:rsidRPr="00354947">
        <w:rPr>
          <w:b/>
          <w:bCs/>
        </w:rPr>
        <w:t>Velocidade</w:t>
      </w:r>
    </w:p>
    <w:p w14:paraId="7D3074B2" w14:textId="57E1DCD3" w:rsidR="00354947" w:rsidRDefault="00354947" w:rsidP="00354947">
      <w:pPr>
        <w:ind w:firstLine="708"/>
      </w:pPr>
      <w:r>
        <w:t>Há ainda clientes que valorizam outros fatores competitivos. Slack (2002) menciona o preço, a qualidade e a flexibilidade, já mencionados, mas ainda a velocidade de atendimento e a confiabilidade. Todos esses atributos são, naturalmente, importantes, mas apenas um ou dois deles são os determinantes da escolha de uma empresa como fornecedora pelos seus clientes.</w:t>
      </w:r>
    </w:p>
    <w:p w14:paraId="0EE17B7F" w14:textId="1723434C" w:rsidR="00011312" w:rsidRDefault="00011312" w:rsidP="00011312">
      <w:pPr>
        <w:rPr>
          <w:b/>
          <w:bCs/>
        </w:rPr>
      </w:pPr>
      <w:r w:rsidRPr="00011312">
        <w:rPr>
          <w:b/>
          <w:bCs/>
        </w:rPr>
        <w:t>Qualidade</w:t>
      </w:r>
    </w:p>
    <w:p w14:paraId="3ED9682B" w14:textId="768D4EF1" w:rsidR="00011312" w:rsidRDefault="00011312" w:rsidP="00011312">
      <w:r>
        <w:rPr>
          <w:b/>
          <w:bCs/>
        </w:rPr>
        <w:tab/>
      </w:r>
      <w:r>
        <w:t>Da mesma forma, se os clientes valorizam qualidade elevada, a empresa precisa entender de que modo isso afeta o seu processo produtivo, estando consciente de que o próprio significado da palavra qualidade varia muito, dependendo do interlocutor</w:t>
      </w:r>
      <w:r>
        <w:t>.</w:t>
      </w:r>
    </w:p>
    <w:p w14:paraId="06278678" w14:textId="1C8F93AE" w:rsidR="00011312" w:rsidRDefault="00011312" w:rsidP="00011312">
      <w:pPr>
        <w:rPr>
          <w:b/>
          <w:bCs/>
        </w:rPr>
      </w:pPr>
      <w:r w:rsidRPr="00011312">
        <w:rPr>
          <w:b/>
          <w:bCs/>
        </w:rPr>
        <w:t>Custo</w:t>
      </w:r>
    </w:p>
    <w:p w14:paraId="4B214091" w14:textId="32A8B593" w:rsidR="00011312" w:rsidRDefault="00011312" w:rsidP="00011312">
      <w:r>
        <w:rPr>
          <w:b/>
          <w:bCs/>
        </w:rPr>
        <w:tab/>
      </w:r>
      <w:r>
        <w:t>Para os clientes de uma empresa, preço baixo pode ser fundamental. Nesses casos, a empresa deve definir para si objetivos de desempenho que a ajudem a garantir que seus produtos tenham custo baixo de produção, uma condição essencial para que possa praticar preços baixos.</w:t>
      </w:r>
    </w:p>
    <w:p w14:paraId="0D4A89BE" w14:textId="31B4A0DE" w:rsidR="00011312" w:rsidRPr="00011312" w:rsidRDefault="00011312" w:rsidP="00011312">
      <w:pPr>
        <w:rPr>
          <w:b/>
          <w:bCs/>
        </w:rPr>
      </w:pPr>
      <w:r w:rsidRPr="00011312">
        <w:rPr>
          <w:b/>
          <w:bCs/>
        </w:rPr>
        <w:t>Flexibilidade</w:t>
      </w:r>
    </w:p>
    <w:p w14:paraId="798C2336" w14:textId="19FF23F7" w:rsidR="00011312" w:rsidRDefault="00011312" w:rsidP="00011312">
      <w:r>
        <w:tab/>
      </w:r>
      <w:r>
        <w:t xml:space="preserve">Para os clientes de uma outra empresa, o importante pode ser a flexibilidade com que a empresa consegue </w:t>
      </w:r>
      <w:r>
        <w:t>entender</w:t>
      </w:r>
      <w:r>
        <w:t xml:space="preserve"> os seus pedidos. Aí, a empresa precisa se preocupar com outros aspectos de sua operação produtiva. Dependendo do tipo de flexibilidade que é valorizada pelos clientes, a empresa pode adotar uma estratégia de ampliação do mix de produtos, quando os clientes querem variedade, flexibilidade de produto, quando os clientes estão em busca de inovação ou de customização, ou flexibilidade de produção (volume), quando os clientes gostariam de poder variar a quantidade demandada ou fazer pedidos de última hora.</w:t>
      </w:r>
    </w:p>
    <w:p w14:paraId="5C9BAA1B" w14:textId="73C0E3F8" w:rsidR="00011312" w:rsidRDefault="00011312" w:rsidP="00011312">
      <w:pPr>
        <w:rPr>
          <w:b/>
          <w:bCs/>
        </w:rPr>
      </w:pPr>
      <w:r w:rsidRPr="00011312">
        <w:rPr>
          <w:b/>
          <w:bCs/>
        </w:rPr>
        <w:t>Confiabilidade</w:t>
      </w:r>
    </w:p>
    <w:p w14:paraId="150418E1" w14:textId="4F71C7BE" w:rsidR="00011312" w:rsidRDefault="00011312" w:rsidP="00011312">
      <w:pPr>
        <w:ind w:firstLine="708"/>
      </w:pPr>
      <w:r>
        <w:t>Ao mesmo tempo que para um engenheiro de produção pode significar conformidade às especificações, no caso do cliente, pode estar associado à percepção de exclusividade que a utilização de um produto/serviço pode proporcionar ao seu usuário, ou à confiança de que não haverá desapontamento com a experiência de uso.</w:t>
      </w:r>
    </w:p>
    <w:p w14:paraId="49F69D79" w14:textId="77777777" w:rsidR="00011312" w:rsidRPr="00011312" w:rsidRDefault="00011312" w:rsidP="00011312">
      <w:pPr>
        <w:rPr>
          <w:b/>
          <w:bCs/>
        </w:rPr>
      </w:pPr>
    </w:p>
    <w:sectPr w:rsidR="00011312" w:rsidRPr="000113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1D8590C"/>
    <w:multiLevelType w:val="hybridMultilevel"/>
    <w:tmpl w:val="B37ABC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947"/>
    <w:rsid w:val="00011312"/>
    <w:rsid w:val="00354947"/>
    <w:rsid w:val="00BD6AD6"/>
    <w:rsid w:val="00DD07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D569A"/>
  <w15:chartTrackingRefBased/>
  <w15:docId w15:val="{A001BF5D-AB13-44BA-AF62-5A5096A47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549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362</Words>
  <Characters>1956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silva rocha</dc:creator>
  <cp:keywords/>
  <dc:description/>
  <cp:lastModifiedBy>clayton silva rocha</cp:lastModifiedBy>
  <cp:revision>1</cp:revision>
  <dcterms:created xsi:type="dcterms:W3CDTF">2021-02-19T18:14:00Z</dcterms:created>
  <dcterms:modified xsi:type="dcterms:W3CDTF">2021-02-19T18:33:00Z</dcterms:modified>
</cp:coreProperties>
</file>