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  <w:t xml:space="preserve">UNIVERSITY OF CALIFORNIA SAN DIEGO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On the waveform shape of neural oscillations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A dissertation submitted in partial satisfaction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of the requirements for the Doctor of Philosophy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Neurosciences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by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Scott Robert Cole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Committee in charge: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Professor Bradley Voytek, Chair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Professor Maxim Bazhenov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Professor Eric Halgren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Professor Eran Mukamel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Professor Lara Rangel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2018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Copyright</w:t>
      </w:r>
    </w:p>
    <w:p w:rsidR="00000000" w:rsidDel="00000000" w:rsidP="00000000" w:rsidRDefault="00000000" w:rsidRPr="00000000" w14:paraId="0000004D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Scott Robert Cole, 2018</w:t>
      </w:r>
    </w:p>
    <w:p w:rsidR="00000000" w:rsidDel="00000000" w:rsidP="00000000" w:rsidRDefault="00000000" w:rsidRPr="00000000" w14:paraId="0000004E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All Rights Reserved</w:t>
      </w:r>
    </w:p>
    <w:sectPr>
      <w:headerReference r:id="rId6" w:type="first"/>
      <w:footerReference r:id="rId7" w:type="default"/>
      <w:footerReference r:id="rId8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