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28B2" w14:textId="16A6AF59" w:rsidR="00C50AB3" w:rsidRPr="00D27F75" w:rsidRDefault="00D27F75" w:rsidP="00C50AB3">
      <w:pPr>
        <w:spacing w:line="480" w:lineRule="auto"/>
        <w:rPr>
          <w:rFonts w:ascii="Lucida Console" w:hAnsi="Lucida Console" w:cs="Times New Roman"/>
          <w:b/>
          <w:bCs/>
          <w:sz w:val="20"/>
          <w:szCs w:val="20"/>
        </w:rPr>
      </w:pPr>
      <w:r w:rsidRPr="00D27F75">
        <w:rPr>
          <w:rFonts w:ascii="Times New Roman" w:hAnsi="Times New Roman" w:cs="Times New Roman"/>
          <w:b/>
          <w:bCs/>
        </w:rPr>
        <w:t>The prompt template used to convert the JSON into a textual medical summary</w:t>
      </w:r>
    </w:p>
    <w:p w14:paraId="6915EC55" w14:textId="26E2BEB0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 xml:space="preserve">Your task is to interpret HL7 FHIR JSON resources of the patient only from medical perspective in one paragraph only. </w:t>
      </w:r>
    </w:p>
    <w:p w14:paraId="0918617C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>Don't use bullets, lists or titles in your interpretation.</w:t>
      </w:r>
    </w:p>
    <w:p w14:paraId="0760750B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 xml:space="preserve">Don't mention about technical details like JSON, FHIR resources, and other implementation details of the underlying data resources. </w:t>
      </w:r>
    </w:p>
    <w:p w14:paraId="1A76D3CE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>Don't explain the FHIR Bundle elements one by one.</w:t>
      </w:r>
    </w:p>
    <w:p w14:paraId="5BA85123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 xml:space="preserve">Interpret the resources by explaining the data relevant to the health. </w:t>
      </w:r>
    </w:p>
    <w:p w14:paraId="633D9A9B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 xml:space="preserve">Explain the relevant medical context in a language understandable by a medical professional. </w:t>
      </w:r>
    </w:p>
    <w:p w14:paraId="4D6125EB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 xml:space="preserve">When presenting the patient, calculate the age of the patient. You don't need to mention about the birth date. </w:t>
      </w:r>
    </w:p>
    <w:p w14:paraId="22F87AA5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 xml:space="preserve">You should provide factual and precise information in a compact summary in very short responses (in one paragraph only). </w:t>
      </w:r>
    </w:p>
    <w:p w14:paraId="3185D05A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 xml:space="preserve">If there is information about medications, </w:t>
      </w:r>
      <w:proofErr w:type="gramStart"/>
      <w:r w:rsidRPr="00DB304B">
        <w:rPr>
          <w:rFonts w:ascii="Lucida Console" w:hAnsi="Lucida Console" w:cs="Times New Roman"/>
          <w:sz w:val="20"/>
          <w:szCs w:val="20"/>
        </w:rPr>
        <w:t>tell</w:t>
      </w:r>
      <w:proofErr w:type="gramEnd"/>
      <w:r w:rsidRPr="00DB304B">
        <w:rPr>
          <w:rFonts w:ascii="Lucida Console" w:hAnsi="Lucida Console" w:cs="Times New Roman"/>
          <w:sz w:val="20"/>
          <w:szCs w:val="20"/>
        </w:rPr>
        <w:t xml:space="preserve"> about the count of the medications, ATC parent names of the medications (like ARB, diuretics, beta-blocker, etc.) next to the medications.</w:t>
      </w:r>
    </w:p>
    <w:p w14:paraId="7596E050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>Also interpret general condition of the patient. Don't ask additional requests. Just respond and finish. Don't make introduction like "here is the interpretation".</w:t>
      </w:r>
    </w:p>
    <w:p w14:paraId="3828522D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 xml:space="preserve">If there is no information about observation, medication or condition in the </w:t>
      </w:r>
      <w:proofErr w:type="spellStart"/>
      <w:r w:rsidRPr="00DB304B">
        <w:rPr>
          <w:rFonts w:ascii="Lucida Console" w:hAnsi="Lucida Console" w:cs="Times New Roman"/>
          <w:sz w:val="20"/>
          <w:szCs w:val="20"/>
        </w:rPr>
        <w:t>fhir</w:t>
      </w:r>
      <w:proofErr w:type="spellEnd"/>
      <w:r w:rsidRPr="00DB304B">
        <w:rPr>
          <w:rFonts w:ascii="Lucida Console" w:hAnsi="Lucida Console" w:cs="Times New Roman"/>
          <w:sz w:val="20"/>
          <w:szCs w:val="20"/>
        </w:rPr>
        <w:t xml:space="preserve"> bundle, don't mention that there is no information. </w:t>
      </w:r>
    </w:p>
    <w:p w14:paraId="7DE55E96" w14:textId="77777777" w:rsidR="00C50AB3" w:rsidRPr="00DB304B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>Only talk about what is available. Don't talk what is not available.</w:t>
      </w:r>
    </w:p>
    <w:p w14:paraId="636AA351" w14:textId="77777777" w:rsidR="00C50AB3" w:rsidRPr="007F1DE6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DB304B">
        <w:rPr>
          <w:rFonts w:ascii="Lucida Console" w:hAnsi="Lucida Console" w:cs="Times New Roman"/>
          <w:sz w:val="20"/>
          <w:szCs w:val="20"/>
        </w:rPr>
        <w:t xml:space="preserve">Don't mention about FHIR. </w:t>
      </w:r>
      <w:r w:rsidRPr="007F1DE6">
        <w:rPr>
          <w:rFonts w:ascii="Lucida Console" w:hAnsi="Lucida Console" w:cs="Times New Roman"/>
          <w:sz w:val="20"/>
          <w:szCs w:val="20"/>
        </w:rPr>
        <w:t xml:space="preserve"> </w:t>
      </w:r>
    </w:p>
    <w:p w14:paraId="0D0839D0" w14:textId="77777777" w:rsidR="00C50AB3" w:rsidRPr="007F1DE6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7F1DE6">
        <w:rPr>
          <w:rFonts w:ascii="Lucida Console" w:hAnsi="Lucida Console" w:cs="Times New Roman"/>
          <w:sz w:val="20"/>
          <w:szCs w:val="20"/>
        </w:rPr>
        <w:t>---</w:t>
      </w:r>
    </w:p>
    <w:p w14:paraId="0F9E9CCF" w14:textId="77777777" w:rsidR="00C50AB3" w:rsidRPr="007F1DE6" w:rsidRDefault="00C50AB3" w:rsidP="002A20BA">
      <w:pPr>
        <w:spacing w:line="276" w:lineRule="auto"/>
        <w:rPr>
          <w:rFonts w:ascii="Lucida Console" w:hAnsi="Lucida Console" w:cs="Times New Roman"/>
          <w:sz w:val="20"/>
          <w:szCs w:val="20"/>
        </w:rPr>
      </w:pPr>
      <w:r w:rsidRPr="007F1DE6">
        <w:rPr>
          <w:rFonts w:ascii="Lucida Console" w:hAnsi="Lucida Console" w:cs="Times New Roman"/>
          <w:sz w:val="20"/>
          <w:szCs w:val="20"/>
        </w:rPr>
        <w:t xml:space="preserve">Interpret the following HL7 FHIR Bundle based on the above context: </w:t>
      </w:r>
    </w:p>
    <w:p w14:paraId="1EF05439" w14:textId="2C1D9F09" w:rsidR="00441641" w:rsidRPr="00C50AB3" w:rsidRDefault="00C50AB3" w:rsidP="002A20BA">
      <w:pPr>
        <w:spacing w:line="276" w:lineRule="auto"/>
      </w:pPr>
      <w:r w:rsidRPr="007F1DE6">
        <w:rPr>
          <w:rFonts w:ascii="Lucida Console" w:hAnsi="Lucida Console" w:cs="Times New Roman"/>
          <w:sz w:val="20"/>
          <w:szCs w:val="20"/>
        </w:rPr>
        <w:t>{question}</w:t>
      </w:r>
    </w:p>
    <w:sectPr w:rsidR="00441641" w:rsidRPr="00C50A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51C8"/>
    <w:multiLevelType w:val="hybridMultilevel"/>
    <w:tmpl w:val="361C40EE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40515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B5"/>
    <w:rsid w:val="0003156F"/>
    <w:rsid w:val="000361B7"/>
    <w:rsid w:val="000368C4"/>
    <w:rsid w:val="00042289"/>
    <w:rsid w:val="000608EB"/>
    <w:rsid w:val="0009058F"/>
    <w:rsid w:val="000B266C"/>
    <w:rsid w:val="000B580D"/>
    <w:rsid w:val="000E6974"/>
    <w:rsid w:val="0010245C"/>
    <w:rsid w:val="00122B13"/>
    <w:rsid w:val="001571AF"/>
    <w:rsid w:val="00197AF9"/>
    <w:rsid w:val="001A4948"/>
    <w:rsid w:val="001A6CA8"/>
    <w:rsid w:val="001E10D8"/>
    <w:rsid w:val="0027615D"/>
    <w:rsid w:val="00281C27"/>
    <w:rsid w:val="002A20BA"/>
    <w:rsid w:val="002A6E77"/>
    <w:rsid w:val="002C336C"/>
    <w:rsid w:val="003017DD"/>
    <w:rsid w:val="00325085"/>
    <w:rsid w:val="00332DB5"/>
    <w:rsid w:val="003744AB"/>
    <w:rsid w:val="00380A62"/>
    <w:rsid w:val="00387BD8"/>
    <w:rsid w:val="00421020"/>
    <w:rsid w:val="00441641"/>
    <w:rsid w:val="00460874"/>
    <w:rsid w:val="004B2971"/>
    <w:rsid w:val="004B659E"/>
    <w:rsid w:val="004F04B5"/>
    <w:rsid w:val="00536782"/>
    <w:rsid w:val="00537BF0"/>
    <w:rsid w:val="005724D0"/>
    <w:rsid w:val="005A72A8"/>
    <w:rsid w:val="005B5E50"/>
    <w:rsid w:val="00673B41"/>
    <w:rsid w:val="006A0B94"/>
    <w:rsid w:val="006C0E7A"/>
    <w:rsid w:val="006D6E02"/>
    <w:rsid w:val="006E3F92"/>
    <w:rsid w:val="006F5916"/>
    <w:rsid w:val="007118C4"/>
    <w:rsid w:val="00747D26"/>
    <w:rsid w:val="00795D17"/>
    <w:rsid w:val="007E4DD1"/>
    <w:rsid w:val="007F6A88"/>
    <w:rsid w:val="00804BA3"/>
    <w:rsid w:val="00807BD0"/>
    <w:rsid w:val="0084531F"/>
    <w:rsid w:val="008677F5"/>
    <w:rsid w:val="0088337D"/>
    <w:rsid w:val="00894F40"/>
    <w:rsid w:val="008D4AC3"/>
    <w:rsid w:val="008E707B"/>
    <w:rsid w:val="009258CD"/>
    <w:rsid w:val="00951E63"/>
    <w:rsid w:val="00954616"/>
    <w:rsid w:val="00965BEC"/>
    <w:rsid w:val="00975037"/>
    <w:rsid w:val="009A5C81"/>
    <w:rsid w:val="009B1BB3"/>
    <w:rsid w:val="009B34BF"/>
    <w:rsid w:val="009C35B7"/>
    <w:rsid w:val="009D5B02"/>
    <w:rsid w:val="009E5162"/>
    <w:rsid w:val="00A00DE7"/>
    <w:rsid w:val="00A502C6"/>
    <w:rsid w:val="00A915C1"/>
    <w:rsid w:val="00B442F0"/>
    <w:rsid w:val="00B81070"/>
    <w:rsid w:val="00B8226C"/>
    <w:rsid w:val="00B83A9C"/>
    <w:rsid w:val="00C073D0"/>
    <w:rsid w:val="00C47165"/>
    <w:rsid w:val="00C47F0B"/>
    <w:rsid w:val="00C50AB3"/>
    <w:rsid w:val="00C84259"/>
    <w:rsid w:val="00C91B82"/>
    <w:rsid w:val="00CD72B5"/>
    <w:rsid w:val="00CE6E23"/>
    <w:rsid w:val="00D27F75"/>
    <w:rsid w:val="00D41ADE"/>
    <w:rsid w:val="00D65B31"/>
    <w:rsid w:val="00D94737"/>
    <w:rsid w:val="00D97E2B"/>
    <w:rsid w:val="00DD7F4E"/>
    <w:rsid w:val="00DE75BD"/>
    <w:rsid w:val="00E254D5"/>
    <w:rsid w:val="00E4343A"/>
    <w:rsid w:val="00E66E3F"/>
    <w:rsid w:val="00E867F6"/>
    <w:rsid w:val="00F05A4B"/>
    <w:rsid w:val="00FA6757"/>
    <w:rsid w:val="00FB71B7"/>
    <w:rsid w:val="00FD37D2"/>
    <w:rsid w:val="00FE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55621E"/>
  <w15:chartTrackingRefBased/>
  <w15:docId w15:val="{81F5B470-DBAD-4B5B-951A-97DA3853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B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08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1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0AB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6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d5130f-a655-469c-9fe4-80100fd47ac7">
      <Terms xmlns="http://schemas.microsoft.com/office/infopath/2007/PartnerControls"/>
    </lcf76f155ced4ddcb4097134ff3c332f>
    <TaxCatchAll xmlns="51e2a141-f68a-4c96-a4fa-a1006a2a6a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C9A675CEB33D4FA843E87822C04330" ma:contentTypeVersion="16" ma:contentTypeDescription="Create a new document." ma:contentTypeScope="" ma:versionID="40e84476fc36ba444c04bbb3424559d7">
  <xsd:schema xmlns:xsd="http://www.w3.org/2001/XMLSchema" xmlns:xs="http://www.w3.org/2001/XMLSchema" xmlns:p="http://schemas.microsoft.com/office/2006/metadata/properties" xmlns:ns2="a4d5130f-a655-469c-9fe4-80100fd47ac7" xmlns:ns3="51e2a141-f68a-4c96-a4fa-a1006a2a6a86" targetNamespace="http://schemas.microsoft.com/office/2006/metadata/properties" ma:root="true" ma:fieldsID="f47f1d5480527196f1357d1a2721d635" ns2:_="" ns3:_="">
    <xsd:import namespace="a4d5130f-a655-469c-9fe4-80100fd47ac7"/>
    <xsd:import namespace="51e2a141-f68a-4c96-a4fa-a1006a2a6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5130f-a655-469c-9fe4-80100fd47a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4e66532-e3b4-4616-84d8-797113fb0a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e2a141-f68a-4c96-a4fa-a1006a2a6a8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ea336921-fd68-4ef7-a286-345d5feedb66}" ma:internalName="TaxCatchAll" ma:showField="CatchAllData" ma:web="51e2a141-f68a-4c96-a4fa-a1006a2a6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2DB2E9-78D8-494F-95EF-2A2D7016B711}">
  <ds:schemaRefs>
    <ds:schemaRef ds:uri="http://schemas.microsoft.com/office/2006/metadata/properties"/>
    <ds:schemaRef ds:uri="http://schemas.microsoft.com/office/infopath/2007/PartnerControls"/>
    <ds:schemaRef ds:uri="a4d5130f-a655-469c-9fe4-80100fd47ac7"/>
    <ds:schemaRef ds:uri="51e2a141-f68a-4c96-a4fa-a1006a2a6a86"/>
  </ds:schemaRefs>
</ds:datastoreItem>
</file>

<file path=customXml/itemProps2.xml><?xml version="1.0" encoding="utf-8"?>
<ds:datastoreItem xmlns:ds="http://schemas.openxmlformats.org/officeDocument/2006/customXml" ds:itemID="{9AEC7132-B439-4251-83C3-A95BFB721D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6490E1-3D3D-4168-BA55-6B76A4DE4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5130f-a655-469c-9fe4-80100fd47ac7"/>
    <ds:schemaRef ds:uri="51e2a141-f68a-4c96-a4fa-a1006a2a6a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232</Words>
  <Characters>1263</Characters>
  <Application>Microsoft Office Word</Application>
  <DocSecurity>0</DocSecurity>
  <Lines>27</Lines>
  <Paragraphs>17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Anil Sinaci</dc:creator>
  <cp:keywords/>
  <dc:description/>
  <cp:lastModifiedBy>Gokce Banu Laleci Erturkmen</cp:lastModifiedBy>
  <cp:revision>93</cp:revision>
  <dcterms:created xsi:type="dcterms:W3CDTF">2021-10-19T11:00:00Z</dcterms:created>
  <dcterms:modified xsi:type="dcterms:W3CDTF">2026-02-23T10:11:00Z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0x01010025C9A675CEB33D4FA843E87822C04330</vt:lpwstr>
  </property>
</Properties>
</file>