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093D" w14:textId="77777777" w:rsidR="005146E5" w:rsidRDefault="005146E5">
      <w:pPr>
        <w:rPr>
          <w:rFonts w:ascii="Times New Roman" w:hAnsi="Times New Roman" w:cs="Times New Roman"/>
        </w:rPr>
      </w:pPr>
    </w:p>
    <w:p w14:paraId="79A747B5" w14:textId="5DDE6FD5" w:rsidR="005146E5" w:rsidRDefault="005146E5" w:rsidP="005146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Exploration Assignment</w:t>
      </w:r>
    </w:p>
    <w:p w14:paraId="3975361D" w14:textId="5C0525F5" w:rsidR="005146E5" w:rsidRDefault="005146E5" w:rsidP="005146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Stella Dee</w:t>
      </w:r>
    </w:p>
    <w:p w14:paraId="4C8E0789" w14:textId="34FAA8CF" w:rsidR="005146E5" w:rsidRDefault="005146E5" w:rsidP="005146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10/6/22</w:t>
      </w:r>
    </w:p>
    <w:p w14:paraId="0F2AEF6F" w14:textId="523DCCFC" w:rsidR="005146E5" w:rsidRDefault="005146E5" w:rsidP="005146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 602</w:t>
      </w:r>
    </w:p>
    <w:p w14:paraId="01602B5D" w14:textId="77777777" w:rsidR="005146E5" w:rsidRDefault="005146E5">
      <w:pPr>
        <w:rPr>
          <w:rFonts w:ascii="Times New Roman" w:hAnsi="Times New Roman" w:cs="Times New Roman"/>
        </w:rPr>
      </w:pPr>
    </w:p>
    <w:p w14:paraId="68D319C0" w14:textId="5F600301" w:rsidR="005146E5" w:rsidRDefault="00514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</w:p>
    <w:p w14:paraId="78B04CC0" w14:textId="77777777" w:rsidR="005146E5" w:rsidRDefault="005146E5">
      <w:pPr>
        <w:rPr>
          <w:rFonts w:ascii="Times New Roman" w:hAnsi="Times New Roman" w:cs="Times New Roman"/>
        </w:rPr>
      </w:pPr>
    </w:p>
    <w:p w14:paraId="4BDA51C5" w14:textId="67DC4664" w:rsidR="008C6688" w:rsidRPr="005146E5" w:rsidRDefault="00DF323F">
      <w:pPr>
        <w:rPr>
          <w:rFonts w:ascii="Times New Roman" w:hAnsi="Times New Roman" w:cs="Times New Roman"/>
        </w:rPr>
      </w:pPr>
      <w:r w:rsidRPr="005146E5">
        <w:rPr>
          <w:rFonts w:ascii="Times New Roman" w:hAnsi="Times New Roman" w:cs="Times New Roman"/>
          <w:noProof/>
        </w:rPr>
        <w:drawing>
          <wp:inline distT="0" distB="0" distL="0" distR="0" wp14:anchorId="79107F83" wp14:editId="26EC26B8">
            <wp:extent cx="5588000" cy="3862673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593" cy="38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6E5">
        <w:rPr>
          <w:rFonts w:ascii="Times New Roman" w:hAnsi="Times New Roman" w:cs="Times New Roman"/>
        </w:rPr>
        <w:t xml:space="preserve">. </w:t>
      </w:r>
    </w:p>
    <w:p w14:paraId="37062366" w14:textId="0A9E72B8" w:rsidR="00DF323F" w:rsidRPr="005146E5" w:rsidRDefault="00DF323F">
      <w:pPr>
        <w:rPr>
          <w:rFonts w:ascii="Times New Roman" w:hAnsi="Times New Roman" w:cs="Times New Roman"/>
        </w:rPr>
      </w:pPr>
    </w:p>
    <w:p w14:paraId="28B9431D" w14:textId="32E67C0A" w:rsidR="005146E5" w:rsidRPr="005146E5" w:rsidRDefault="00DF323F" w:rsidP="005146E5">
      <w:pPr>
        <w:pStyle w:val="NormalWeb"/>
      </w:pPr>
      <w:r w:rsidRPr="005146E5">
        <w:t xml:space="preserve">Q2. </w:t>
      </w:r>
      <w:r w:rsidR="005146E5" w:rsidRPr="005146E5">
        <w:t xml:space="preserve">The most sampling sites are clustered at a range of 300-450m above sea level. There are more sampling sites at higher </w:t>
      </w:r>
      <w:proofErr w:type="gramStart"/>
      <w:r w:rsidR="005146E5" w:rsidRPr="005146E5">
        <w:t>elevations, because</w:t>
      </w:r>
      <w:proofErr w:type="gramEnd"/>
      <w:r w:rsidR="005146E5" w:rsidRPr="005146E5">
        <w:t xml:space="preserve"> there is a relatively long “tail” of sampling sites over 450m in elevation, while there are relatively few sampling sites less than 200m in elevation. The distribution appears to be uneven. </w:t>
      </w:r>
    </w:p>
    <w:p w14:paraId="4E1F4054" w14:textId="2F95470C" w:rsidR="00DF323F" w:rsidRPr="005146E5" w:rsidRDefault="00DF323F">
      <w:pPr>
        <w:rPr>
          <w:rFonts w:ascii="Times New Roman" w:hAnsi="Times New Roman" w:cs="Times New Roman"/>
        </w:rPr>
      </w:pPr>
      <w:r w:rsidRPr="005146E5">
        <w:rPr>
          <w:rFonts w:ascii="Times New Roman" w:hAnsi="Times New Roman" w:cs="Times New Roman"/>
        </w:rPr>
        <w:t xml:space="preserve">Q3. </w:t>
      </w:r>
      <w:r w:rsidR="005146E5" w:rsidRPr="005146E5">
        <w:rPr>
          <w:rFonts w:ascii="Times New Roman" w:hAnsi="Times New Roman" w:cs="Times New Roman"/>
        </w:rPr>
        <w:t xml:space="preserve">The units are %. </w:t>
      </w:r>
      <w:r w:rsidR="005146E5">
        <w:rPr>
          <w:rFonts w:ascii="Times New Roman" w:hAnsi="Times New Roman" w:cs="Times New Roman"/>
        </w:rPr>
        <w:t>A</w:t>
      </w:r>
      <w:r w:rsidR="005146E5" w:rsidRPr="005146E5">
        <w:rPr>
          <w:rFonts w:ascii="Times New Roman" w:hAnsi="Times New Roman" w:cs="Times New Roman"/>
        </w:rPr>
        <w:t xml:space="preserve"> 100% slope would be completely vertical, a 0% slope would be completely flat, and a 50% slope would be at a 45</w:t>
      </w:r>
      <w:r w:rsidR="005146E5">
        <w:rPr>
          <w:rFonts w:ascii="Times New Roman" w:hAnsi="Times New Roman" w:cs="Times New Roman"/>
        </w:rPr>
        <w:t>-</w:t>
      </w:r>
      <w:r w:rsidR="005146E5" w:rsidRPr="005146E5">
        <w:rPr>
          <w:rFonts w:ascii="Times New Roman" w:hAnsi="Times New Roman" w:cs="Times New Roman"/>
        </w:rPr>
        <w:t xml:space="preserve">degree angle. </w:t>
      </w:r>
    </w:p>
    <w:p w14:paraId="5D519413" w14:textId="1DAA7791" w:rsidR="00DF323F" w:rsidRPr="005146E5" w:rsidRDefault="00DF323F">
      <w:pPr>
        <w:rPr>
          <w:rFonts w:ascii="Times New Roman" w:hAnsi="Times New Roman" w:cs="Times New Roman"/>
        </w:rPr>
      </w:pPr>
    </w:p>
    <w:p w14:paraId="1E30DA2B" w14:textId="488C36BB" w:rsidR="00DF323F" w:rsidRPr="005146E5" w:rsidRDefault="00DF323F" w:rsidP="00DF323F">
      <w:pPr>
        <w:pStyle w:val="NormalWeb"/>
      </w:pPr>
      <w:r w:rsidRPr="005146E5">
        <w:t xml:space="preserve">Q4. </w:t>
      </w:r>
      <w:r w:rsidR="005146E5">
        <w:t xml:space="preserve">Most sample sites have some amount of slope; they are mostly not flat. Based solely on the histogram, there appear to be slightly more shallower slopes of less than 50% compared to steeper slopes of greater than 50%, with an abrupt decline in the number of plots with slope greater than 80%. This makes intuitive sense, because it would require </w:t>
      </w:r>
      <w:proofErr w:type="gramStart"/>
      <w:r w:rsidR="005146E5">
        <w:t>fairly technical</w:t>
      </w:r>
      <w:proofErr w:type="gramEnd"/>
      <w:r w:rsidR="005146E5">
        <w:t xml:space="preserve"> equipment to sample sites of extremely high slope, as well as lead to sampling mensuration difficulties if </w:t>
      </w:r>
      <w:r w:rsidR="005146E5">
        <w:lastRenderedPageBreak/>
        <w:t xml:space="preserve">sample plots are meant to have a consistent area. </w:t>
      </w:r>
      <w:r w:rsidRPr="005146E5">
        <w:t>Consider the distribution of slopes at the bird census sample sites.</w:t>
      </w:r>
    </w:p>
    <w:p w14:paraId="2FB9C746" w14:textId="5ACBFBDA" w:rsidR="00DF323F" w:rsidRPr="005146E5" w:rsidRDefault="00DF323F">
      <w:pPr>
        <w:rPr>
          <w:rFonts w:ascii="Times New Roman" w:hAnsi="Times New Roman" w:cs="Times New Roman"/>
        </w:rPr>
      </w:pPr>
      <w:r w:rsidRPr="005146E5">
        <w:rPr>
          <w:rFonts w:ascii="Times New Roman" w:hAnsi="Times New Roman" w:cs="Times New Roman"/>
        </w:rPr>
        <w:t xml:space="preserve">Q5. </w:t>
      </w:r>
      <w:r w:rsidR="005146E5">
        <w:rPr>
          <w:rFonts w:ascii="Times New Roman" w:hAnsi="Times New Roman" w:cs="Times New Roman"/>
        </w:rPr>
        <w:t xml:space="preserve">Aspect is the position of the sample site </w:t>
      </w:r>
      <w:proofErr w:type="spellStart"/>
      <w:r w:rsidR="005146E5">
        <w:rPr>
          <w:rFonts w:ascii="Times New Roman" w:hAnsi="Times New Roman" w:cs="Times New Roman"/>
        </w:rPr>
        <w:t>site</w:t>
      </w:r>
      <w:proofErr w:type="spellEnd"/>
      <w:r w:rsidR="005146E5">
        <w:rPr>
          <w:rFonts w:ascii="Times New Roman" w:hAnsi="Times New Roman" w:cs="Times New Roman"/>
        </w:rPr>
        <w:t xml:space="preserve"> slope relative to the directions of the compass. It is measured in degrees and goes from 0 to 360. </w:t>
      </w:r>
      <w:r w:rsidR="00BE5DD3">
        <w:rPr>
          <w:rFonts w:ascii="Times New Roman" w:hAnsi="Times New Roman" w:cs="Times New Roman"/>
        </w:rPr>
        <w:t xml:space="preserve">North-facing is 0 degrees, east-facing would be 90 degrees, south-facing would be 180 degrees, and west-facing would be 270 degrees. </w:t>
      </w:r>
    </w:p>
    <w:p w14:paraId="0CC6C9B9" w14:textId="6BE0274D" w:rsidR="00DF323F" w:rsidRPr="005146E5" w:rsidRDefault="00DF323F" w:rsidP="00DF323F">
      <w:pPr>
        <w:pStyle w:val="NormalWeb"/>
      </w:pPr>
      <w:r w:rsidRPr="005146E5">
        <w:t>Q6.</w:t>
      </w:r>
      <w:r w:rsidR="00BE5DD3">
        <w:t xml:space="preserve"> The aspect of the sampling sites appears to be relatively consistent. This was likely by design. There is no clear bias in the orientation of sampling sites; the histogram is relatively flat with only minor differences in the number of sampling sites. </w:t>
      </w:r>
      <w:r w:rsidRPr="005146E5">
        <w:t xml:space="preserve"> </w:t>
      </w:r>
      <w:r w:rsidRPr="005146E5">
        <w:t>Consider the distribution of aspect at the bird census sample sites.</w:t>
      </w:r>
    </w:p>
    <w:p w14:paraId="7AA2FE3B" w14:textId="74883448" w:rsidR="00DF323F" w:rsidRPr="005146E5" w:rsidRDefault="00DF323F">
      <w:pPr>
        <w:rPr>
          <w:rFonts w:ascii="Times New Roman" w:hAnsi="Times New Roman" w:cs="Times New Roman"/>
        </w:rPr>
      </w:pPr>
      <w:r w:rsidRPr="005146E5">
        <w:rPr>
          <w:rFonts w:ascii="Times New Roman" w:hAnsi="Times New Roman" w:cs="Times New Roman"/>
        </w:rPr>
        <w:t xml:space="preserve">Q7. </w:t>
      </w:r>
      <w:r w:rsidRPr="005146E5">
        <w:rPr>
          <w:rFonts w:ascii="Times New Roman" w:hAnsi="Times New Roman" w:cs="Times New Roman"/>
          <w:noProof/>
        </w:rPr>
        <w:drawing>
          <wp:inline distT="0" distB="0" distL="0" distR="0" wp14:anchorId="10B3D515" wp14:editId="2C19CADC">
            <wp:extent cx="5955637" cy="3943957"/>
            <wp:effectExtent l="0" t="0" r="1270" b="635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29" cy="39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B09C" w14:textId="54660D4A" w:rsidR="00DF323F" w:rsidRPr="005146E5" w:rsidRDefault="00DF323F">
      <w:pPr>
        <w:rPr>
          <w:rFonts w:ascii="Times New Roman" w:hAnsi="Times New Roman" w:cs="Times New Roman"/>
        </w:rPr>
      </w:pPr>
    </w:p>
    <w:p w14:paraId="6C6A6DA2" w14:textId="77777777" w:rsidR="00C967BA" w:rsidRDefault="00DF323F" w:rsidP="00DF323F">
      <w:pPr>
        <w:pStyle w:val="NormalWeb"/>
      </w:pPr>
      <w:r w:rsidRPr="005146E5">
        <w:t xml:space="preserve">Q8. </w:t>
      </w:r>
    </w:p>
    <w:p w14:paraId="580A7F6F" w14:textId="71ECE286" w:rsidR="00C967BA" w:rsidRDefault="00BE5DD3" w:rsidP="00C967BA">
      <w:pPr>
        <w:pStyle w:val="NormalWeb"/>
      </w:pPr>
      <w:r>
        <w:t xml:space="preserve">For elevation, there appears to be a non-linear association between basal area and elevation, with more basal area present at middle elevations. </w:t>
      </w:r>
      <w:r w:rsidR="00C967BA">
        <w:t xml:space="preserve">The linear model does not seem to be a very good fit for this relationship. </w:t>
      </w:r>
    </w:p>
    <w:p w14:paraId="15F947F0" w14:textId="17D0F12E" w:rsidR="00DF323F" w:rsidRPr="00DF323F" w:rsidRDefault="00C967BA" w:rsidP="00C967BA">
      <w:pPr>
        <w:pStyle w:val="NormalWeb"/>
      </w:pPr>
      <w:r>
        <w:t xml:space="preserve"> For slope, there also appears to be a non-linear association between basal area and slope, with less basal area at very high percentages of slope. The linear model also does not seem to be a very good fit for this relationship. s</w:t>
      </w:r>
    </w:p>
    <w:p w14:paraId="6A18A7B2" w14:textId="17497644" w:rsidR="00DF323F" w:rsidRPr="005146E5" w:rsidRDefault="00DF323F">
      <w:pPr>
        <w:rPr>
          <w:rFonts w:ascii="Times New Roman" w:hAnsi="Times New Roman" w:cs="Times New Roman"/>
        </w:rPr>
      </w:pPr>
    </w:p>
    <w:sectPr w:rsidR="00DF323F" w:rsidRPr="0051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51A6"/>
    <w:multiLevelType w:val="multilevel"/>
    <w:tmpl w:val="4C1C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55653"/>
    <w:multiLevelType w:val="multilevel"/>
    <w:tmpl w:val="D5DC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A53E6"/>
    <w:multiLevelType w:val="multilevel"/>
    <w:tmpl w:val="CFB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55F1C"/>
    <w:multiLevelType w:val="multilevel"/>
    <w:tmpl w:val="1984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92156">
    <w:abstractNumId w:val="3"/>
  </w:num>
  <w:num w:numId="2" w16cid:durableId="353654122">
    <w:abstractNumId w:val="0"/>
  </w:num>
  <w:num w:numId="3" w16cid:durableId="1444305">
    <w:abstractNumId w:val="1"/>
  </w:num>
  <w:num w:numId="4" w16cid:durableId="455023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88"/>
    <w:rsid w:val="00360B1F"/>
    <w:rsid w:val="005146E5"/>
    <w:rsid w:val="007751B5"/>
    <w:rsid w:val="008C6688"/>
    <w:rsid w:val="00BE5DD3"/>
    <w:rsid w:val="00C967BA"/>
    <w:rsid w:val="00D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4331"/>
  <w15:chartTrackingRefBased/>
  <w15:docId w15:val="{5D354606-4850-F748-8398-41D3EEA8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2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F3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Dee</dc:creator>
  <cp:keywords/>
  <dc:description/>
  <cp:lastModifiedBy>Stella Dee</cp:lastModifiedBy>
  <cp:revision>4</cp:revision>
  <dcterms:created xsi:type="dcterms:W3CDTF">2022-10-06T12:36:00Z</dcterms:created>
  <dcterms:modified xsi:type="dcterms:W3CDTF">2022-10-11T12:32:00Z</dcterms:modified>
</cp:coreProperties>
</file>