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rPr>
        <w:t xml:space="preserve">January 25, 2026</w:t>
      </w:r>
    </w:p>
    <w:p>
      <w:r>
        <w:rPr>
          <w:rFonts w:ascii="Aptos" w:hAnsi="Aptos"/>
        </w:rPr>
        <w:t xml:space="preserve">Dear Hiring Manager,</w:t>
      </w:r>
    </w:p>
    <w:p>
      <w:r>
        <w:rPr>
          <w:rFonts w:ascii="Aptos" w:hAnsi="Aptos"/>
        </w:rPr>
        <w:t xml:space="preserve">Application for Senior Data Analyst at adjoe</w:t>
      </w:r>
    </w:p>
    <w:p>
      <w:r>
        <w:rPr>
          <w:rFonts w:ascii="Aptos" w:hAnsi="Aptos"/>
        </w:rPr>
        <w:t xml:space="preserve">I am writing to express my interest in the Senior Data Analyst position at adjoe. My background as an analytics professional, with extensive experience in mobile app growth and performance marketing analytics, aligns directly with the challenges of optimizing real-time ad auctions. I have consistently focused on leveraging data to enhance operational efficiency and drive strategic decision-making, particularly in areas involving user behavior analysis and algorithm improvement. I am confident my skills can contribute to adjoe’s mission of building intelligent ad network solutions.</w:t>
      </w:r>
    </w:p>
    <w:p>
      <w:r>
        <w:rPr>
          <w:rFonts w:ascii="Aptos" w:hAnsi="Aptos"/>
        </w:rPr>
        <w:t xml:space="preserve">In my role as Marketing Business Analyst at NeoTaste GmbH, I owned end-to-end marketing and growth analytics for a subscription-based mobile app operating across 51 cities. This involved designing and implementing a demand forecasting model in Snowflake and dbt, which enabled scenario-based budget planning and city-level growth forecasts. I unified attribution, performance, and CRM metrics through standardized Power BI dashboards, supporting leadership in data-driven decisions. My work consistently involved partnering with Marketing, Product, and Operations stakeholders to translate complex business questions into actionable insights, directly impacting growth strategies and operational efficiency.</w:t>
      </w:r>
    </w:p>
    <w:p>
      <w:r>
        <w:rPr>
          <w:rFonts w:ascii="Aptos" w:hAnsi="Aptos"/>
        </w:rPr>
        <w:t xml:space="preserve">My experience extends to robust data modeling and infrastructure development, crucial for enabling scalable analytics. At ecoligo, I designed and maintained a data warehouse in BigQuery, using dbt for modeling user behavioral and backend investment data. I also developed a custom Markov chain-based marketing attribution model, optimizing resource allocation. At heycar, I spearheaded A/B testing for product changes and search algorithm optimization, alongside creating a multi-touch lead attribution model using Python and SQL. These roles consistently required defining key metrics, ensuring data quality, and translating complex analyses into clear, actionable recommendations for diverse teams.</w:t>
      </w:r>
    </w:p>
    <w:p>
      <w:r>
        <w:rPr>
          <w:rFonts w:ascii="Aptos" w:hAnsi="Aptos"/>
        </w:rPr>
        <w:t xml:space="preserve">I am confident my analytical expertise in mobile app ecosystems, coupled with my experience in A/B testing, forecasting, and stakeholder collaboration, will enable me to effectively contribute to adjoe's Data Science team. I look forward to discussing how my structured approach to data analysis and insight generation can support the optimization of your bidding algorithms and drive business success.</w:t>
      </w:r>
    </w:p>
    <w:p>
      <w:r>
        <w:rPr>
          <w:rFonts w:ascii="Aptos" w:hAnsi="Aptos"/>
        </w:rPr>
        <w:t xml:space="preserve">Sreedeep Sreekanth</w:t>
      </w:r>
    </w:p>
    <w:p>
      <w:r>
        <w:rPr>
          <w:rFonts w:ascii="Aptos" w:hAnsi="Aptos"/>
        </w:rPr>
        <w:t xml:space="preserve">+49 157 83445448</w:t>
      </w:r>
    </w:p>
    <w:p>
      <w:r>
        <w:rPr>
          <w:rFonts w:ascii="Aptos" w:hAnsi="Aptos"/>
        </w:rPr>
        <w:t xml:space="preserve">srdp.sk@gmail.com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