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7B9F" w:rsidRDefault="00057B9F" w:rsidP="00057B9F">
      <w:pPr>
        <w:jc w:val="center"/>
        <w:rPr>
          <w:b/>
          <w:i/>
          <w:sz w:val="56"/>
          <w:szCs w:val="56"/>
        </w:rPr>
      </w:pPr>
      <w:r w:rsidRPr="00057B9F">
        <w:rPr>
          <w:b/>
          <w:i/>
          <w:sz w:val="56"/>
          <w:szCs w:val="56"/>
        </w:rPr>
        <w:t xml:space="preserve">Alarma Premier </w:t>
      </w:r>
      <w:r>
        <w:rPr>
          <w:b/>
          <w:i/>
          <w:sz w:val="56"/>
          <w:szCs w:val="56"/>
        </w:rPr>
        <w:t xml:space="preserve">2000 </w:t>
      </w:r>
      <w:r w:rsidRPr="00057B9F">
        <w:rPr>
          <w:b/>
          <w:i/>
          <w:sz w:val="56"/>
          <w:szCs w:val="56"/>
        </w:rPr>
        <w:t>Modificada</w:t>
      </w:r>
    </w:p>
    <w:p w:rsidR="00057B9F" w:rsidRDefault="00057B9F" w:rsidP="00057B9F">
      <w:pPr>
        <w:jc w:val="center"/>
        <w:rPr>
          <w:b/>
          <w:i/>
          <w:sz w:val="56"/>
          <w:szCs w:val="56"/>
        </w:rPr>
      </w:pPr>
    </w:p>
    <w:p w:rsidR="00057B9F" w:rsidRPr="00057B9F" w:rsidRDefault="00057B9F" w:rsidP="00057B9F">
      <w:pPr>
        <w:jc w:val="center"/>
        <w:rPr>
          <w:b/>
          <w:i/>
          <w:sz w:val="56"/>
          <w:szCs w:val="56"/>
        </w:rPr>
      </w:pPr>
    </w:p>
    <w:p w:rsidR="00057B9F" w:rsidRDefault="00057B9F" w:rsidP="00057B9F">
      <w:pPr>
        <w:jc w:val="center"/>
        <w:rPr>
          <w:b/>
          <w:i/>
        </w:rPr>
      </w:pPr>
      <w:r>
        <w:rPr>
          <w:b/>
          <w:i/>
          <w:noProof/>
          <w:lang w:eastAsia="es-AR"/>
        </w:rPr>
        <w:drawing>
          <wp:inline distT="0" distB="0" distL="0" distR="0">
            <wp:extent cx="4727274" cy="4882551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80908_16581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" t="25412" r="3264" b="19690"/>
                    <a:stretch/>
                  </pic:blipFill>
                  <pic:spPr bwMode="auto">
                    <a:xfrm>
                      <a:off x="0" y="0"/>
                      <a:ext cx="4726587" cy="488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B9F" w:rsidRDefault="00057B9F">
      <w:pPr>
        <w:rPr>
          <w:b/>
          <w:i/>
        </w:rPr>
      </w:pPr>
    </w:p>
    <w:p w:rsidR="00057B9F" w:rsidRDefault="00057B9F">
      <w:pPr>
        <w:rPr>
          <w:b/>
          <w:i/>
        </w:rPr>
      </w:pPr>
    </w:p>
    <w:p w:rsidR="00057B9F" w:rsidRDefault="00057B9F">
      <w:pPr>
        <w:rPr>
          <w:b/>
          <w:i/>
        </w:rPr>
      </w:pPr>
    </w:p>
    <w:p w:rsidR="00057B9F" w:rsidRDefault="00057B9F">
      <w:pPr>
        <w:rPr>
          <w:b/>
          <w:i/>
        </w:rPr>
      </w:pPr>
    </w:p>
    <w:p w:rsidR="00057B9F" w:rsidRDefault="00057B9F">
      <w:pPr>
        <w:rPr>
          <w:b/>
          <w:i/>
        </w:rPr>
      </w:pPr>
    </w:p>
    <w:p w:rsidR="00057B9F" w:rsidRDefault="00057B9F">
      <w:pPr>
        <w:rPr>
          <w:b/>
          <w:i/>
        </w:rPr>
      </w:pPr>
    </w:p>
    <w:p w:rsidR="0069043A" w:rsidRPr="0066259B" w:rsidRDefault="002C7017">
      <w:pPr>
        <w:rPr>
          <w:b/>
          <w:i/>
        </w:rPr>
      </w:pPr>
      <w:r w:rsidRPr="0066259B">
        <w:rPr>
          <w:b/>
          <w:i/>
        </w:rPr>
        <w:lastRenderedPageBreak/>
        <w:t>Alarma Premier</w:t>
      </w:r>
    </w:p>
    <w:p w:rsidR="002C7017" w:rsidRDefault="00057B9F">
      <w:r>
        <w:rPr>
          <w:noProof/>
          <w:lang w:eastAsia="es-AR"/>
        </w:rPr>
        <w:drawing>
          <wp:inline distT="0" distB="0" distL="0" distR="0">
            <wp:extent cx="5400040" cy="303784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80911_21153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17" w:rsidRPr="0066259B" w:rsidRDefault="002C7017">
      <w:pPr>
        <w:rPr>
          <w:b/>
          <w:i/>
        </w:rPr>
      </w:pPr>
      <w:r w:rsidRPr="0066259B">
        <w:rPr>
          <w:b/>
          <w:i/>
        </w:rPr>
        <w:t xml:space="preserve">Controles Remoto: </w:t>
      </w:r>
    </w:p>
    <w:p w:rsidR="002C7017" w:rsidRDefault="002C7017">
      <w:r>
        <w:t>Para programar los controles remotos de activación/desactivación de la alarma se debe presionar durante un instante el botón con la leyenda REM la alarma hace un pitido y hay que apretar dos veces el botón del control remoto. Cuando se graba emite  dos pitidos</w:t>
      </w:r>
    </w:p>
    <w:p w:rsidR="002C7017" w:rsidRDefault="002C7017"/>
    <w:p w:rsidR="002C7017" w:rsidRPr="0066259B" w:rsidRDefault="002C7017">
      <w:pPr>
        <w:rPr>
          <w:b/>
          <w:i/>
        </w:rPr>
      </w:pPr>
      <w:r w:rsidRPr="0066259B">
        <w:rPr>
          <w:b/>
          <w:i/>
        </w:rPr>
        <w:t>Sensores PIR:</w:t>
      </w:r>
    </w:p>
    <w:p w:rsidR="002C7017" w:rsidRDefault="002C7017" w:rsidP="002C7017">
      <w:r>
        <w:t xml:space="preserve">Para programar los </w:t>
      </w:r>
      <w:r>
        <w:t xml:space="preserve">sensores </w:t>
      </w:r>
      <w:r>
        <w:t xml:space="preserve">de la alarma se debe presionar durante un instante el botón con la leyenda </w:t>
      </w:r>
      <w:r>
        <w:t>SEN</w:t>
      </w:r>
      <w:r>
        <w:t xml:space="preserve"> la alarma hace un pitido y hay </w:t>
      </w:r>
      <w:r>
        <w:t>que activar dos veces el sensor</w:t>
      </w:r>
      <w:r>
        <w:t>. Cuando se graba emite  dos pitidos</w:t>
      </w:r>
      <w:r>
        <w:t>.</w:t>
      </w:r>
    </w:p>
    <w:p w:rsidR="002C7017" w:rsidRDefault="002C7017" w:rsidP="002C7017"/>
    <w:p w:rsidR="002C7017" w:rsidRPr="0066259B" w:rsidRDefault="0066259B">
      <w:pPr>
        <w:rPr>
          <w:b/>
          <w:i/>
        </w:rPr>
      </w:pPr>
      <w:r w:rsidRPr="0066259B">
        <w:rPr>
          <w:b/>
          <w:i/>
        </w:rPr>
        <w:t>Módulo</w:t>
      </w:r>
      <w:r w:rsidR="002C7017" w:rsidRPr="0066259B">
        <w:rPr>
          <w:b/>
          <w:i/>
        </w:rPr>
        <w:t xml:space="preserve"> GSM:</w:t>
      </w:r>
    </w:p>
    <w:p w:rsidR="002C7017" w:rsidRDefault="002C7017">
      <w:r>
        <w:t>Formato de las instrucciones:</w:t>
      </w:r>
    </w:p>
    <w:p w:rsidR="002C7017" w:rsidRPr="0066259B" w:rsidRDefault="002C7017" w:rsidP="002C7017">
      <w:pPr>
        <w:jc w:val="center"/>
        <w:rPr>
          <w:b/>
          <w:i/>
        </w:rPr>
      </w:pPr>
      <w:proofErr w:type="gramStart"/>
      <w:r w:rsidRPr="0066259B">
        <w:rPr>
          <w:b/>
          <w:i/>
        </w:rPr>
        <w:t>password#</w:t>
      </w:r>
      <w:proofErr w:type="gramEnd"/>
      <w:r w:rsidRPr="0066259B">
        <w:rPr>
          <w:b/>
          <w:i/>
        </w:rPr>
        <w:t>comando</w:t>
      </w:r>
    </w:p>
    <w:p w:rsidR="002C7017" w:rsidRDefault="002C7017" w:rsidP="002C7017">
      <w:pPr>
        <w:rPr>
          <w:b/>
          <w:i/>
        </w:rPr>
      </w:pPr>
      <w:r>
        <w:t xml:space="preserve">Password: contraseña de 6 caracteres, por el momento es fija </w:t>
      </w:r>
      <w:r w:rsidRPr="002C7017">
        <w:rPr>
          <w:b/>
          <w:i/>
        </w:rPr>
        <w:t>135642</w:t>
      </w:r>
    </w:p>
    <w:p w:rsidR="002C7017" w:rsidRPr="0066259B" w:rsidRDefault="002C7017" w:rsidP="002C7017">
      <w:r w:rsidRPr="0066259B">
        <w:t xml:space="preserve">Comando: </w:t>
      </w:r>
      <w:r w:rsidR="0066259B" w:rsidRPr="0066259B">
        <w:t>tres caracteres que representan el comando a ejecutar</w:t>
      </w:r>
    </w:p>
    <w:p w:rsidR="0066259B" w:rsidRDefault="0066259B" w:rsidP="0066259B">
      <w:pPr>
        <w:pStyle w:val="Prrafodelista"/>
        <w:numPr>
          <w:ilvl w:val="0"/>
          <w:numId w:val="1"/>
        </w:numPr>
      </w:pPr>
      <w:r>
        <w:t>Ambos separados por el carácter #</w:t>
      </w:r>
    </w:p>
    <w:p w:rsidR="00057B9F" w:rsidRDefault="00057B9F" w:rsidP="0066259B">
      <w:pPr>
        <w:rPr>
          <w:b/>
          <w:i/>
        </w:rPr>
      </w:pPr>
    </w:p>
    <w:p w:rsidR="00057B9F" w:rsidRDefault="00057B9F" w:rsidP="0066259B">
      <w:pPr>
        <w:rPr>
          <w:b/>
          <w:i/>
        </w:rPr>
      </w:pPr>
    </w:p>
    <w:p w:rsidR="0066259B" w:rsidRPr="0066259B" w:rsidRDefault="0066259B" w:rsidP="0066259B">
      <w:pPr>
        <w:rPr>
          <w:b/>
          <w:i/>
        </w:rPr>
      </w:pPr>
      <w:r w:rsidRPr="0066259B">
        <w:rPr>
          <w:b/>
          <w:i/>
        </w:rPr>
        <w:lastRenderedPageBreak/>
        <w:t>Comandos Disponibles:</w:t>
      </w:r>
    </w:p>
    <w:p w:rsidR="0066259B" w:rsidRDefault="0066259B" w:rsidP="0066259B">
      <w:proofErr w:type="spellStart"/>
      <w:proofErr w:type="gramStart"/>
      <w:r w:rsidRPr="0066259B">
        <w:rPr>
          <w:b/>
        </w:rPr>
        <w:t>aon</w:t>
      </w:r>
      <w:proofErr w:type="spellEnd"/>
      <w:proofErr w:type="gramEnd"/>
      <w:r>
        <w:t>: activa la alarma.</w:t>
      </w:r>
    </w:p>
    <w:p w:rsidR="0066259B" w:rsidRDefault="0066259B" w:rsidP="0066259B">
      <w:proofErr w:type="spellStart"/>
      <w:proofErr w:type="gramStart"/>
      <w:r w:rsidRPr="0066259B">
        <w:rPr>
          <w:b/>
        </w:rPr>
        <w:t>aof</w:t>
      </w:r>
      <w:proofErr w:type="spellEnd"/>
      <w:proofErr w:type="gramEnd"/>
      <w:r>
        <w:t>: desactiva la alarma.</w:t>
      </w:r>
    </w:p>
    <w:p w:rsidR="0066259B" w:rsidRDefault="0066259B" w:rsidP="0066259B">
      <w:proofErr w:type="spellStart"/>
      <w:proofErr w:type="gramStart"/>
      <w:r w:rsidRPr="0066259B">
        <w:rPr>
          <w:b/>
        </w:rPr>
        <w:t>sta</w:t>
      </w:r>
      <w:proofErr w:type="spellEnd"/>
      <w:proofErr w:type="gramEnd"/>
      <w:r>
        <w:t>: devuelve un sms con el estado de la alarma.</w:t>
      </w:r>
    </w:p>
    <w:p w:rsidR="0066259B" w:rsidRDefault="0066259B" w:rsidP="006625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Ejemplo:</w:t>
      </w:r>
    </w:p>
    <w:p w:rsidR="0066259B" w:rsidRDefault="0066259B" w:rsidP="006625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</w:pPr>
      <w:proofErr w:type="spellStart"/>
      <w:r w:rsidRPr="0066259B">
        <w:rPr>
          <w:b/>
          <w:i/>
        </w:rPr>
        <w:t>135642#sta</w:t>
      </w:r>
      <w:proofErr w:type="spellEnd"/>
      <w:r>
        <w:rPr>
          <w:b/>
        </w:rPr>
        <w:t xml:space="preserve"> </w:t>
      </w:r>
      <w:r>
        <w:rPr>
          <w:b/>
        </w:rPr>
        <w:tab/>
      </w:r>
      <w:r w:rsidRPr="0066259B">
        <w:t>devuelve el estado de la alarma activa/desactiva/disparada</w:t>
      </w:r>
    </w:p>
    <w:p w:rsidR="0066259B" w:rsidRPr="0066259B" w:rsidRDefault="0066259B" w:rsidP="006625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b/>
        </w:rPr>
      </w:pPr>
    </w:p>
    <w:p w:rsidR="0066259B" w:rsidRPr="0066259B" w:rsidRDefault="0066259B" w:rsidP="0066259B">
      <w:pPr>
        <w:rPr>
          <w:b/>
          <w:i/>
        </w:rPr>
      </w:pPr>
      <w:r w:rsidRPr="0066259B">
        <w:rPr>
          <w:b/>
          <w:i/>
        </w:rPr>
        <w:t>Disparo de la alarma</w:t>
      </w:r>
    </w:p>
    <w:p w:rsidR="0066259B" w:rsidRDefault="0066259B" w:rsidP="0066259B">
      <w:pPr>
        <w:pStyle w:val="Prrafodelista"/>
        <w:numPr>
          <w:ilvl w:val="0"/>
          <w:numId w:val="1"/>
        </w:numPr>
      </w:pPr>
      <w:r>
        <w:t xml:space="preserve">Cuando la alarma dispara únicamente avisa a un número de teléfono fijado </w:t>
      </w:r>
    </w:p>
    <w:p w:rsidR="0066259B" w:rsidRDefault="0066259B" w:rsidP="0066259B">
      <w:pPr>
        <w:pStyle w:val="Prrafodelista"/>
        <w:numPr>
          <w:ilvl w:val="0"/>
          <w:numId w:val="1"/>
        </w:numPr>
      </w:pPr>
      <w:r>
        <w:t>La alarma cada 20 minutos chequea la señal y se reinicia el módulo gsm si existe algún problema.</w:t>
      </w:r>
    </w:p>
    <w:p w:rsidR="009274DE" w:rsidRDefault="009274DE" w:rsidP="0066259B">
      <w:pPr>
        <w:pStyle w:val="Prrafodelista"/>
        <w:numPr>
          <w:ilvl w:val="0"/>
          <w:numId w:val="1"/>
        </w:numPr>
      </w:pPr>
      <w:r>
        <w:t>Posee un botón de encendido que únicamente corta la energía eléctrica. La batería sigue funcionando.</w:t>
      </w:r>
      <w:bookmarkStart w:id="0" w:name="_GoBack"/>
      <w:bookmarkEnd w:id="0"/>
    </w:p>
    <w:p w:rsidR="0066259B" w:rsidRDefault="00057B9F" w:rsidP="0066259B">
      <w:r>
        <w:rPr>
          <w:noProof/>
          <w:lang w:eastAsia="es-AR"/>
        </w:rPr>
        <w:drawing>
          <wp:inline distT="0" distB="0" distL="0" distR="0" wp14:anchorId="080E7478">
            <wp:extent cx="5401310" cy="3035935"/>
            <wp:effectExtent l="38100" t="38100" r="27940" b="5016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5401310" cy="3035935"/>
                    </a:xfrm>
                    <a:prstGeom prst="rect">
                      <a:avLst/>
                    </a:prstGeom>
                    <a:noFill/>
                    <a:scene3d>
                      <a:camera prst="orthographicFront">
                        <a:rot lat="0" lon="30000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057B9F" w:rsidRDefault="00057B9F" w:rsidP="0066259B"/>
    <w:p w:rsidR="00057B9F" w:rsidRDefault="00057B9F" w:rsidP="0066259B">
      <w:r>
        <w:t xml:space="preserve">LED </w:t>
      </w:r>
      <w:r w:rsidRPr="00057B9F">
        <w:rPr>
          <w:color w:val="FF0000"/>
        </w:rPr>
        <w:t>Rojo</w:t>
      </w:r>
      <w:r>
        <w:t>: El módulo GSM esta encendido.</w:t>
      </w:r>
    </w:p>
    <w:p w:rsidR="00057B9F" w:rsidRDefault="00057B9F" w:rsidP="0066259B">
      <w:r>
        <w:t xml:space="preserve">LED </w:t>
      </w:r>
      <w:r w:rsidRPr="00057B9F">
        <w:rPr>
          <w:color w:val="00B050"/>
        </w:rPr>
        <w:t>Verde</w:t>
      </w:r>
      <w:r>
        <w:t>: El módulo GSM esta disponible para enviar sms.</w:t>
      </w:r>
    </w:p>
    <w:p w:rsidR="00057B9F" w:rsidRDefault="00057B9F" w:rsidP="0066259B">
      <w:r>
        <w:t xml:space="preserve">LED </w:t>
      </w:r>
      <w:r w:rsidRPr="00057B9F">
        <w:rPr>
          <w:color w:val="FFFF00"/>
        </w:rPr>
        <w:t>Amarillo</w:t>
      </w:r>
      <w:r>
        <w:t>: El módulo GSM está activo, Cuando parpadea.</w:t>
      </w:r>
    </w:p>
    <w:p w:rsidR="00057B9F" w:rsidRDefault="00057B9F" w:rsidP="0066259B">
      <w:pPr>
        <w:rPr>
          <w:noProof/>
          <w:lang w:eastAsia="es-AR"/>
        </w:rPr>
      </w:pPr>
    </w:p>
    <w:p w:rsidR="00057B9F" w:rsidRPr="002C7017" w:rsidRDefault="00057B9F" w:rsidP="0066259B"/>
    <w:sectPr w:rsidR="00057B9F" w:rsidRPr="002C70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833A24"/>
    <w:multiLevelType w:val="hybridMultilevel"/>
    <w:tmpl w:val="0CA6B87C"/>
    <w:lvl w:ilvl="0" w:tplc="6CB27A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i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4B82"/>
    <w:rsid w:val="00057B9F"/>
    <w:rsid w:val="002C7017"/>
    <w:rsid w:val="005D4B82"/>
    <w:rsid w:val="0066259B"/>
    <w:rsid w:val="0069043A"/>
    <w:rsid w:val="006933B7"/>
    <w:rsid w:val="009274DE"/>
    <w:rsid w:val="00C66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59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B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259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57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B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221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SreCk</dc:creator>
  <cp:lastModifiedBy>SreCk</cp:lastModifiedBy>
  <cp:revision>2</cp:revision>
  <cp:lastPrinted>2018-09-12T12:43:00Z</cp:lastPrinted>
  <dcterms:created xsi:type="dcterms:W3CDTF">2018-09-12T12:44:00Z</dcterms:created>
  <dcterms:modified xsi:type="dcterms:W3CDTF">2018-09-12T12:44:00Z</dcterms:modified>
</cp:coreProperties>
</file>