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 examples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7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https://stackblitz.com/edit/react-shoppingcart-sample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(component</w:t>
        </w:r>
      </w:hyperlink>
      <w:r w:rsidDel="00000000" w:rsidR="00000000" w:rsidRPr="00000000">
        <w:rPr>
          <w:rtl w:val="0"/>
        </w:rPr>
        <w:t xml:space="preserve"> communication)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11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https://react-bootstrap-examples.stackblitz.io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440" w:hanging="360"/>
        <w:rPr>
          <w:color w:val="177f45"/>
          <w:sz w:val="21"/>
          <w:szCs w:val="21"/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(popup</w:t>
        </w:r>
      </w:hyperlink>
      <w:r w:rsidDel="00000000" w:rsidR="00000000" w:rsidRPr="00000000">
        <w:rPr>
          <w:color w:val="177f45"/>
          <w:sz w:val="21"/>
          <w:szCs w:val="21"/>
          <w:highlight w:val="white"/>
          <w:rtl w:val="0"/>
        </w:rPr>
        <w:t xml:space="preserve"> boxes)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14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https://stackblitz.com/edit/react-material-seed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44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(simple</w:t>
        </w:r>
      </w:hyperlink>
      <w:r w:rsidDel="00000000" w:rsidR="00000000" w:rsidRPr="00000000">
        <w:rPr>
          <w:rtl w:val="0"/>
        </w:rPr>
        <w:t xml:space="preserve"> routing)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17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https://codepen.io/abhilashn/project/full/XxGKNM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( Api integration)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19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https://codepen.io/praveengtech/project/full/XNjRpn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144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(weights</w:t>
        </w:r>
      </w:hyperlink>
      <w:r w:rsidDel="00000000" w:rsidR="00000000" w:rsidRPr="00000000">
        <w:rPr>
          <w:rtl w:val="0"/>
        </w:rPr>
        <w:t xml:space="preserve"> app)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22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https://codepen.io/praveengtech/pen/mdJVppJ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44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(memory</w:t>
        </w:r>
      </w:hyperlink>
      <w:r w:rsidDel="00000000" w:rsidR="00000000" w:rsidRPr="00000000">
        <w:rPr>
          <w:rtl w:val="0"/>
        </w:rPr>
        <w:t xml:space="preserve"> game)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26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https://oqm6pwy3l5.csb.app/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https://codesandbox.io/s/oqm6pwy3l5?fontsize=14)(code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29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https://flatris.space/join/2bc8ebaa</w:t>
        </w:r>
      </w:hyperlink>
      <w:r w:rsidDel="00000000" w:rsidR="00000000" w:rsidRPr="00000000">
        <w:rPr>
          <w:rtl w:val="0"/>
        </w:rPr>
        <w:t xml:space="preserve">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https://github.com/skidding/flatris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32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https://ahfarmer.github.io/calculator/</w:t>
        </w:r>
      </w:hyperlink>
      <w:r w:rsidDel="00000000" w:rsidR="00000000" w:rsidRPr="00000000">
        <w:rPr>
          <w:rtl w:val="0"/>
        </w:rPr>
        <w:t xml:space="preserve">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https://github.com/ahfarmer/calculator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35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https://snipcart-react-gatsby.netlify.com/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ReactProject:</w:t>
      </w:r>
    </w:p>
    <w:p w:rsidR="00000000" w:rsidDel="00000000" w:rsidP="00000000" w:rsidRDefault="00000000" w:rsidRPr="00000000" w14:paraId="00000015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37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https://github.com/levelopers/Ecommerce-Reactjs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39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https://github.com/TheCodersDream/React-Ecommerce-App-with-Redux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41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https://github.com/TheCodersDream/IssueManagament-Full-Mean-Stack-Application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43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https://github.com/TheCodersDream/React-Movie-App-TypeScript-SCSS-BEM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TheCodersDream/React-Ecommerce-App-with-Redux" TargetMode="External"/><Relationship Id="rId20" Type="http://schemas.openxmlformats.org/officeDocument/2006/relationships/hyperlink" Target="https://codepen.io/praveengtech/project/full/XNjRpn" TargetMode="External"/><Relationship Id="rId42" Type="http://schemas.openxmlformats.org/officeDocument/2006/relationships/hyperlink" Target="https://github.com/TheCodersDream/IssueManagament-Full-Mean-Stack-Application" TargetMode="External"/><Relationship Id="rId41" Type="http://schemas.openxmlformats.org/officeDocument/2006/relationships/hyperlink" Target="https://github.com/TheCodersDream/IssueManagament-Full-Mean-Stack-Application" TargetMode="External"/><Relationship Id="rId22" Type="http://schemas.openxmlformats.org/officeDocument/2006/relationships/hyperlink" Target="https://codepen.io/praveengtech/pen/mdJVppJ(memory" TargetMode="External"/><Relationship Id="rId44" Type="http://schemas.openxmlformats.org/officeDocument/2006/relationships/hyperlink" Target="https://github.com/TheCodersDream/React-Movie-App-TypeScript-SCSS-BEM" TargetMode="External"/><Relationship Id="rId21" Type="http://schemas.openxmlformats.org/officeDocument/2006/relationships/hyperlink" Target="https://codepen.io/praveengtech/project/full/XNjRpn(weights" TargetMode="External"/><Relationship Id="rId43" Type="http://schemas.openxmlformats.org/officeDocument/2006/relationships/hyperlink" Target="https://github.com/TheCodersDream/React-Movie-App-TypeScript-SCSS-BEM" TargetMode="External"/><Relationship Id="rId24" Type="http://schemas.openxmlformats.org/officeDocument/2006/relationships/hyperlink" Target="https://codepen.io/praveengtech/pen/mdJVppJ(memory" TargetMode="External"/><Relationship Id="rId23" Type="http://schemas.openxmlformats.org/officeDocument/2006/relationships/hyperlink" Target="https://codepen.io/praveengtech/pen/mdJVpp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blitz.com/edit/react-shoppingcart-sample(component" TargetMode="External"/><Relationship Id="rId26" Type="http://schemas.openxmlformats.org/officeDocument/2006/relationships/hyperlink" Target="https://oqm6pwy3l5.csb.app/" TargetMode="External"/><Relationship Id="rId25" Type="http://schemas.openxmlformats.org/officeDocument/2006/relationships/hyperlink" Target="https://codepen.io/praveengtech/pen/mdJVppJ(memory" TargetMode="External"/><Relationship Id="rId28" Type="http://schemas.openxmlformats.org/officeDocument/2006/relationships/hyperlink" Target="https://codesandbox.io/s/oqm6pwy3l5?fontsize=14)(code" TargetMode="External"/><Relationship Id="rId27" Type="http://schemas.openxmlformats.org/officeDocument/2006/relationships/hyperlink" Target="https://oqm6pwy3l5.csb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flatris.space/join/2bc8ebaa" TargetMode="External"/><Relationship Id="rId7" Type="http://schemas.openxmlformats.org/officeDocument/2006/relationships/hyperlink" Target="https://stackblitz.com/edit/react-shoppingcart-sample(component" TargetMode="External"/><Relationship Id="rId8" Type="http://schemas.openxmlformats.org/officeDocument/2006/relationships/hyperlink" Target="https://stackblitz.com/edit/react-shoppingcart-sample" TargetMode="External"/><Relationship Id="rId31" Type="http://schemas.openxmlformats.org/officeDocument/2006/relationships/hyperlink" Target="https://github.com/skidding/flatris" TargetMode="External"/><Relationship Id="rId30" Type="http://schemas.openxmlformats.org/officeDocument/2006/relationships/hyperlink" Target="https://flatris.space/join/2bc8ebaa" TargetMode="External"/><Relationship Id="rId11" Type="http://schemas.openxmlformats.org/officeDocument/2006/relationships/hyperlink" Target="about:blank" TargetMode="External"/><Relationship Id="rId33" Type="http://schemas.openxmlformats.org/officeDocument/2006/relationships/hyperlink" Target="https://ahfarmer.github.io/calculator/" TargetMode="External"/><Relationship Id="rId10" Type="http://schemas.openxmlformats.org/officeDocument/2006/relationships/hyperlink" Target="https://stackblitz.com/edit/react-shoppingcart-sample(component" TargetMode="External"/><Relationship Id="rId32" Type="http://schemas.openxmlformats.org/officeDocument/2006/relationships/hyperlink" Target="https://ahfarmer.github.io/calculator/" TargetMode="External"/><Relationship Id="rId13" Type="http://schemas.openxmlformats.org/officeDocument/2006/relationships/hyperlink" Target="about:blank" TargetMode="External"/><Relationship Id="rId35" Type="http://schemas.openxmlformats.org/officeDocument/2006/relationships/hyperlink" Target="https://snipcart-react-gatsby.netlify.com/" TargetMode="External"/><Relationship Id="rId12" Type="http://schemas.openxmlformats.org/officeDocument/2006/relationships/hyperlink" Target="https://react-bootstrap-examples.stackblitz.io" TargetMode="External"/><Relationship Id="rId34" Type="http://schemas.openxmlformats.org/officeDocument/2006/relationships/hyperlink" Target="https://github.com/ahfarmer/calculator" TargetMode="External"/><Relationship Id="rId15" Type="http://schemas.openxmlformats.org/officeDocument/2006/relationships/hyperlink" Target="https://stackblitz.com/edit/react-material-seed" TargetMode="External"/><Relationship Id="rId37" Type="http://schemas.openxmlformats.org/officeDocument/2006/relationships/hyperlink" Target="https://github.com/levelopers/Ecommerce-Reactjs" TargetMode="External"/><Relationship Id="rId14" Type="http://schemas.openxmlformats.org/officeDocument/2006/relationships/hyperlink" Target="https://stackblitz.com/edit/react-material-seed(simple" TargetMode="External"/><Relationship Id="rId36" Type="http://schemas.openxmlformats.org/officeDocument/2006/relationships/hyperlink" Target="https://snipcart-react-gatsby.netlify.com/" TargetMode="External"/><Relationship Id="rId17" Type="http://schemas.openxmlformats.org/officeDocument/2006/relationships/hyperlink" Target="https://codepen.io/abhilashn/project/full/XxGKNM" TargetMode="External"/><Relationship Id="rId39" Type="http://schemas.openxmlformats.org/officeDocument/2006/relationships/hyperlink" Target="https://github.com/TheCodersDream/React-Ecommerce-App-with-Redux" TargetMode="External"/><Relationship Id="rId16" Type="http://schemas.openxmlformats.org/officeDocument/2006/relationships/hyperlink" Target="https://stackblitz.com/edit/react-material-seed(simple" TargetMode="External"/><Relationship Id="rId38" Type="http://schemas.openxmlformats.org/officeDocument/2006/relationships/hyperlink" Target="https://github.com/levelopers/Ecommerce-Reactjs" TargetMode="External"/><Relationship Id="rId19" Type="http://schemas.openxmlformats.org/officeDocument/2006/relationships/hyperlink" Target="https://codepen.io/praveengtech/project/full/XNjRpn(weights" TargetMode="External"/><Relationship Id="rId18" Type="http://schemas.openxmlformats.org/officeDocument/2006/relationships/hyperlink" Target="https://codepen.io/abhilashn/project/full/XxGK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CgZ/rbjkxkNzBqQZV6H+gku8g==">AMUW2mVH/Um5rFxOZ/4DaVXJmaXtqrYnvPoa/BvznXp7MSvJTWJjMWTv02buk+rX5ILalDpBFek7w74i16cwc758oCA6wsRVYFRXBpSIg38s3S0TdFFdjFk=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