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  IDIOMS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 1) A Hot Potato. </w:t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Arial" w:hAnsi="Arial" w:cs="Arial"/>
          <w:color w:val="545454"/>
          <w:shd w:val="clear" w:color="auto" w:fill="FFFFFF"/>
        </w:rPr>
        <w:t>A problem so controversial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2)  A Penny for your thoughts </w:t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Arial" w:hAnsi="Arial" w:cs="Arial"/>
          <w:color w:val="222222"/>
          <w:shd w:val="clear" w:color="auto" w:fill="FFFFFF"/>
        </w:rPr>
        <w:t>goes back hundreds of years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3) Actions speak louder than words</w:t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Arial" w:hAnsi="Arial" w:cs="Arial"/>
          <w:color w:val="545454"/>
          <w:shd w:val="clear" w:color="auto" w:fill="FFFFFF"/>
        </w:rPr>
        <w:t>more significant </w:t>
      </w:r>
      <w:r w:rsidR="00422412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than</w:t>
      </w:r>
      <w:r w:rsidR="00422412">
        <w:rPr>
          <w:rFonts w:ascii="Arial" w:hAnsi="Arial" w:cs="Arial"/>
          <w:color w:val="545454"/>
          <w:shd w:val="clear" w:color="auto" w:fill="FFFFFF"/>
        </w:rPr>
        <w:t> what you say. 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 5) An arm and a leg. </w:t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422412">
        <w:rPr>
          <w:rFonts w:ascii="Arial" w:hAnsi="Arial" w:cs="Arial"/>
          <w:color w:val="404040"/>
          <w:sz w:val="20"/>
          <w:szCs w:val="20"/>
          <w:shd w:val="clear" w:color="auto" w:fill="FFFFFF"/>
        </w:rPr>
        <w:t>An </w:t>
      </w:r>
      <w:r w:rsidR="00422412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excessively</w:t>
      </w:r>
      <w:r w:rsidR="00422412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422412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high</w:t>
      </w:r>
      <w:r w:rsidR="00422412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422412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price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6) At the drop of a hat. 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7) Back to the drawing board.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 8) Ball is in your court. 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9) Barking up the wrong tree. </w:t>
      </w:r>
      <w:bookmarkStart w:id="0" w:name="_GoBack"/>
      <w:bookmarkEnd w:id="0"/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10) Be glad to see the back of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11) Beat around the bush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12) Best of both the worlds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13) Best thing since sliced bread.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14) Bite off more than you can chew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15) Blessing in disguise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16) Burn the midnight oil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17) Can’t judge a book by its cover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18) Caught between two stools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20) Cross that bridge when you come to it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 xml:space="preserve">21) Cry over </w:t>
      </w:r>
      <w:proofErr w:type="spellStart"/>
      <w:r w:rsidRPr="004F4536">
        <w:rPr>
          <w:rFonts w:ascii="Calibri" w:eastAsia="Times New Roman" w:hAnsi="Calibri" w:cs="Calibri"/>
          <w:color w:val="000000"/>
          <w:sz w:val="20"/>
          <w:szCs w:val="20"/>
        </w:rPr>
        <w:t>split</w:t>
      </w:r>
      <w:proofErr w:type="spellEnd"/>
      <w:r w:rsidRPr="004F4536">
        <w:rPr>
          <w:rFonts w:ascii="Calibri" w:eastAsia="Times New Roman" w:hAnsi="Calibri" w:cs="Calibri"/>
          <w:color w:val="000000"/>
          <w:sz w:val="20"/>
          <w:szCs w:val="20"/>
        </w:rPr>
        <w:t xml:space="preserve"> milk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22) Curiosity killed the cat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23) Cut corners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24) Cut the mustard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25) Devil’s advocate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26) Don’t count your chickens before the eggs have hatched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27) Don’t give up the day job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28)</w:t>
      </w:r>
      <w:r w:rsidRPr="004F4536">
        <w:rPr>
          <w:rFonts w:ascii="Calibri" w:eastAsia="Times New Roman" w:hAnsi="Calibri" w:cs="Calibri"/>
          <w:b/>
          <w:bCs/>
          <w:color w:val="FF33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Don't put all your eggs in one basket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29)</w:t>
      </w:r>
      <w:r w:rsidRPr="004F4536">
        <w:rPr>
          <w:rFonts w:ascii="Calibri" w:eastAsia="Times New Roman" w:hAnsi="Calibri" w:cs="Calibri"/>
          <w:color w:val="ADC88A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Drastic times call for drastic measures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30) Elvis has left the building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lastRenderedPageBreak/>
        <w:t>31)</w:t>
      </w:r>
      <w:r w:rsidRPr="004F4536">
        <w:rPr>
          <w:rFonts w:ascii="Calibri" w:eastAsia="Times New Roman" w:hAnsi="Calibri" w:cs="Calibri"/>
          <w:color w:val="C81E1C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Every cloud has a silver lining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32)  Far cry from</w:t>
      </w:r>
    </w:p>
    <w:p w:rsidR="004F4536" w:rsidRPr="004F4536" w:rsidRDefault="004F4536" w:rsidP="004F4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33)</w:t>
      </w:r>
      <w:r w:rsidRPr="004F4536">
        <w:rPr>
          <w:rFonts w:ascii="Calibri" w:eastAsia="Times New Roman" w:hAnsi="Calibri" w:cs="Calibri"/>
          <w:color w:val="009999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Feel a bit under the weather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34)</w:t>
      </w:r>
      <w:r w:rsidRPr="004F4536">
        <w:rPr>
          <w:rFonts w:ascii="Calibri" w:eastAsia="Times New Roman" w:hAnsi="Calibri" w:cs="Calibri"/>
          <w:i/>
          <w:iCs/>
          <w:color w:val="336600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Give the benefit of the doubt</w:t>
      </w: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35)</w:t>
      </w:r>
      <w:r w:rsidRPr="004F4536">
        <w:rPr>
          <w:rFonts w:ascii="Calibri" w:eastAsia="Times New Roman" w:hAnsi="Calibri" w:cs="Calibri"/>
          <w:b/>
          <w:bCs/>
          <w:color w:val="FF33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Hear it on the grapevine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36)</w:t>
      </w:r>
      <w:r w:rsidRPr="004F4536">
        <w:rPr>
          <w:rFonts w:ascii="Calibri" w:eastAsia="Times New Roman" w:hAnsi="Calibri" w:cs="Calibri"/>
          <w:b/>
          <w:bCs/>
          <w:color w:val="CC00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Hit the nail on the head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37) Hit the sack / sheets / hay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38)</w:t>
      </w:r>
      <w:r w:rsidRPr="004F4536">
        <w:rPr>
          <w:rFonts w:ascii="Calibri" w:eastAsia="Times New Roman" w:hAnsi="Calibri" w:cs="Calibri"/>
          <w:b/>
          <w:bCs/>
          <w:color w:val="FF33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In the heat of the moment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39)</w:t>
      </w:r>
      <w:r w:rsidRPr="004F4536">
        <w:rPr>
          <w:rFonts w:ascii="Calibri" w:eastAsia="Times New Roman" w:hAnsi="Calibri" w:cs="Calibri"/>
          <w:color w:val="C81E1C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It takes two to tango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40)</w:t>
      </w:r>
      <w:r w:rsidRPr="004F4536">
        <w:rPr>
          <w:rFonts w:ascii="Calibri" w:eastAsia="Times New Roman" w:hAnsi="Calibri" w:cs="Calibri"/>
          <w:i/>
          <w:iCs/>
          <w:color w:val="336600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Jump on the bandwagon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41)</w:t>
      </w:r>
      <w:r w:rsidRPr="004F4536">
        <w:rPr>
          <w:rFonts w:ascii="Calibri" w:eastAsia="Times New Roman" w:hAnsi="Calibri" w:cs="Calibri"/>
          <w:i/>
          <w:iCs/>
          <w:color w:val="6699FF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Keep something at bay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42)</w:t>
      </w:r>
      <w:r w:rsidRPr="004F4536">
        <w:rPr>
          <w:rFonts w:ascii="Calibri" w:eastAsia="Times New Roman" w:hAnsi="Calibri" w:cs="Calibri"/>
          <w:color w:val="FF66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Kill two birds with one stone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43)</w:t>
      </w:r>
      <w:r w:rsidRPr="004F4536">
        <w:rPr>
          <w:rFonts w:ascii="Calibri" w:eastAsia="Times New Roman" w:hAnsi="Calibri" w:cs="Calibri"/>
          <w:b/>
          <w:bCs/>
          <w:color w:val="FF33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Last straw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44)</w:t>
      </w:r>
      <w:r w:rsidRPr="004F4536">
        <w:rPr>
          <w:rFonts w:ascii="Calibri" w:eastAsia="Times New Roman" w:hAnsi="Calibri" w:cs="Calibri"/>
          <w:b/>
          <w:bCs/>
          <w:color w:val="CC00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Let sleeping dogs lie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45)</w:t>
      </w:r>
      <w:r w:rsidRPr="004F4536">
        <w:rPr>
          <w:rFonts w:ascii="Calibri" w:eastAsia="Times New Roman" w:hAnsi="Calibri" w:cs="Calibri"/>
          <w:b/>
          <w:bCs/>
          <w:color w:val="CC00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Let the cat out of the bag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46)</w:t>
      </w:r>
      <w:r w:rsidRPr="004F4536">
        <w:rPr>
          <w:rFonts w:ascii="Calibri" w:eastAsia="Times New Roman" w:hAnsi="Calibri" w:cs="Calibri"/>
          <w:color w:val="0000FF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Make a long story short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47)   Method to my madness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48) Miss the boat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49)</w:t>
      </w:r>
      <w:r w:rsidRPr="004F4536">
        <w:rPr>
          <w:rFonts w:ascii="Calibri" w:eastAsia="Times New Roman" w:hAnsi="Calibri" w:cs="Calibri"/>
          <w:color w:val="FF9900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Not a spark of decency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50)</w:t>
      </w:r>
      <w:r w:rsidRPr="004F4536">
        <w:rPr>
          <w:rFonts w:ascii="Calibri" w:eastAsia="Times New Roman" w:hAnsi="Calibri" w:cs="Calibri"/>
          <w:b/>
          <w:bCs/>
          <w:color w:val="FF6666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Not playing with a full deck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51) Off one’s rocker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53) On the ball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54) Once in a blue moon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55) Picture paints a thousand words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56)</w:t>
      </w:r>
      <w:r w:rsidRPr="004F4536">
        <w:rPr>
          <w:rFonts w:ascii="Calibri" w:eastAsia="Times New Roman" w:hAnsi="Calibri" w:cs="Calibri"/>
          <w:color w:val="C81E1C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Piece of cake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57)</w:t>
      </w:r>
      <w:r w:rsidRPr="004F4536">
        <w:rPr>
          <w:rFonts w:ascii="Calibri" w:eastAsia="Times New Roman" w:hAnsi="Calibri" w:cs="Calibri"/>
          <w:color w:val="009999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Put wool over other people's eyes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58) See eye to eye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59)</w:t>
      </w:r>
      <w:r w:rsidRPr="004F4536">
        <w:rPr>
          <w:rFonts w:ascii="Calibri" w:eastAsia="Times New Roman" w:hAnsi="Calibri" w:cs="Calibri"/>
          <w:i/>
          <w:iCs/>
          <w:color w:val="336600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Sit on the fence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60) Speak of the devil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lastRenderedPageBreak/>
        <w:t>61)</w:t>
      </w:r>
      <w:r w:rsidRPr="004F4536">
        <w:rPr>
          <w:rFonts w:ascii="Calibri" w:eastAsia="Times New Roman" w:hAnsi="Calibri" w:cs="Calibri"/>
          <w:b/>
          <w:bCs/>
          <w:color w:val="FF6666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Steal someone's thunder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62)</w:t>
      </w:r>
      <w:r w:rsidRPr="004F4536">
        <w:rPr>
          <w:rFonts w:ascii="Calibri" w:eastAsia="Times New Roman" w:hAnsi="Calibri" w:cs="Calibri"/>
          <w:b/>
          <w:bCs/>
          <w:color w:val="CC0033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Take with a grain of salt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63) Taste of your own medicine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64)</w:t>
      </w:r>
      <w:r w:rsidRPr="004F4536">
        <w:rPr>
          <w:rFonts w:ascii="Calibri" w:eastAsia="Times New Roman" w:hAnsi="Calibri" w:cs="Calibri"/>
          <w:color w:val="009900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To hear something straight from the horse's mouth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65)</w:t>
      </w:r>
      <w:r w:rsidRPr="004F4536">
        <w:rPr>
          <w:rFonts w:ascii="Calibri" w:eastAsia="Times New Roman" w:hAnsi="Calibri" w:cs="Calibri"/>
          <w:color w:val="CDC51D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Whole nine yards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66)</w:t>
      </w:r>
      <w:r w:rsidRPr="004F4536">
        <w:rPr>
          <w:rFonts w:ascii="Calibri" w:eastAsia="Times New Roman" w:hAnsi="Calibri" w:cs="Calibri"/>
          <w:color w:val="FF9900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Wouldn't be caught dead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  <w:shd w:val="clear" w:color="auto" w:fill="FAFAFA"/>
        </w:rPr>
        <w:t>67)</w:t>
      </w:r>
      <w:r w:rsidRPr="004F4536">
        <w:rPr>
          <w:rFonts w:ascii="Calibri" w:eastAsia="Times New Roman" w:hAnsi="Calibri" w:cs="Calibri"/>
          <w:i/>
          <w:iCs/>
          <w:color w:val="336600"/>
          <w:sz w:val="20"/>
          <w:szCs w:val="20"/>
          <w:shd w:val="clear" w:color="auto" w:fill="FAFAFA"/>
        </w:rPr>
        <w:t xml:space="preserve"> </w:t>
      </w: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Your guess is as good as mine</w:t>
      </w: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68) Stones throw away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69) Paint the town red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70) Dark horse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71) With a pinch of salt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72) Thorn in the flesh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73) Make a mountain of a mole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74) On deathbed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75) Monkey business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76) Eye catching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77) Crocodiles tears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78) Couch Potato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79) Tough cookie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80) Pandora’s box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81) Egg head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Arial" w:hAnsi="Arial" w:cs="Arial"/>
          <w:color w:val="222222"/>
          <w:shd w:val="clear" w:color="auto" w:fill="FFFFFF"/>
        </w:rPr>
        <w:t>is a smart, nerdy person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82) Big Cheese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  <w:t>Successful person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83) Go the extra mile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achieve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something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84) Crunch time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when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something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must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be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decided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or </w:t>
      </w:r>
      <w:r>
        <w:rPr>
          <w:rStyle w:val="hvr"/>
          <w:rFonts w:ascii="Arial" w:hAnsi="Arial" w:cs="Arial"/>
          <w:color w:val="1D4994"/>
          <w:sz w:val="20"/>
          <w:szCs w:val="20"/>
          <w:u w:val="single"/>
          <w:shd w:val="clear" w:color="auto" w:fill="FFFFFF"/>
        </w:rPr>
        <w:t>done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85) Pull a rabbit out of the bag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To do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something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surprising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 xml:space="preserve">86) A </w:t>
      </w:r>
      <w:proofErr w:type="spellStart"/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bakers</w:t>
      </w:r>
      <w:proofErr w:type="spellEnd"/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 xml:space="preserve"> dozen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one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more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than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a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usual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dozen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87) Hit the nail on the head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To be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correct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or 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accurate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88) Raining cats and dogs</w:t>
      </w:r>
      <w:r w:rsidR="0019264F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 w:rsidR="0019264F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 w:rsidR="0019264F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  <w:t>a heavy rain</w:t>
      </w:r>
      <w:r w:rsidR="0019264F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89) Don’t judge a book by its cover</w:t>
      </w:r>
      <w:r w:rsidR="0019264F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 w:rsidR="0019264F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Don't</w:t>
      </w:r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base</w:t>
      </w:r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your</w:t>
      </w:r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opinion</w:t>
      </w:r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of </w:t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something</w:t>
      </w:r>
      <w:proofErr w:type="gramStart"/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 on</w:t>
      </w:r>
      <w:proofErr w:type="gramEnd"/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the</w:t>
      </w:r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way</w:t>
      </w:r>
      <w:r w:rsidR="0019264F">
        <w:rPr>
          <w:rFonts w:ascii="Arial" w:hAnsi="Arial" w:cs="Arial"/>
          <w:color w:val="404040"/>
          <w:sz w:val="20"/>
          <w:szCs w:val="20"/>
          <w:shd w:val="clear" w:color="auto" w:fill="FFFFFF"/>
        </w:rPr>
        <w:t> it </w:t>
      </w:r>
      <w:r w:rsidR="0019264F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looks.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lastRenderedPageBreak/>
        <w:t>90) To give a cold shoulder</w:t>
      </w:r>
      <w:r w:rsidR="00B60CED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 w:rsidR="00B60CED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ab/>
      </w:r>
      <w:r w:rsidR="00B60CED" w:rsidRPr="00B60CED">
        <w:rPr>
          <w:rFonts w:ascii="Calibri" w:eastAsia="Times New Roman" w:hAnsi="Calibri" w:cs="Calibri"/>
          <w:b/>
          <w:i/>
          <w:iCs/>
          <w:color w:val="000000"/>
          <w:sz w:val="20"/>
          <w:szCs w:val="20"/>
          <w:shd w:val="clear" w:color="auto" w:fill="FAFAFA"/>
        </w:rPr>
        <w:tab/>
      </w:r>
      <w:hyperlink r:id="rId4" w:tooltip="treat" w:history="1">
        <w:r w:rsidR="00B60CED" w:rsidRPr="00B60CED">
          <w:rPr>
            <w:rStyle w:val="Hyperlink"/>
            <w:rFonts w:ascii="Arial" w:hAnsi="Arial" w:cs="Arial"/>
            <w:b/>
            <w:bCs/>
            <w:u w:val="none"/>
          </w:rPr>
          <w:t>treat</w:t>
        </w:r>
      </w:hyperlink>
      <w:r w:rsidR="00B60CED" w:rsidRPr="00B60CED">
        <w:rPr>
          <w:rFonts w:ascii="Arial" w:hAnsi="Arial" w:cs="Arial"/>
          <w:b/>
          <w:bCs/>
          <w:color w:val="292929"/>
          <w:shd w:val="clear" w:color="auto" w:fill="FFFFFF"/>
        </w:rPr>
        <w:t> someone in an </w:t>
      </w:r>
      <w:hyperlink r:id="rId5" w:tooltip="unfriendly" w:history="1">
        <w:r w:rsidR="00B60CED" w:rsidRPr="00B60CED">
          <w:rPr>
            <w:rStyle w:val="Hyperlink"/>
            <w:rFonts w:ascii="Arial" w:hAnsi="Arial" w:cs="Arial"/>
            <w:b/>
            <w:bCs/>
            <w:u w:val="none"/>
          </w:rPr>
          <w:t>unfriendly</w:t>
        </w:r>
      </w:hyperlink>
      <w:r w:rsidR="00B60CED" w:rsidRPr="00B60CED">
        <w:rPr>
          <w:rFonts w:ascii="Arial" w:hAnsi="Arial" w:cs="Arial"/>
          <w:b/>
          <w:bCs/>
          <w:color w:val="292929"/>
          <w:shd w:val="clear" w:color="auto" w:fill="FFFFFF"/>
        </w:rPr>
        <w:t> way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91) Sweet tooth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92) Eye catching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93) Pink Slip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94) White collar job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95) Blue collar job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96) Silver screen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97) Eager beaver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98) Golden handshake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99) A foot in door</w:t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AFAFA"/>
        </w:rPr>
        <w:t>100) Bells and whistles</w:t>
      </w:r>
    </w:p>
    <w:p w:rsidR="004F4536" w:rsidRPr="004F4536" w:rsidRDefault="004F4536" w:rsidP="004F4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:rsidR="004F4536" w:rsidRPr="004F4536" w:rsidRDefault="004F4536" w:rsidP="004F4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  <w:r w:rsidRPr="004F453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4536" w:rsidRPr="004F4536" w:rsidRDefault="004F4536" w:rsidP="004F453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36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 </w:t>
      </w:r>
    </w:p>
    <w:p w:rsidR="00A57366" w:rsidRDefault="00A57366"/>
    <w:sectPr w:rsidR="00A5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36"/>
    <w:rsid w:val="0019264F"/>
    <w:rsid w:val="00422412"/>
    <w:rsid w:val="004F4536"/>
    <w:rsid w:val="00A57366"/>
    <w:rsid w:val="00B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1E76"/>
  <w15:chartTrackingRefBased/>
  <w15:docId w15:val="{26CD848E-724A-49FA-AAF8-66982BB0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4536"/>
  </w:style>
  <w:style w:type="character" w:customStyle="1" w:styleId="hvr">
    <w:name w:val="hvr"/>
    <w:basedOn w:val="DefaultParagraphFont"/>
    <w:rsid w:val="004F4536"/>
  </w:style>
  <w:style w:type="character" w:styleId="Hyperlink">
    <w:name w:val="Hyperlink"/>
    <w:basedOn w:val="DefaultParagraphFont"/>
    <w:uiPriority w:val="99"/>
    <w:semiHidden/>
    <w:unhideWhenUsed/>
    <w:rsid w:val="00B60C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22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unfriendly" TargetMode="External"/><Relationship Id="rId4" Type="http://schemas.openxmlformats.org/officeDocument/2006/relationships/hyperlink" Target="https://dictionary.cambridge.org/dictionary/english/tr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3</cp:revision>
  <dcterms:created xsi:type="dcterms:W3CDTF">2019-07-16T09:04:00Z</dcterms:created>
  <dcterms:modified xsi:type="dcterms:W3CDTF">2019-08-06T16:25:00Z</dcterms:modified>
</cp:coreProperties>
</file>