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62862E" w14:textId="77777777" w:rsidR="007F0BC6" w:rsidRDefault="007F0BC6" w:rsidP="007F0BC6">
      <w:pPr>
        <w:tabs>
          <w:tab w:val="left" w:pos="8952"/>
        </w:tabs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noProof/>
        </w:rPr>
        <w:drawing>
          <wp:anchor distT="0" distB="0" distL="114300" distR="114300" simplePos="0" relativeHeight="251663360" behindDoc="0" locked="0" layoutInCell="1" hidden="0" allowOverlap="1" wp14:anchorId="23B2B60F" wp14:editId="0BA65F70">
            <wp:simplePos x="0" y="0"/>
            <wp:positionH relativeFrom="page">
              <wp:posOffset>5486400</wp:posOffset>
            </wp:positionH>
            <wp:positionV relativeFrom="page">
              <wp:posOffset>793750</wp:posOffset>
            </wp:positionV>
            <wp:extent cx="1508760" cy="601980"/>
            <wp:effectExtent l="0" t="0" r="0" b="0"/>
            <wp:wrapNone/>
            <wp:docPr id="17" name="image1.png" descr="A black background with a black square&#10;&#10;AI-generated content may be incorrect.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.png" descr="A black background with a black square&#10;&#10;AI-generated content may be incorrect.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08760" cy="601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42"/>
          <w:szCs w:val="42"/>
        </w:rPr>
        <w:tab/>
      </w:r>
      <w:r>
        <w:rPr>
          <w:rFonts w:ascii="Arial" w:eastAsia="Arial" w:hAnsi="Arial" w:cs="Arial"/>
          <w:b/>
          <w:sz w:val="42"/>
          <w:szCs w:val="42"/>
        </w:rPr>
        <w:tab/>
      </w:r>
    </w:p>
    <w:p w14:paraId="20C25267" w14:textId="77777777" w:rsidR="007F0BC6" w:rsidRDefault="007F0BC6" w:rsidP="007F0BC6">
      <w:pPr>
        <w:rPr>
          <w:rFonts w:ascii="Arial" w:eastAsia="Arial" w:hAnsi="Arial" w:cs="Arial"/>
          <w:b/>
          <w:sz w:val="42"/>
          <w:szCs w:val="42"/>
        </w:rPr>
      </w:pPr>
      <w:r>
        <w:rPr>
          <w:rFonts w:ascii="Arial" w:eastAsia="Arial" w:hAnsi="Arial" w:cs="Arial"/>
          <w:b/>
          <w:sz w:val="42"/>
          <w:szCs w:val="42"/>
        </w:rPr>
        <w:t>Assessment cover</w:t>
      </w:r>
    </w:p>
    <w:p w14:paraId="59DFFC07" w14:textId="77777777" w:rsidR="007F0BC6" w:rsidRDefault="007F0BC6" w:rsidP="007F0BC6">
      <w:pPr>
        <w:rPr>
          <w:rFonts w:ascii="Arial" w:eastAsia="Arial" w:hAnsi="Arial" w:cs="Arial"/>
          <w:b/>
        </w:rPr>
      </w:pPr>
    </w:p>
    <w:p w14:paraId="00D484BE" w14:textId="77777777" w:rsidR="007F0BC6" w:rsidRDefault="007F0BC6" w:rsidP="007F0BC6">
      <w:pPr>
        <w:rPr>
          <w:rFonts w:ascii="Arial" w:eastAsia="Arial" w:hAnsi="Arial" w:cs="Arial"/>
          <w:b/>
          <w:sz w:val="10"/>
          <w:szCs w:val="10"/>
        </w:rPr>
      </w:pPr>
    </w:p>
    <w:tbl>
      <w:tblPr>
        <w:tblW w:w="10350" w:type="dxa"/>
        <w:tblInd w:w="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65"/>
        <w:gridCol w:w="1710"/>
        <w:gridCol w:w="1590"/>
        <w:gridCol w:w="5085"/>
      </w:tblGrid>
      <w:tr w:rsidR="007F0BC6" w14:paraId="66DF8CF8" w14:textId="77777777" w:rsidTr="00241B5F">
        <w:trPr>
          <w:trHeight w:val="221"/>
        </w:trPr>
        <w:tc>
          <w:tcPr>
            <w:tcW w:w="1965" w:type="dxa"/>
            <w:tcBorders>
              <w:right w:val="single" w:sz="4" w:space="0" w:color="000000"/>
            </w:tcBorders>
          </w:tcPr>
          <w:p w14:paraId="73F52B96" w14:textId="77777777" w:rsidR="007F0BC6" w:rsidRDefault="007F0BC6" w:rsidP="00241B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Module No: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60D09" w14:textId="77777777" w:rsidR="007F0BC6" w:rsidRPr="00642CFE" w:rsidRDefault="007F0BC6" w:rsidP="00241B5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eastAsia="Arial"/>
                <w:bCs/>
              </w:rPr>
            </w:pPr>
            <w:r w:rsidRPr="00642CFE">
              <w:rPr>
                <w:rFonts w:eastAsia="Arial"/>
                <w:bCs/>
              </w:rPr>
              <w:t>COMP</w:t>
            </w:r>
            <w:r>
              <w:rPr>
                <w:rFonts w:eastAsia="Arial"/>
                <w:bCs/>
              </w:rPr>
              <w:t>5047</w:t>
            </w:r>
          </w:p>
        </w:tc>
        <w:tc>
          <w:tcPr>
            <w:tcW w:w="1590" w:type="dxa"/>
            <w:tcBorders>
              <w:left w:val="single" w:sz="4" w:space="0" w:color="000000"/>
              <w:right w:val="single" w:sz="4" w:space="0" w:color="000000"/>
            </w:tcBorders>
          </w:tcPr>
          <w:p w14:paraId="5A7ED4BB" w14:textId="77777777" w:rsidR="007F0BC6" w:rsidRDefault="007F0BC6" w:rsidP="00241B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Module title:</w:t>
            </w:r>
          </w:p>
        </w:tc>
        <w:tc>
          <w:tcPr>
            <w:tcW w:w="5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3E831" w14:textId="77777777" w:rsidR="007F0BC6" w:rsidRDefault="007F0BC6" w:rsidP="00241B5F">
            <w:pPr>
              <w:rPr>
                <w:rFonts w:ascii="Arial" w:eastAsia="Arial" w:hAnsi="Arial" w:cs="Arial"/>
                <w:b/>
              </w:rPr>
            </w:pPr>
            <w:r>
              <w:rPr>
                <w:rFonts w:eastAsia="Arial"/>
                <w:bCs/>
              </w:rPr>
              <w:t xml:space="preserve">Applied </w:t>
            </w:r>
            <w:r w:rsidRPr="00642CFE">
              <w:rPr>
                <w:rFonts w:eastAsia="Arial"/>
                <w:bCs/>
              </w:rPr>
              <w:t>Software Engineering</w:t>
            </w:r>
          </w:p>
        </w:tc>
      </w:tr>
    </w:tbl>
    <w:p w14:paraId="292FF8E3" w14:textId="77777777" w:rsidR="007F0BC6" w:rsidRDefault="007F0BC6" w:rsidP="007F0BC6">
      <w:pPr>
        <w:rPr>
          <w:rFonts w:ascii="Arial" w:eastAsia="Arial" w:hAnsi="Arial" w:cs="Arial"/>
          <w:b/>
        </w:rPr>
      </w:pPr>
    </w:p>
    <w:tbl>
      <w:tblPr>
        <w:tblW w:w="10365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95"/>
        <w:gridCol w:w="8370"/>
      </w:tblGrid>
      <w:tr w:rsidR="007F0BC6" w14:paraId="1B50A6CB" w14:textId="77777777" w:rsidTr="00241B5F">
        <w:trPr>
          <w:trHeight w:val="257"/>
        </w:trPr>
        <w:tc>
          <w:tcPr>
            <w:tcW w:w="1995" w:type="dxa"/>
            <w:tcBorders>
              <w:right w:val="single" w:sz="4" w:space="0" w:color="000000"/>
            </w:tcBorders>
          </w:tcPr>
          <w:p w14:paraId="306BDA6F" w14:textId="77777777" w:rsidR="007F0BC6" w:rsidRDefault="007F0BC6" w:rsidP="00241B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Assessment title:</w:t>
            </w:r>
          </w:p>
        </w:tc>
        <w:tc>
          <w:tcPr>
            <w:tcW w:w="83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7901E" w14:textId="77777777" w:rsidR="007F0BC6" w:rsidRDefault="007F0BC6" w:rsidP="00241B5F">
            <w:pPr>
              <w:rPr>
                <w:rFonts w:ascii="Arial" w:eastAsia="Arial" w:hAnsi="Arial" w:cs="Arial"/>
                <w:b/>
              </w:rPr>
            </w:pPr>
            <w:r w:rsidRPr="00642CFE">
              <w:rPr>
                <w:rFonts w:eastAsia="Arial"/>
                <w:bCs/>
              </w:rPr>
              <w:t>Software Engineering of a Modern Computer Application</w:t>
            </w:r>
          </w:p>
        </w:tc>
      </w:tr>
    </w:tbl>
    <w:p w14:paraId="001B6FB3" w14:textId="77777777" w:rsidR="007F0BC6" w:rsidRDefault="007F0BC6" w:rsidP="007F0BC6">
      <w:pPr>
        <w:rPr>
          <w:rFonts w:ascii="Arial" w:eastAsia="Arial" w:hAnsi="Arial" w:cs="Arial"/>
        </w:rPr>
      </w:pPr>
    </w:p>
    <w:tbl>
      <w:tblPr>
        <w:tblW w:w="10380" w:type="dxa"/>
        <w:tblInd w:w="-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2"/>
        <w:gridCol w:w="8248"/>
      </w:tblGrid>
      <w:tr w:rsidR="007F0BC6" w14:paraId="62DC4ACA" w14:textId="77777777" w:rsidTr="00241B5F">
        <w:trPr>
          <w:trHeight w:val="284"/>
        </w:trPr>
        <w:tc>
          <w:tcPr>
            <w:tcW w:w="2132" w:type="dxa"/>
            <w:tcBorders>
              <w:right w:val="single" w:sz="4" w:space="0" w:color="000000"/>
            </w:tcBorders>
          </w:tcPr>
          <w:p w14:paraId="3798D11D" w14:textId="77777777" w:rsidR="007F0BC6" w:rsidRDefault="007F0BC6" w:rsidP="00241B5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</w:rPr>
              <w:t>Due date and time</w:t>
            </w:r>
            <w:r>
              <w:rPr>
                <w:rFonts w:ascii="Arial" w:eastAsia="Arial" w:hAnsi="Arial" w:cs="Arial"/>
                <w:b/>
              </w:rPr>
              <w:t xml:space="preserve">: </w:t>
            </w:r>
          </w:p>
        </w:tc>
        <w:tc>
          <w:tcPr>
            <w:tcW w:w="8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B0A05" w14:textId="62A186A2" w:rsidR="007F0BC6" w:rsidRDefault="007F0BC6" w:rsidP="00241B5F">
            <w:pPr>
              <w:rPr>
                <w:rFonts w:ascii="Arial" w:eastAsia="Arial" w:hAnsi="Arial" w:cs="Arial"/>
                <w:b/>
              </w:rPr>
            </w:pPr>
            <w:r>
              <w:rPr>
                <w:rFonts w:eastAsia="Arial"/>
                <w:bCs/>
              </w:rPr>
              <w:t>9:00am</w:t>
            </w:r>
            <w:r w:rsidRPr="00642CFE">
              <w:rPr>
                <w:rFonts w:eastAsia="Arial"/>
                <w:bCs/>
              </w:rPr>
              <w:t xml:space="preserve">, </w:t>
            </w:r>
            <w:r>
              <w:rPr>
                <w:rFonts w:eastAsia="Arial"/>
                <w:bCs/>
              </w:rPr>
              <w:t>14</w:t>
            </w:r>
            <w:r w:rsidRPr="00642CFE">
              <w:rPr>
                <w:rFonts w:eastAsia="Arial"/>
                <w:bCs/>
              </w:rPr>
              <w:t xml:space="preserve">th </w:t>
            </w:r>
            <w:r>
              <w:rPr>
                <w:rFonts w:eastAsia="Arial"/>
                <w:bCs/>
              </w:rPr>
              <w:t>April</w:t>
            </w:r>
            <w:r w:rsidRPr="00642CFE">
              <w:rPr>
                <w:rFonts w:eastAsia="Arial"/>
                <w:bCs/>
              </w:rPr>
              <w:t xml:space="preserve"> 202</w:t>
            </w:r>
            <w:r>
              <w:rPr>
                <w:rFonts w:eastAsia="Arial"/>
                <w:bCs/>
              </w:rPr>
              <w:t>5</w:t>
            </w:r>
          </w:p>
        </w:tc>
      </w:tr>
    </w:tbl>
    <w:p w14:paraId="382E13A8" w14:textId="77777777" w:rsidR="007F0BC6" w:rsidRDefault="007F0BC6" w:rsidP="007F0BC6">
      <w:pPr>
        <w:tabs>
          <w:tab w:val="left" w:pos="3924"/>
        </w:tabs>
        <w:rPr>
          <w:rFonts w:ascii="Arial" w:eastAsia="Arial" w:hAnsi="Arial" w:cs="Arial"/>
        </w:rPr>
      </w:pPr>
    </w:p>
    <w:tbl>
      <w:tblPr>
        <w:tblW w:w="10380" w:type="dxa"/>
        <w:tblInd w:w="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52"/>
        <w:gridCol w:w="5428"/>
      </w:tblGrid>
      <w:tr w:rsidR="007F0BC6" w14:paraId="3957DB98" w14:textId="77777777" w:rsidTr="00241B5F">
        <w:trPr>
          <w:trHeight w:val="315"/>
        </w:trPr>
        <w:tc>
          <w:tcPr>
            <w:tcW w:w="4952" w:type="dxa"/>
            <w:tcBorders>
              <w:right w:val="single" w:sz="4" w:space="0" w:color="000000"/>
            </w:tcBorders>
          </w:tcPr>
          <w:p w14:paraId="5AB4D990" w14:textId="77777777" w:rsidR="007F0BC6" w:rsidRPr="00EE540D" w:rsidRDefault="007F0BC6" w:rsidP="00241B5F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Estimated total time to be spent on assignment:</w:t>
            </w:r>
          </w:p>
        </w:tc>
        <w:tc>
          <w:tcPr>
            <w:tcW w:w="5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B58BB" w14:textId="77777777" w:rsidR="007F0BC6" w:rsidRPr="00EE540D" w:rsidRDefault="007F0BC6" w:rsidP="00241B5F">
            <w:pPr>
              <w:rPr>
                <w:rFonts w:ascii="Arial" w:eastAsia="Arial" w:hAnsi="Arial" w:cs="Arial"/>
                <w:b/>
                <w:bCs/>
              </w:rPr>
            </w:pPr>
            <w:r w:rsidRPr="00642CFE">
              <w:rPr>
                <w:rFonts w:eastAsia="Arial"/>
                <w:bCs/>
              </w:rPr>
              <w:t>84 hours per student</w:t>
            </w:r>
          </w:p>
        </w:tc>
      </w:tr>
    </w:tbl>
    <w:p w14:paraId="7A903201" w14:textId="77777777" w:rsidR="007F0BC6" w:rsidRDefault="007F0BC6" w:rsidP="007F0BC6">
      <w:pPr>
        <w:keepNext/>
        <w:adjustRightInd w:val="0"/>
        <w:snapToGrid w:val="0"/>
        <w:spacing w:before="240" w:after="120"/>
        <w:rPr>
          <w:rFonts w:ascii="Arial" w:eastAsia="Arial" w:hAnsi="Arial" w:cs="Arial"/>
          <w:b/>
          <w:smallCaps/>
        </w:rPr>
      </w:pPr>
      <w:r>
        <w:rPr>
          <w:rFonts w:ascii="Arial" w:eastAsia="Arial" w:hAnsi="Arial" w:cs="Arial"/>
          <w:b/>
        </w:rPr>
        <w:t>LEARNING OUTCOMES</w:t>
      </w:r>
    </w:p>
    <w:tbl>
      <w:tblPr>
        <w:tblW w:w="10348" w:type="dxa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348"/>
      </w:tblGrid>
      <w:tr w:rsidR="007F0BC6" w14:paraId="5DDD1CCF" w14:textId="77777777" w:rsidTr="00241B5F"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14:paraId="08DB3DC3" w14:textId="77777777" w:rsidR="007F0BC6" w:rsidRDefault="007F0BC6" w:rsidP="00241B5F">
            <w:pPr>
              <w:rPr>
                <w:rFonts w:ascii="Arial" w:eastAsia="Arial" w:hAnsi="Arial" w:cs="Arial"/>
                <w:color w:val="0000FF"/>
              </w:rPr>
            </w:pPr>
            <w:r>
              <w:rPr>
                <w:rFonts w:ascii="Arial" w:eastAsia="Arial" w:hAnsi="Arial" w:cs="Arial"/>
                <w:b/>
              </w:rPr>
              <w:t>On successful completion of this assignment, students will be able to achieve the module’s following learning outcomes (LOs):</w:t>
            </w:r>
            <w:r>
              <w:rPr>
                <w:rFonts w:ascii="Arial" w:eastAsia="Arial" w:hAnsi="Arial" w:cs="Arial"/>
              </w:rPr>
              <w:t xml:space="preserve"> </w:t>
            </w:r>
          </w:p>
        </w:tc>
      </w:tr>
      <w:tr w:rsidR="007F0BC6" w14:paraId="51177389" w14:textId="77777777" w:rsidTr="00241B5F"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sdt>
            <w:sdtPr>
              <w:tag w:val="goog_rdk_62"/>
              <w:id w:val="-1787893111"/>
            </w:sdtPr>
            <w:sdtContent>
              <w:p w14:paraId="06A7092B" w14:textId="77777777" w:rsidR="007F0BC6" w:rsidRPr="00642CFE" w:rsidRDefault="007F0BC6" w:rsidP="007F0BC6">
                <w:pPr>
                  <w:pStyle w:val="ListParagraph"/>
                  <w:numPr>
                    <w:ilvl w:val="0"/>
                    <w:numId w:val="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eastAsia="Arial"/>
                    <w:bCs/>
                  </w:rPr>
                </w:pPr>
                <w:r w:rsidRPr="002D7441">
                  <w:rPr>
                    <w:rFonts w:eastAsia="Arial"/>
                    <w:color w:val="000000"/>
                  </w:rPr>
                  <w:t>Demonstrate an understanding of the</w:t>
                </w:r>
                <w:r>
                  <w:rPr>
                    <w:rFonts w:eastAsia="Arial"/>
                    <w:color w:val="000000"/>
                  </w:rPr>
                  <w:t xml:space="preserve"> </w:t>
                </w:r>
                <w:r w:rsidRPr="002D7441">
                  <w:rPr>
                    <w:rFonts w:eastAsia="Arial"/>
                    <w:color w:val="000000"/>
                  </w:rPr>
                  <w:t>role of requirements analysis and</w:t>
                </w:r>
                <w:r>
                  <w:rPr>
                    <w:rFonts w:eastAsia="Arial"/>
                    <w:color w:val="000000"/>
                  </w:rPr>
                  <w:t xml:space="preserve"> </w:t>
                </w:r>
                <w:r w:rsidRPr="002D7441">
                  <w:rPr>
                    <w:rFonts w:eastAsia="Arial"/>
                    <w:color w:val="000000"/>
                  </w:rPr>
                  <w:t>specification in software engineering</w:t>
                </w:r>
                <w:r>
                  <w:rPr>
                    <w:rFonts w:eastAsia="Arial"/>
                    <w:color w:val="000000"/>
                  </w:rPr>
                  <w:t xml:space="preserve"> </w:t>
                </w:r>
                <w:r w:rsidRPr="002D7441">
                  <w:rPr>
                    <w:rFonts w:eastAsia="Arial"/>
                    <w:color w:val="000000"/>
                  </w:rPr>
                  <w:t>and to be able to use this knowledge to create use case models and</w:t>
                </w:r>
                <w:r>
                  <w:rPr>
                    <w:rFonts w:eastAsia="Arial"/>
                    <w:color w:val="000000"/>
                  </w:rPr>
                  <w:t xml:space="preserve"> </w:t>
                </w:r>
                <w:r w:rsidRPr="002D7441">
                  <w:rPr>
                    <w:rFonts w:eastAsia="Arial"/>
                    <w:color w:val="000000"/>
                  </w:rPr>
                  <w:t>functional models of computer applications.</w:t>
                </w:r>
              </w:p>
            </w:sdtContent>
          </w:sdt>
        </w:tc>
      </w:tr>
      <w:tr w:rsidR="007F0BC6" w14:paraId="36DA6DBA" w14:textId="77777777" w:rsidTr="00241B5F">
        <w:trPr>
          <w:trHeight w:val="315"/>
        </w:trPr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sdt>
            <w:sdtPr>
              <w:tag w:val="goog_rdk_66"/>
              <w:id w:val="-459886420"/>
            </w:sdtPr>
            <w:sdtContent>
              <w:p w14:paraId="0BB84276" w14:textId="77777777" w:rsidR="007F0BC6" w:rsidRPr="00D11498" w:rsidRDefault="007F0BC6" w:rsidP="007F0BC6">
                <w:pPr>
                  <w:pStyle w:val="ListParagraph"/>
                  <w:numPr>
                    <w:ilvl w:val="0"/>
                    <w:numId w:val="4"/>
                  </w:numPr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spacing w:after="0" w:line="240" w:lineRule="auto"/>
                </w:pPr>
                <w:r w:rsidRPr="00D11498">
                  <w:rPr>
                    <w:rFonts w:eastAsia="Arial"/>
                    <w:color w:val="000000"/>
                  </w:rPr>
                  <w:t>Demonstrate an understanding of the relationship between requirements and design and to be able to apply the knowledge to create structural and behavioural models of computer applications.</w:t>
                </w:r>
              </w:p>
            </w:sdtContent>
          </w:sdt>
        </w:tc>
      </w:tr>
      <w:tr w:rsidR="007F0BC6" w14:paraId="2AEBFC9A" w14:textId="77777777" w:rsidTr="00241B5F"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sdt>
            <w:sdtPr>
              <w:tag w:val="goog_rdk_70"/>
              <w:id w:val="623036259"/>
            </w:sdtPr>
            <w:sdtContent>
              <w:p w14:paraId="74B04FA2" w14:textId="77777777" w:rsidR="007F0BC6" w:rsidRPr="00D11498" w:rsidRDefault="007F0BC6" w:rsidP="007F0BC6">
                <w:pPr>
                  <w:pStyle w:val="ListParagraph"/>
                  <w:numPr>
                    <w:ilvl w:val="0"/>
                    <w:numId w:val="4"/>
                  </w:numPr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spacing w:after="0" w:line="240" w:lineRule="auto"/>
                </w:pPr>
                <w:r w:rsidRPr="00D11498">
                  <w:rPr>
                    <w:rFonts w:eastAsia="Arial"/>
                    <w:color w:val="000000"/>
                  </w:rPr>
                  <w:t>Critically evaluate and utilise design paradigms of object-oriented analysis and design, component-based design, and service-oriented design.</w:t>
                </w:r>
              </w:p>
            </w:sdtContent>
          </w:sdt>
        </w:tc>
      </w:tr>
      <w:tr w:rsidR="007F0BC6" w14:paraId="3C872805" w14:textId="77777777" w:rsidTr="00241B5F"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sdt>
            <w:sdtPr>
              <w:tag w:val="goog_rdk_74"/>
              <w:id w:val="-2012738900"/>
            </w:sdtPr>
            <w:sdtContent>
              <w:p w14:paraId="3A467870" w14:textId="77777777" w:rsidR="007F0BC6" w:rsidRPr="00D11498" w:rsidRDefault="007F0BC6" w:rsidP="007F0BC6">
                <w:pPr>
                  <w:pStyle w:val="ListParagraph"/>
                  <w:numPr>
                    <w:ilvl w:val="0"/>
                    <w:numId w:val="4"/>
                  </w:numPr>
                  <w:tabs>
                    <w:tab w:val="left" w:pos="560"/>
                    <w:tab w:val="left" w:pos="1120"/>
                    <w:tab w:val="left" w:pos="1680"/>
                    <w:tab w:val="left" w:pos="2240"/>
                    <w:tab w:val="left" w:pos="2800"/>
                    <w:tab w:val="left" w:pos="3360"/>
                    <w:tab w:val="left" w:pos="3920"/>
                    <w:tab w:val="left" w:pos="4480"/>
                    <w:tab w:val="left" w:pos="5040"/>
                    <w:tab w:val="left" w:pos="5600"/>
                    <w:tab w:val="left" w:pos="6160"/>
                    <w:tab w:val="left" w:pos="6720"/>
                  </w:tabs>
                  <w:autoSpaceDE w:val="0"/>
                  <w:autoSpaceDN w:val="0"/>
                  <w:spacing w:after="0" w:line="240" w:lineRule="auto"/>
                </w:pPr>
                <w:r w:rsidRPr="00D11498">
                  <w:rPr>
                    <w:rFonts w:eastAsia="Arial"/>
                    <w:color w:val="000000"/>
                  </w:rPr>
                  <w:t>Use software modelling language such as UML and modelling tools in the context of model-driven software engineering.</w:t>
                </w:r>
              </w:p>
            </w:sdtContent>
          </w:sdt>
        </w:tc>
      </w:tr>
      <w:tr w:rsidR="007F0BC6" w14:paraId="1A0000E1" w14:textId="77777777" w:rsidTr="00241B5F">
        <w:tc>
          <w:tcPr>
            <w:tcW w:w="103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sdt>
            <w:sdtPr>
              <w:tag w:val="goog_rdk_78"/>
              <w:id w:val="-1393727326"/>
            </w:sdtPr>
            <w:sdtContent>
              <w:p w14:paraId="28171EA9" w14:textId="77777777" w:rsidR="007F0BC6" w:rsidRPr="00642CFE" w:rsidRDefault="007F0BC6" w:rsidP="007F0BC6">
                <w:pPr>
                  <w:pStyle w:val="ListParagraph"/>
                  <w:numPr>
                    <w:ilvl w:val="0"/>
                    <w:numId w:val="4"/>
                  </w:numPr>
                  <w:pBdr>
                    <w:top w:val="nil"/>
                    <w:left w:val="nil"/>
                    <w:bottom w:val="nil"/>
                    <w:right w:val="nil"/>
                    <w:between w:val="nil"/>
                  </w:pBdr>
                  <w:spacing w:after="0" w:line="240" w:lineRule="auto"/>
                  <w:rPr>
                    <w:rFonts w:eastAsia="Arial"/>
                    <w:bCs/>
                  </w:rPr>
                </w:pPr>
                <w:r w:rsidRPr="002D7441">
                  <w:rPr>
                    <w:rFonts w:eastAsia="Arial"/>
                    <w:color w:val="000000"/>
                  </w:rPr>
                  <w:t>Work in a group to apply the</w:t>
                </w:r>
                <w:r>
                  <w:rPr>
                    <w:rFonts w:eastAsia="Arial"/>
                    <w:color w:val="000000"/>
                  </w:rPr>
                  <w:t xml:space="preserve"> </w:t>
                </w:r>
                <w:r w:rsidRPr="002D7441">
                  <w:rPr>
                    <w:rFonts w:eastAsia="Arial"/>
                    <w:color w:val="000000"/>
                  </w:rPr>
                  <w:t>knowledge and skills developed in this module</w:t>
                </w:r>
              </w:p>
            </w:sdtContent>
          </w:sdt>
        </w:tc>
      </w:tr>
    </w:tbl>
    <w:p w14:paraId="0D2E7628" w14:textId="77777777" w:rsidR="007F0BC6" w:rsidRDefault="007F0BC6" w:rsidP="007F0BC6">
      <w:pPr>
        <w:rPr>
          <w:rFonts w:ascii="Arial" w:eastAsia="Arial" w:hAnsi="Arial" w:cs="Arial"/>
          <w:u w:val="single"/>
        </w:rPr>
      </w:pPr>
    </w:p>
    <w:tbl>
      <w:tblPr>
        <w:tblW w:w="10322" w:type="dxa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9639"/>
      </w:tblGrid>
      <w:tr w:rsidR="007F0BC6" w14:paraId="699FBA18" w14:textId="77777777" w:rsidTr="00241B5F">
        <w:trPr>
          <w:trHeight w:val="269"/>
        </w:trPr>
        <w:tc>
          <w:tcPr>
            <w:tcW w:w="10322" w:type="dxa"/>
            <w:gridSpan w:val="2"/>
            <w:shd w:val="clear" w:color="auto" w:fill="C0C0C0"/>
          </w:tcPr>
          <w:p w14:paraId="4A779BC5" w14:textId="77777777" w:rsidR="007F0BC6" w:rsidRPr="00547846" w:rsidRDefault="007F0BC6" w:rsidP="00241B5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Engineering Council AHEP4 LOs assessed </w:t>
            </w:r>
          </w:p>
        </w:tc>
      </w:tr>
      <w:tr w:rsidR="007F0BC6" w14:paraId="48C5C343" w14:textId="77777777" w:rsidTr="00241B5F">
        <w:trPr>
          <w:trHeight w:val="284"/>
        </w:trPr>
        <w:tc>
          <w:tcPr>
            <w:tcW w:w="683" w:type="dxa"/>
          </w:tcPr>
          <w:p w14:paraId="2FB30948" w14:textId="77777777" w:rsidR="007F0BC6" w:rsidRPr="00642CFE" w:rsidRDefault="007F0BC6" w:rsidP="00241B5F">
            <w:pPr>
              <w:jc w:val="center"/>
            </w:pPr>
            <w:r w:rsidRPr="00642CFE">
              <w:rPr>
                <w:rFonts w:eastAsia="Arial"/>
              </w:rPr>
              <w:t>C3</w:t>
            </w:r>
          </w:p>
        </w:tc>
        <w:tc>
          <w:tcPr>
            <w:tcW w:w="9639" w:type="dxa"/>
          </w:tcPr>
          <w:p w14:paraId="0277CB7A" w14:textId="77777777" w:rsidR="007F0BC6" w:rsidRPr="00642CFE" w:rsidRDefault="007F0BC6" w:rsidP="00241B5F">
            <w:pPr>
              <w:rPr>
                <w:rFonts w:eastAsia="Arial"/>
              </w:rPr>
            </w:pPr>
            <w:r w:rsidRPr="00642CFE">
              <w:rPr>
                <w:rFonts w:eastAsia="Arial"/>
              </w:rPr>
              <w:t>Select and apply appropriate computational and analytical techniques to model complex problems, recognising the limitations of the techniques employed</w:t>
            </w:r>
          </w:p>
        </w:tc>
      </w:tr>
      <w:tr w:rsidR="007F0BC6" w14:paraId="3A3F20CB" w14:textId="77777777" w:rsidTr="00241B5F">
        <w:trPr>
          <w:trHeight w:val="284"/>
        </w:trPr>
        <w:tc>
          <w:tcPr>
            <w:tcW w:w="683" w:type="dxa"/>
          </w:tcPr>
          <w:p w14:paraId="65E0C72B" w14:textId="77777777" w:rsidR="007F0BC6" w:rsidRPr="00642CFE" w:rsidRDefault="007F0BC6" w:rsidP="00241B5F">
            <w:pPr>
              <w:jc w:val="center"/>
            </w:pPr>
            <w:r w:rsidRPr="00642CFE">
              <w:rPr>
                <w:rFonts w:eastAsia="Arial"/>
              </w:rPr>
              <w:lastRenderedPageBreak/>
              <w:t>C5</w:t>
            </w:r>
          </w:p>
        </w:tc>
        <w:tc>
          <w:tcPr>
            <w:tcW w:w="9639" w:type="dxa"/>
          </w:tcPr>
          <w:p w14:paraId="7B45A7B1" w14:textId="77777777" w:rsidR="007F0BC6" w:rsidRPr="00642CFE" w:rsidRDefault="007F0BC6" w:rsidP="00241B5F">
            <w:pPr>
              <w:rPr>
                <w:rFonts w:eastAsia="Arial"/>
              </w:rPr>
            </w:pPr>
            <w:r w:rsidRPr="00642CFE">
              <w:rPr>
                <w:rFonts w:eastAsia="Arial"/>
              </w:rPr>
              <w:t>Design solutions for complex problems that meet a combination of societal, user, business and customer needs as appropriate. This will involve consideration of applicable health &amp; safety, diversity, inclusion, cultural, societal, environmental and commercial matters, codes of practice and industry standards</w:t>
            </w:r>
          </w:p>
        </w:tc>
      </w:tr>
      <w:tr w:rsidR="007F0BC6" w14:paraId="51EF1DE7" w14:textId="77777777" w:rsidTr="00241B5F">
        <w:trPr>
          <w:trHeight w:val="284"/>
        </w:trPr>
        <w:tc>
          <w:tcPr>
            <w:tcW w:w="683" w:type="dxa"/>
          </w:tcPr>
          <w:p w14:paraId="22D9F060" w14:textId="77777777" w:rsidR="007F0BC6" w:rsidRPr="00642CFE" w:rsidRDefault="007F0BC6" w:rsidP="00241B5F">
            <w:pPr>
              <w:jc w:val="center"/>
            </w:pPr>
            <w:r w:rsidRPr="00642CFE">
              <w:rPr>
                <w:rFonts w:eastAsia="Arial"/>
              </w:rPr>
              <w:t>C6</w:t>
            </w:r>
          </w:p>
        </w:tc>
        <w:tc>
          <w:tcPr>
            <w:tcW w:w="9639" w:type="dxa"/>
          </w:tcPr>
          <w:p w14:paraId="1DE76A8B" w14:textId="77777777" w:rsidR="007F0BC6" w:rsidRPr="00642CFE" w:rsidRDefault="007F0BC6" w:rsidP="00241B5F">
            <w:pPr>
              <w:rPr>
                <w:rFonts w:eastAsia="Arial"/>
              </w:rPr>
            </w:pPr>
            <w:r w:rsidRPr="00642CFE">
              <w:rPr>
                <w:rFonts w:eastAsia="Arial"/>
              </w:rPr>
              <w:t>Apply an integrated or systems approach to the solution of complex problems</w:t>
            </w:r>
          </w:p>
        </w:tc>
      </w:tr>
      <w:tr w:rsidR="007F0BC6" w14:paraId="01294B67" w14:textId="77777777" w:rsidTr="00241B5F">
        <w:trPr>
          <w:trHeight w:val="284"/>
        </w:trPr>
        <w:tc>
          <w:tcPr>
            <w:tcW w:w="683" w:type="dxa"/>
          </w:tcPr>
          <w:p w14:paraId="5D5B04BA" w14:textId="77777777" w:rsidR="007F0BC6" w:rsidRPr="00642CFE" w:rsidRDefault="007F0BC6" w:rsidP="00241B5F">
            <w:pPr>
              <w:jc w:val="center"/>
            </w:pPr>
            <w:r w:rsidRPr="00642CFE">
              <w:rPr>
                <w:rFonts w:eastAsia="Arial"/>
              </w:rPr>
              <w:t>C14</w:t>
            </w:r>
          </w:p>
        </w:tc>
        <w:tc>
          <w:tcPr>
            <w:tcW w:w="9639" w:type="dxa"/>
          </w:tcPr>
          <w:p w14:paraId="07D13D4C" w14:textId="77777777" w:rsidR="007F0BC6" w:rsidRPr="00642CFE" w:rsidRDefault="007F0BC6" w:rsidP="00241B5F">
            <w:pPr>
              <w:rPr>
                <w:rFonts w:eastAsia="Arial"/>
              </w:rPr>
            </w:pPr>
            <w:r w:rsidRPr="00642CFE">
              <w:rPr>
                <w:rFonts w:eastAsia="Arial"/>
              </w:rPr>
              <w:t>Discuss the role of quality management systems and continuous improvement in the context of complex problems</w:t>
            </w:r>
          </w:p>
        </w:tc>
      </w:tr>
      <w:tr w:rsidR="007F0BC6" w14:paraId="62320626" w14:textId="77777777" w:rsidTr="00241B5F">
        <w:trPr>
          <w:trHeight w:val="284"/>
        </w:trPr>
        <w:tc>
          <w:tcPr>
            <w:tcW w:w="683" w:type="dxa"/>
          </w:tcPr>
          <w:p w14:paraId="283E6A23" w14:textId="77777777" w:rsidR="007F0BC6" w:rsidRPr="00642CFE" w:rsidRDefault="007F0BC6" w:rsidP="00241B5F">
            <w:pPr>
              <w:jc w:val="center"/>
            </w:pPr>
            <w:r w:rsidRPr="00642CFE">
              <w:t>C16</w:t>
            </w:r>
          </w:p>
        </w:tc>
        <w:tc>
          <w:tcPr>
            <w:tcW w:w="9639" w:type="dxa"/>
          </w:tcPr>
          <w:p w14:paraId="7D7A91A3" w14:textId="77777777" w:rsidR="007F0BC6" w:rsidRPr="00642CFE" w:rsidRDefault="007F0BC6" w:rsidP="00241B5F">
            <w:pPr>
              <w:rPr>
                <w:rFonts w:eastAsia="Arial"/>
              </w:rPr>
            </w:pPr>
            <w:r w:rsidRPr="00642CFE">
              <w:rPr>
                <w:rFonts w:eastAsia="Arial"/>
              </w:rPr>
              <w:t>Function effectively as an individual, and as a member or leader of a team</w:t>
            </w:r>
          </w:p>
        </w:tc>
      </w:tr>
    </w:tbl>
    <w:p w14:paraId="3AC28EED" w14:textId="77777777" w:rsidR="007F0BC6" w:rsidRDefault="007F0BC6" w:rsidP="007F0BC6">
      <w:pPr>
        <w:keepNext/>
        <w:spacing w:after="120"/>
        <w:rPr>
          <w:rFonts w:ascii="Arial" w:eastAsia="Arial" w:hAnsi="Arial" w:cs="Arial"/>
          <w:b/>
          <w:smallCaps/>
        </w:rPr>
      </w:pPr>
    </w:p>
    <w:p w14:paraId="54F1E746" w14:textId="1924D840" w:rsidR="007F0BC6" w:rsidRDefault="007F0BC6" w:rsidP="007F0BC6">
      <w:pPr>
        <w:keepNext/>
        <w:spacing w:after="120"/>
        <w:rPr>
          <w:rFonts w:ascii="Arial" w:eastAsia="Arial" w:hAnsi="Arial" w:cs="Arial"/>
          <w:b/>
          <w:smallCaps/>
          <w:color w:val="FF0000"/>
        </w:rPr>
      </w:pPr>
      <w:r>
        <w:rPr>
          <w:rFonts w:ascii="Arial" w:eastAsia="Arial" w:hAnsi="Arial" w:cs="Arial"/>
          <w:b/>
          <w:smallCaps/>
        </w:rPr>
        <w:t xml:space="preserve">STUDENT </w:t>
      </w:r>
      <w:r>
        <w:rPr>
          <w:rFonts w:ascii="Arial" w:eastAsia="Arial" w:hAnsi="Arial" w:cs="Arial"/>
          <w:b/>
          <w:smallCaps/>
        </w:rPr>
        <w:t>DETAILS</w:t>
      </w:r>
      <w:r>
        <w:rPr>
          <w:rFonts w:ascii="Arial" w:eastAsia="Arial" w:hAnsi="Arial" w:cs="Arial"/>
          <w:b/>
          <w:smallCaps/>
        </w:rPr>
        <w:t xml:space="preserve"> </w:t>
      </w:r>
    </w:p>
    <w:tbl>
      <w:tblPr>
        <w:tblW w:w="9781" w:type="dxa"/>
        <w:tblInd w:w="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4961"/>
        <w:gridCol w:w="2410"/>
      </w:tblGrid>
      <w:tr w:rsidR="007F0BC6" w14:paraId="221CDF01" w14:textId="77777777" w:rsidTr="007F0BC6">
        <w:trPr>
          <w:trHeight w:val="269"/>
        </w:trPr>
        <w:tc>
          <w:tcPr>
            <w:tcW w:w="2410" w:type="dxa"/>
            <w:shd w:val="clear" w:color="auto" w:fill="C0C0C0"/>
          </w:tcPr>
          <w:p w14:paraId="0C795CCB" w14:textId="77777777" w:rsidR="007F0BC6" w:rsidRDefault="007F0BC6" w:rsidP="00241B5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Student Id:</w:t>
            </w:r>
          </w:p>
        </w:tc>
        <w:tc>
          <w:tcPr>
            <w:tcW w:w="4961" w:type="dxa"/>
            <w:shd w:val="clear" w:color="auto" w:fill="C0C0C0"/>
          </w:tcPr>
          <w:p w14:paraId="26E98D06" w14:textId="77777777" w:rsidR="007F0BC6" w:rsidRDefault="007F0BC6" w:rsidP="00241B5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Student Name: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68D3D846" w14:textId="77777777" w:rsidR="007F0BC6" w:rsidRDefault="007F0BC6" w:rsidP="00241B5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Subsystem:</w:t>
            </w:r>
          </w:p>
        </w:tc>
      </w:tr>
      <w:tr w:rsidR="007F0BC6" w14:paraId="6407663C" w14:textId="77777777" w:rsidTr="007F0BC6">
        <w:trPr>
          <w:trHeight w:val="395"/>
        </w:trPr>
        <w:tc>
          <w:tcPr>
            <w:tcW w:w="2410" w:type="dxa"/>
          </w:tcPr>
          <w:p w14:paraId="56B71816" w14:textId="3FE6FC0D" w:rsidR="007F0BC6" w:rsidRDefault="007F0BC6" w:rsidP="00241B5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19277881</w:t>
            </w:r>
          </w:p>
        </w:tc>
        <w:tc>
          <w:tcPr>
            <w:tcW w:w="4961" w:type="dxa"/>
          </w:tcPr>
          <w:p w14:paraId="4923FA87" w14:textId="6CD3C6CC" w:rsidR="007F0BC6" w:rsidRDefault="007F0BC6" w:rsidP="00241B5F">
            <w:pP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Sree Rapole</w:t>
            </w:r>
          </w:p>
        </w:tc>
        <w:tc>
          <w:tcPr>
            <w:tcW w:w="2410" w:type="dxa"/>
            <w:tcBorders>
              <w:top w:val="single" w:sz="4" w:space="0" w:color="000000"/>
              <w:bottom w:val="single" w:sz="4" w:space="0" w:color="000000"/>
            </w:tcBorders>
          </w:tcPr>
          <w:p w14:paraId="044EF486" w14:textId="1706B12A" w:rsidR="007F0BC6" w:rsidRDefault="007F0BC6" w:rsidP="00241B5F">
            <w:pPr>
              <w:jc w:val="right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CloudTables Customers</w:t>
            </w:r>
          </w:p>
        </w:tc>
      </w:tr>
    </w:tbl>
    <w:p w14:paraId="1FBD2FCD" w14:textId="77777777" w:rsidR="007F0BC6" w:rsidRPr="00642CFE" w:rsidRDefault="007F0BC6" w:rsidP="007F0BC6">
      <w:pPr>
        <w:spacing w:before="120" w:after="120"/>
        <w:rPr>
          <w:rFonts w:ascii="Arial" w:eastAsia="Arial" w:hAnsi="Arial" w:cs="Arial"/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BC2C88A" wp14:editId="4B06B236">
                <wp:simplePos x="0" y="0"/>
                <wp:positionH relativeFrom="column">
                  <wp:posOffset>12700</wp:posOffset>
                </wp:positionH>
                <wp:positionV relativeFrom="paragraph">
                  <wp:posOffset>274955</wp:posOffset>
                </wp:positionV>
                <wp:extent cx="412750" cy="457200"/>
                <wp:effectExtent l="0" t="0" r="25400" b="19050"/>
                <wp:wrapSquare wrapText="bothSides" distT="0" distB="0" distL="114300" distR="114300"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75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EA2A38" w14:textId="3EE36AE2" w:rsidR="007F0BC6" w:rsidRPr="007F0BC6" w:rsidRDefault="007F0BC6" w:rsidP="007F0BC6">
                            <w:pPr>
                              <w:textDirection w:val="btLr"/>
                              <w:rPr>
                                <w:sz w:val="40"/>
                                <w:szCs w:val="40"/>
                              </w:rPr>
                            </w:pPr>
                            <w:r w:rsidRPr="007F0BC6">
                              <w:rPr>
                                <w:rFonts w:ascii="Segoe UI Symbol" w:hAnsi="Segoe UI Symbol" w:cs="Segoe UI Symbol"/>
                                <w:sz w:val="40"/>
                                <w:szCs w:val="40"/>
                              </w:rPr>
                              <w:t>✓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C2C88A" id="Rectangle 16" o:spid="_x0000_s1026" style="position:absolute;margin-left:1pt;margin-top:21.65pt;width:32.5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8EA2A38" w14:textId="3EE36AE2" w:rsidR="007F0BC6" w:rsidRPr="007F0BC6" w:rsidRDefault="007F0BC6" w:rsidP="007F0BC6">
                      <w:pPr>
                        <w:textDirection w:val="btLr"/>
                        <w:rPr>
                          <w:sz w:val="40"/>
                          <w:szCs w:val="40"/>
                        </w:rPr>
                      </w:pPr>
                      <w:r w:rsidRPr="007F0BC6">
                        <w:rPr>
                          <w:rFonts w:ascii="Segoe UI Symbol" w:hAnsi="Segoe UI Symbol" w:cs="Segoe UI Symbol"/>
                          <w:sz w:val="40"/>
                          <w:szCs w:val="40"/>
                        </w:rPr>
                        <w:t>✓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ascii="Arial" w:eastAsia="Arial" w:hAnsi="Arial" w:cs="Arial"/>
          <w:b/>
        </w:rPr>
        <w:t xml:space="preserve">Statement of Compliance </w:t>
      </w:r>
      <w:r>
        <w:rPr>
          <w:rFonts w:ascii="Arial" w:eastAsia="Arial" w:hAnsi="Arial" w:cs="Arial"/>
          <w:b/>
          <w:i/>
        </w:rPr>
        <w:t>(please tick to sign)</w:t>
      </w:r>
      <w:r>
        <w:rPr>
          <w:rFonts w:ascii="Arial" w:eastAsia="Arial" w:hAnsi="Arial" w:cs="Arial"/>
        </w:rPr>
        <w:br/>
        <w:t xml:space="preserve">I declare that the work submitted is my own and that the work I submit is fully in accordance with the University regulations regarding assessments </w:t>
      </w:r>
      <w:r>
        <w:rPr>
          <w:rFonts w:ascii="Arial" w:eastAsia="Arial" w:hAnsi="Arial" w:cs="Arial"/>
          <w:i/>
        </w:rPr>
        <w:t>(</w:t>
      </w:r>
      <w:hyperlink r:id="rId9">
        <w:r>
          <w:rPr>
            <w:rFonts w:ascii="Arial" w:eastAsia="Arial" w:hAnsi="Arial" w:cs="Arial"/>
            <w:i/>
            <w:color w:val="0000FF"/>
            <w:u w:val="single"/>
          </w:rPr>
          <w:t>www.brookes.ac.uk/uniregulations/current</w:t>
        </w:r>
      </w:hyperlink>
      <w:r>
        <w:rPr>
          <w:rFonts w:ascii="Arial" w:eastAsia="Arial" w:hAnsi="Arial" w:cs="Arial"/>
          <w:i/>
        </w:rPr>
        <w:t>)</w:t>
      </w:r>
    </w:p>
    <w:p w14:paraId="37DF9A86" w14:textId="77777777" w:rsidR="007F0BC6" w:rsidRPr="00D11498" w:rsidRDefault="007F0BC6" w:rsidP="007F0BC6">
      <w:pPr>
        <w:rPr>
          <w:rFonts w:ascii="Arial" w:eastAsia="Arial" w:hAnsi="Arial" w:cs="Arial"/>
          <w:b/>
          <w:color w:val="000000" w:themeColor="text1"/>
        </w:rPr>
      </w:pPr>
      <w:r w:rsidRPr="00D11498">
        <w:rPr>
          <w:rFonts w:ascii="Arial" w:eastAsia="Arial" w:hAnsi="Arial" w:cs="Arial"/>
          <w:b/>
          <w:color w:val="000000" w:themeColor="text1"/>
        </w:rPr>
        <w:t xml:space="preserve">RUBRIC OR EQUIVALENT: </w:t>
      </w:r>
    </w:p>
    <w:p w14:paraId="1837D25C" w14:textId="77777777" w:rsidR="007F0BC6" w:rsidRDefault="007F0BC6" w:rsidP="007F0BC6">
      <w:pPr>
        <w:rPr>
          <w:rFonts w:ascii="Arial" w:eastAsia="Arial" w:hAnsi="Arial" w:cs="Arial"/>
          <w:b/>
        </w:rPr>
      </w:pPr>
    </w:p>
    <w:p w14:paraId="308DD86F" w14:textId="77777777" w:rsidR="007F0BC6" w:rsidRPr="000B7280" w:rsidRDefault="007F0BC6" w:rsidP="007F0BC6">
      <w:pPr>
        <w:rPr>
          <w:rFonts w:eastAsia="Arial"/>
          <w:bCs/>
        </w:rPr>
      </w:pPr>
      <w:r w:rsidRPr="000B7280">
        <w:rPr>
          <w:rFonts w:eastAsia="Arial"/>
          <w:bCs/>
        </w:rPr>
        <w:t>Marking grid and marking form are available on Moodle website</w:t>
      </w:r>
      <w:r>
        <w:rPr>
          <w:rFonts w:eastAsia="Arial"/>
          <w:bCs/>
        </w:rPr>
        <w:t xml:space="preserve"> of the module. </w:t>
      </w:r>
    </w:p>
    <w:p w14:paraId="4CB4D8F7" w14:textId="77777777" w:rsidR="007F0BC6" w:rsidRDefault="007F0BC6" w:rsidP="007F0BC6">
      <w:pPr>
        <w:rPr>
          <w:rFonts w:ascii="Arial" w:eastAsia="Arial" w:hAnsi="Arial" w:cs="Arial"/>
          <w:b/>
        </w:rPr>
      </w:pPr>
    </w:p>
    <w:p w14:paraId="50F44FE0" w14:textId="77777777" w:rsidR="007F0BC6" w:rsidRDefault="007F0BC6" w:rsidP="007F0BC6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FORMATIVE FEEDBACK OPPORTUNITIES</w:t>
      </w:r>
    </w:p>
    <w:tbl>
      <w:tblPr>
        <w:tblW w:w="10449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9"/>
      </w:tblGrid>
      <w:tr w:rsidR="007F0BC6" w14:paraId="327B280B" w14:textId="77777777" w:rsidTr="00241B5F">
        <w:trPr>
          <w:trHeight w:val="541"/>
        </w:trPr>
        <w:tc>
          <w:tcPr>
            <w:tcW w:w="10449" w:type="dxa"/>
          </w:tcPr>
          <w:p w14:paraId="47A91D8A" w14:textId="77777777" w:rsidR="007F0BC6" w:rsidRDefault="007F0BC6" w:rsidP="007F0BC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0" w:hanging="420"/>
              <w:rPr>
                <w:rFonts w:eastAsia="Arial"/>
                <w:bCs/>
                <w:color w:val="000000"/>
              </w:rPr>
            </w:pPr>
            <w:r w:rsidRPr="00642CFE">
              <w:rPr>
                <w:rFonts w:eastAsia="Arial"/>
                <w:bCs/>
                <w:color w:val="000000"/>
              </w:rPr>
              <w:t>Discuss your work with your practical class tutor during practical classes;</w:t>
            </w:r>
          </w:p>
          <w:p w14:paraId="3DDF16D1" w14:textId="77777777" w:rsidR="007F0BC6" w:rsidRPr="00642CFE" w:rsidRDefault="007F0BC6" w:rsidP="007F0BC6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ind w:left="420" w:hanging="420"/>
              <w:rPr>
                <w:rFonts w:eastAsia="Arial"/>
                <w:bCs/>
                <w:color w:val="000000"/>
              </w:rPr>
            </w:pPr>
            <w:r w:rsidRPr="00642CFE">
              <w:rPr>
                <w:rFonts w:eastAsia="Arial"/>
                <w:bCs/>
                <w:color w:val="000000"/>
              </w:rPr>
              <w:t>Discuss your work with lecturer and/or practical class tutor in drop-in hours.</w:t>
            </w:r>
            <w:r w:rsidRPr="00642CFE">
              <w:rPr>
                <w:rFonts w:ascii="Arial" w:eastAsia="Arial" w:hAnsi="Arial" w:cs="Arial"/>
                <w:b/>
                <w:color w:val="000000"/>
              </w:rPr>
              <w:t xml:space="preserve"> </w:t>
            </w:r>
          </w:p>
        </w:tc>
      </w:tr>
    </w:tbl>
    <w:p w14:paraId="39BBF8DA" w14:textId="77777777" w:rsidR="007F0BC6" w:rsidRDefault="007F0BC6" w:rsidP="007F0BC6">
      <w:pPr>
        <w:rPr>
          <w:rFonts w:ascii="Arial" w:eastAsia="Arial" w:hAnsi="Arial" w:cs="Arial"/>
          <w:b/>
          <w:color w:val="000000"/>
        </w:rPr>
      </w:pPr>
    </w:p>
    <w:p w14:paraId="7B468847" w14:textId="77777777" w:rsidR="007F0BC6" w:rsidRDefault="007F0BC6" w:rsidP="007F0BC6">
      <w:pPr>
        <w:rPr>
          <w:rFonts w:ascii="Arial" w:eastAsia="Arial" w:hAnsi="Arial" w:cs="Arial"/>
          <w:b/>
          <w:color w:val="000000"/>
        </w:rPr>
      </w:pPr>
      <w:r>
        <w:rPr>
          <w:rFonts w:ascii="Arial" w:eastAsia="Arial" w:hAnsi="Arial" w:cs="Arial"/>
          <w:b/>
          <w:color w:val="000000"/>
        </w:rPr>
        <w:t>SUMMATIVE FEEDBACK DELIVERABLES</w:t>
      </w:r>
    </w:p>
    <w:tbl>
      <w:tblPr>
        <w:tblW w:w="10458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8"/>
      </w:tblGrid>
      <w:tr w:rsidR="007F0BC6" w14:paraId="46BBEA4D" w14:textId="77777777" w:rsidTr="00241B5F">
        <w:tc>
          <w:tcPr>
            <w:tcW w:w="10458" w:type="dxa"/>
          </w:tcPr>
          <w:p w14:paraId="5BE6F7C3" w14:textId="77777777" w:rsidR="007F0BC6" w:rsidRPr="00642CFE" w:rsidRDefault="007F0BC6" w:rsidP="00241B5F">
            <w:pPr>
              <w:rPr>
                <w:rFonts w:ascii="Arial" w:eastAsia="Arial" w:hAnsi="Arial" w:cs="Arial"/>
                <w:bCs/>
                <w:color w:val="000000"/>
              </w:rPr>
            </w:pPr>
            <w:r w:rsidRPr="00642CFE">
              <w:rPr>
                <w:rFonts w:ascii="Arial" w:eastAsia="Arial" w:hAnsi="Arial" w:cs="Arial"/>
                <w:bCs/>
                <w:color w:val="000000"/>
              </w:rPr>
              <w:t xml:space="preserve">Deliverable content and </w:t>
            </w:r>
            <w:r w:rsidRPr="00642CFE">
              <w:rPr>
                <w:rFonts w:ascii="Arial" w:eastAsia="Arial" w:hAnsi="Arial" w:cs="Arial"/>
                <w:bCs/>
              </w:rPr>
              <w:t>standard</w:t>
            </w:r>
            <w:r w:rsidRPr="00642CFE">
              <w:rPr>
                <w:rFonts w:ascii="Arial" w:eastAsia="Arial" w:hAnsi="Arial" w:cs="Arial"/>
                <w:bCs/>
                <w:color w:val="000000"/>
              </w:rPr>
              <w:t xml:space="preserve"> description and </w:t>
            </w:r>
            <w:r w:rsidRPr="00642CFE">
              <w:rPr>
                <w:rFonts w:ascii="Arial" w:eastAsia="Arial" w:hAnsi="Arial" w:cs="Arial"/>
                <w:bCs/>
              </w:rPr>
              <w:t>criteria</w:t>
            </w:r>
          </w:p>
        </w:tc>
      </w:tr>
      <w:tr w:rsidR="007F0BC6" w14:paraId="6E0682B9" w14:textId="77777777" w:rsidTr="00241B5F">
        <w:tc>
          <w:tcPr>
            <w:tcW w:w="10458" w:type="dxa"/>
          </w:tcPr>
          <w:p w14:paraId="32186C7B" w14:textId="77777777" w:rsidR="007F0BC6" w:rsidRPr="00642CFE" w:rsidRDefault="007F0BC6" w:rsidP="00241B5F">
            <w:pPr>
              <w:rPr>
                <w:rFonts w:eastAsia="Arial"/>
                <w:bCs/>
                <w:color w:val="000000"/>
              </w:rPr>
            </w:pPr>
            <w:r w:rsidRPr="00642CFE">
              <w:rPr>
                <w:rFonts w:eastAsia="Arial"/>
                <w:bCs/>
                <w:color w:val="000000"/>
              </w:rPr>
              <w:t xml:space="preserve">Please see attached file of </w:t>
            </w:r>
            <w:r w:rsidRPr="00642CFE">
              <w:rPr>
                <w:rFonts w:eastAsia="Arial"/>
                <w:bCs/>
                <w:i/>
                <w:iCs/>
                <w:color w:val="000000"/>
              </w:rPr>
              <w:t>COMP6030 Coursework Marking and Feedback</w:t>
            </w:r>
            <w:r w:rsidRPr="00642CFE">
              <w:rPr>
                <w:rFonts w:eastAsia="Arial"/>
                <w:bCs/>
                <w:color w:val="000000"/>
              </w:rPr>
              <w:t xml:space="preserve"> for feedbacks on your coursework, which include:</w:t>
            </w:r>
          </w:p>
        </w:tc>
      </w:tr>
      <w:tr w:rsidR="007F0BC6" w14:paraId="30299ADC" w14:textId="77777777" w:rsidTr="00241B5F">
        <w:tc>
          <w:tcPr>
            <w:tcW w:w="10458" w:type="dxa"/>
          </w:tcPr>
          <w:p w14:paraId="0AD1DD75" w14:textId="77777777" w:rsidR="007F0BC6" w:rsidRPr="00642CFE" w:rsidRDefault="007F0BC6" w:rsidP="007F0BC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20" w:hanging="420"/>
              <w:rPr>
                <w:rFonts w:eastAsia="Arial"/>
                <w:bCs/>
                <w:color w:val="000000"/>
              </w:rPr>
            </w:pPr>
            <w:r w:rsidRPr="00642CFE">
              <w:rPr>
                <w:rFonts w:eastAsia="Arial"/>
                <w:bCs/>
                <w:color w:val="000000"/>
              </w:rPr>
              <w:t>Breakdown of marks on each assessment criterion</w:t>
            </w:r>
          </w:p>
        </w:tc>
      </w:tr>
      <w:tr w:rsidR="007F0BC6" w14:paraId="34310D06" w14:textId="77777777" w:rsidTr="00241B5F">
        <w:tc>
          <w:tcPr>
            <w:tcW w:w="10458" w:type="dxa"/>
          </w:tcPr>
          <w:p w14:paraId="4726BD18" w14:textId="77777777" w:rsidR="007F0BC6" w:rsidRPr="00642CFE" w:rsidRDefault="007F0BC6" w:rsidP="007F0BC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20" w:hanging="420"/>
              <w:rPr>
                <w:rFonts w:eastAsia="Arial"/>
                <w:bCs/>
                <w:color w:val="000000"/>
              </w:rPr>
            </w:pPr>
            <w:r w:rsidRPr="00642CFE">
              <w:rPr>
                <w:rFonts w:eastAsia="Arial"/>
                <w:bCs/>
                <w:color w:val="000000"/>
              </w:rPr>
              <w:t>Comments on each aspect of the assessment against assessment criteria</w:t>
            </w:r>
          </w:p>
        </w:tc>
      </w:tr>
      <w:tr w:rsidR="007F0BC6" w14:paraId="5B10845C" w14:textId="77777777" w:rsidTr="00241B5F">
        <w:tc>
          <w:tcPr>
            <w:tcW w:w="10458" w:type="dxa"/>
          </w:tcPr>
          <w:p w14:paraId="58CD67B6" w14:textId="77777777" w:rsidR="007F0BC6" w:rsidRPr="00642CFE" w:rsidRDefault="007F0BC6" w:rsidP="007F0BC6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ind w:left="420" w:hanging="420"/>
              <w:rPr>
                <w:rFonts w:eastAsia="Arial"/>
                <w:bCs/>
                <w:color w:val="000000"/>
              </w:rPr>
            </w:pPr>
            <w:r w:rsidRPr="00642CFE">
              <w:rPr>
                <w:rFonts w:eastAsia="Arial"/>
                <w:bCs/>
                <w:color w:val="000000"/>
              </w:rPr>
              <w:t>Annotations on your submitted work</w:t>
            </w:r>
          </w:p>
        </w:tc>
      </w:tr>
    </w:tbl>
    <w:p w14:paraId="397EE81C" w14:textId="28975A22" w:rsidR="007F0BC6" w:rsidRDefault="007F0BC6">
      <w:pPr>
        <w:rPr>
          <w:rFonts w:ascii="Abadi Extra Light" w:hAnsi="Abadi Extra Light"/>
          <w:spacing w:val="68"/>
          <w:sz w:val="40"/>
          <w:szCs w:val="40"/>
        </w:rPr>
      </w:pPr>
    </w:p>
    <w:p w14:paraId="51698A44" w14:textId="41D4AD3C" w:rsidR="007F0BC6" w:rsidRDefault="007F0BC6">
      <w:pPr>
        <w:rPr>
          <w:rFonts w:ascii="Abadi Extra Light" w:hAnsi="Abadi Extra Light"/>
          <w:spacing w:val="68"/>
          <w:sz w:val="40"/>
          <w:szCs w:val="40"/>
        </w:rPr>
      </w:pPr>
    </w:p>
    <w:p w14:paraId="0B64798A" w14:textId="77777777" w:rsidR="00DB6E21" w:rsidRDefault="00DB6E21">
      <w:pPr>
        <w:rPr>
          <w:rFonts w:ascii="Abadi Extra Light" w:hAnsi="Abadi Extra Light"/>
          <w:spacing w:val="68"/>
          <w:sz w:val="40"/>
          <w:szCs w:val="40"/>
        </w:rPr>
      </w:pPr>
    </w:p>
    <w:p w14:paraId="01290052" w14:textId="2208750B" w:rsidR="000F5C7C" w:rsidRDefault="00AD7B1A" w:rsidP="000F5C7C">
      <w:pPr>
        <w:jc w:val="center"/>
        <w:rPr>
          <w:rFonts w:ascii="Abadi Extra Light" w:hAnsi="Abadi Extra Light"/>
          <w:spacing w:val="68"/>
          <w:sz w:val="40"/>
          <w:szCs w:val="40"/>
        </w:rPr>
      </w:pPr>
      <w:r>
        <w:rPr>
          <w:rFonts w:ascii="Abadi Extra Light" w:hAnsi="Abadi Extra Light"/>
          <w:noProof/>
          <w:spacing w:val="3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64E2B" wp14:editId="03B16158">
                <wp:simplePos x="0" y="0"/>
                <wp:positionH relativeFrom="column">
                  <wp:posOffset>-1112520</wp:posOffset>
                </wp:positionH>
                <wp:positionV relativeFrom="paragraph">
                  <wp:posOffset>540385</wp:posOffset>
                </wp:positionV>
                <wp:extent cx="8171815" cy="0"/>
                <wp:effectExtent l="20955" t="26035" r="27305" b="21590"/>
                <wp:wrapNone/>
                <wp:docPr id="8932634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1718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9147FF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7FF5EB5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87.6pt;margin-top:42.55pt;width:643.4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" strokecolor="#9147ff" strokeweight="3pt"/>
            </w:pict>
          </mc:Fallback>
        </mc:AlternateContent>
      </w:r>
    </w:p>
    <w:p w14:paraId="527998FE" w14:textId="4B288999" w:rsidR="000F5C7C" w:rsidRDefault="00AD7B1A" w:rsidP="000F5C7C">
      <w:pPr>
        <w:jc w:val="center"/>
        <w:rPr>
          <w:rFonts w:ascii="Abadi Extra Light" w:hAnsi="Abadi Extra Light"/>
          <w:spacing w:val="68"/>
          <w:sz w:val="40"/>
          <w:szCs w:val="40"/>
        </w:rPr>
      </w:pPr>
      <w:r>
        <w:rPr>
          <w:rFonts w:ascii="Abadi Extra Light" w:hAnsi="Abadi Extra Light"/>
          <w:noProof/>
          <w:spacing w:val="68"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492130" wp14:editId="27DFAE25">
                <wp:simplePos x="0" y="0"/>
                <wp:positionH relativeFrom="column">
                  <wp:posOffset>-906145</wp:posOffset>
                </wp:positionH>
                <wp:positionV relativeFrom="paragraph">
                  <wp:posOffset>323215</wp:posOffset>
                </wp:positionV>
                <wp:extent cx="7760335" cy="1749425"/>
                <wp:effectExtent l="8255" t="6350" r="13335" b="6350"/>
                <wp:wrapNone/>
                <wp:docPr id="1550323133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760335" cy="1749425"/>
                        </a:xfrm>
                        <a:prstGeom prst="flowChartProcess">
                          <a:avLst/>
                        </a:prstGeom>
                        <a:solidFill>
                          <a:srgbClr val="9147FF"/>
                        </a:solidFill>
                        <a:ln w="9525">
                          <a:solidFill>
                            <a:srgbClr val="9147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F3F59D" w14:textId="77777777" w:rsidR="002C59C5" w:rsidRDefault="002C59C5" w:rsidP="002C59C5">
                            <w:pPr>
                              <w:spacing w:after="0"/>
                              <w:jc w:val="center"/>
                              <w:rPr>
                                <w:rFonts w:ascii="Abadi Extra Light" w:hAnsi="Abadi Extra Light"/>
                                <w:spacing w:val="68"/>
                                <w:sz w:val="40"/>
                                <w:szCs w:val="40"/>
                              </w:rPr>
                            </w:pPr>
                          </w:p>
                          <w:p w14:paraId="3934F920" w14:textId="404609D5" w:rsidR="002C59C5" w:rsidRDefault="002C59C5" w:rsidP="006B5B65">
                            <w:pPr>
                              <w:jc w:val="center"/>
                              <w:rPr>
                                <w:rFonts w:ascii="Abadi Extra Light" w:hAnsi="Abadi Extra Light"/>
                                <w:color w:val="FFFFFF" w:themeColor="background1"/>
                                <w:spacing w:val="68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Abadi Extra Light" w:hAnsi="Abadi Extra Light"/>
                                <w:color w:val="FFFFFF" w:themeColor="background1"/>
                                <w:spacing w:val="68"/>
                                <w:sz w:val="40"/>
                                <w:szCs w:val="40"/>
                              </w:rPr>
                              <w:t>CloudTables Customers</w:t>
                            </w:r>
                          </w:p>
                          <w:p w14:paraId="3DF7B845" w14:textId="240D9C61" w:rsidR="006B5B65" w:rsidRPr="002C59C5" w:rsidRDefault="006B5B65" w:rsidP="006B5B65">
                            <w:pPr>
                              <w:jc w:val="center"/>
                              <w:rPr>
                                <w:rFonts w:ascii="Abadi Extra Light" w:hAnsi="Abadi Extra Light"/>
                                <w:color w:val="FFFFFF" w:themeColor="background1"/>
                                <w:spacing w:val="68"/>
                                <w:sz w:val="32"/>
                                <w:szCs w:val="32"/>
                              </w:rPr>
                            </w:pPr>
                            <w:r w:rsidRPr="002C59C5">
                              <w:rPr>
                                <w:rFonts w:ascii="Abadi Extra Light" w:hAnsi="Abadi Extra Light"/>
                                <w:color w:val="FFFFFF" w:themeColor="background1"/>
                                <w:spacing w:val="68"/>
                                <w:sz w:val="32"/>
                                <w:szCs w:val="32"/>
                              </w:rPr>
                              <w:t>Mobile Restaurant Booking System</w:t>
                            </w:r>
                          </w:p>
                          <w:p w14:paraId="6367CAB6" w14:textId="1FD882EF" w:rsidR="006B5B65" w:rsidRPr="002C59C5" w:rsidRDefault="006B5B65" w:rsidP="006B5B65">
                            <w:pPr>
                              <w:jc w:val="center"/>
                              <w:rPr>
                                <w:rFonts w:ascii="Abadi Extra Light" w:hAnsi="Abadi Extra Light"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</w:pPr>
                            <w:r w:rsidRPr="002C59C5">
                              <w:rPr>
                                <w:rFonts w:ascii="Abadi Extra Light" w:hAnsi="Abadi Extra Light"/>
                                <w:color w:val="FFFFFF" w:themeColor="background1"/>
                                <w:spacing w:val="40"/>
                                <w:sz w:val="28"/>
                                <w:szCs w:val="28"/>
                              </w:rPr>
                              <w:t>COMP5047 Coursework</w:t>
                            </w:r>
                          </w:p>
                          <w:p w14:paraId="434EB80E" w14:textId="77777777" w:rsidR="006B5B65" w:rsidRPr="006B5B65" w:rsidRDefault="006B5B65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D492130" id="_x0000_t109" coordsize="21600,21600" o:spt="109" path="m,l,21600r21600,l21600,xe">
                <v:stroke joinstyle="miter"/>
                <v:path gradientshapeok="t" o:connecttype="rect"/>
              </v:shapetype>
              <v:shape id="AutoShape 3" o:spid="_x0000_s1027" type="#_x0000_t109" style="position:absolute;left:0;text-align:left;margin-left:-71.35pt;margin-top:25.45pt;width:611.05pt;height:13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" fillcolor="#9147ff" strokecolor="#9147ff">
                <v:textbox>
                  <w:txbxContent>
                    <w:p w14:paraId="59F3F59D" w14:textId="77777777" w:rsidR="002C59C5" w:rsidRDefault="002C59C5" w:rsidP="002C59C5">
                      <w:pPr>
                        <w:spacing w:after="0"/>
                        <w:jc w:val="center"/>
                        <w:rPr>
                          <w:rFonts w:ascii="Abadi Extra Light" w:hAnsi="Abadi Extra Light"/>
                          <w:spacing w:val="68"/>
                          <w:sz w:val="40"/>
                          <w:szCs w:val="40"/>
                        </w:rPr>
                      </w:pPr>
                    </w:p>
                    <w:p w14:paraId="3934F920" w14:textId="404609D5" w:rsidR="002C59C5" w:rsidRDefault="002C59C5" w:rsidP="006B5B65">
                      <w:pPr>
                        <w:jc w:val="center"/>
                        <w:rPr>
                          <w:rFonts w:ascii="Abadi Extra Light" w:hAnsi="Abadi Extra Light"/>
                          <w:color w:val="FFFFFF" w:themeColor="background1"/>
                          <w:spacing w:val="68"/>
                          <w:sz w:val="40"/>
                          <w:szCs w:val="40"/>
                        </w:rPr>
                      </w:pPr>
                      <w:r>
                        <w:rPr>
                          <w:rFonts w:ascii="Abadi Extra Light" w:hAnsi="Abadi Extra Light"/>
                          <w:color w:val="FFFFFF" w:themeColor="background1"/>
                          <w:spacing w:val="68"/>
                          <w:sz w:val="40"/>
                          <w:szCs w:val="40"/>
                        </w:rPr>
                        <w:t>CloudTables Customers</w:t>
                      </w:r>
                    </w:p>
                    <w:p w14:paraId="3DF7B845" w14:textId="240D9C61" w:rsidR="006B5B65" w:rsidRPr="002C59C5" w:rsidRDefault="006B5B65" w:rsidP="006B5B65">
                      <w:pPr>
                        <w:jc w:val="center"/>
                        <w:rPr>
                          <w:rFonts w:ascii="Abadi Extra Light" w:hAnsi="Abadi Extra Light"/>
                          <w:color w:val="FFFFFF" w:themeColor="background1"/>
                          <w:spacing w:val="68"/>
                          <w:sz w:val="32"/>
                          <w:szCs w:val="32"/>
                        </w:rPr>
                      </w:pPr>
                      <w:r w:rsidRPr="002C59C5">
                        <w:rPr>
                          <w:rFonts w:ascii="Abadi Extra Light" w:hAnsi="Abadi Extra Light"/>
                          <w:color w:val="FFFFFF" w:themeColor="background1"/>
                          <w:spacing w:val="68"/>
                          <w:sz w:val="32"/>
                          <w:szCs w:val="32"/>
                        </w:rPr>
                        <w:t>Mobile Restaurant Booking System</w:t>
                      </w:r>
                    </w:p>
                    <w:p w14:paraId="6367CAB6" w14:textId="1FD882EF" w:rsidR="006B5B65" w:rsidRPr="002C59C5" w:rsidRDefault="006B5B65" w:rsidP="006B5B65">
                      <w:pPr>
                        <w:jc w:val="center"/>
                        <w:rPr>
                          <w:rFonts w:ascii="Abadi Extra Light" w:hAnsi="Abadi Extra Light"/>
                          <w:color w:val="FFFFFF" w:themeColor="background1"/>
                          <w:spacing w:val="40"/>
                          <w:sz w:val="28"/>
                          <w:szCs w:val="28"/>
                        </w:rPr>
                      </w:pPr>
                      <w:r w:rsidRPr="002C59C5">
                        <w:rPr>
                          <w:rFonts w:ascii="Abadi Extra Light" w:hAnsi="Abadi Extra Light"/>
                          <w:color w:val="FFFFFF" w:themeColor="background1"/>
                          <w:spacing w:val="40"/>
                          <w:sz w:val="28"/>
                          <w:szCs w:val="28"/>
                        </w:rPr>
                        <w:t>COMP5047 Coursework</w:t>
                      </w:r>
                    </w:p>
                    <w:p w14:paraId="434EB80E" w14:textId="77777777" w:rsidR="006B5B65" w:rsidRPr="006B5B65" w:rsidRDefault="006B5B65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DF3368D" w14:textId="4E193981" w:rsidR="000F5C7C" w:rsidRDefault="000F5C7C" w:rsidP="000F5C7C">
      <w:pPr>
        <w:jc w:val="center"/>
        <w:rPr>
          <w:rFonts w:ascii="Abadi Extra Light" w:hAnsi="Abadi Extra Light"/>
          <w:spacing w:val="68"/>
          <w:sz w:val="40"/>
          <w:szCs w:val="40"/>
        </w:rPr>
      </w:pPr>
    </w:p>
    <w:p w14:paraId="1D422AC0" w14:textId="1DEF3C91" w:rsidR="005C7DE8" w:rsidRPr="000F5C7C" w:rsidRDefault="005C7DE8" w:rsidP="000F5C7C">
      <w:pPr>
        <w:jc w:val="center"/>
        <w:rPr>
          <w:rFonts w:ascii="Abadi Extra Light" w:hAnsi="Abadi Extra Light"/>
          <w:spacing w:val="68"/>
          <w:sz w:val="40"/>
          <w:szCs w:val="40"/>
        </w:rPr>
      </w:pPr>
      <w:r w:rsidRPr="000F5C7C">
        <w:rPr>
          <w:rFonts w:ascii="Abadi Extra Light" w:hAnsi="Abadi Extra Light"/>
          <w:spacing w:val="68"/>
          <w:sz w:val="40"/>
          <w:szCs w:val="40"/>
        </w:rPr>
        <w:t>Mobile Restaurant Booking System</w:t>
      </w:r>
    </w:p>
    <w:p w14:paraId="7FFF87B6" w14:textId="4FE848EA" w:rsidR="00000000" w:rsidRPr="000F5C7C" w:rsidRDefault="005C7DE8" w:rsidP="000F5C7C">
      <w:pPr>
        <w:jc w:val="center"/>
        <w:rPr>
          <w:rFonts w:ascii="Abadi Extra Light" w:hAnsi="Abadi Extra Light"/>
          <w:spacing w:val="40"/>
          <w:sz w:val="32"/>
          <w:szCs w:val="32"/>
        </w:rPr>
      </w:pPr>
      <w:r w:rsidRPr="000F5C7C">
        <w:rPr>
          <w:rFonts w:ascii="Abadi Extra Light" w:hAnsi="Abadi Extra Light"/>
          <w:spacing w:val="40"/>
          <w:sz w:val="32"/>
          <w:szCs w:val="32"/>
        </w:rPr>
        <w:t>COMP5047 Coursework</w:t>
      </w:r>
    </w:p>
    <w:p w14:paraId="44A125E5" w14:textId="77777777" w:rsidR="000F5C7C" w:rsidRDefault="000F5C7C" w:rsidP="000F5C7C">
      <w:pPr>
        <w:jc w:val="center"/>
        <w:rPr>
          <w:rFonts w:ascii="Abadi Extra Light" w:hAnsi="Abadi Extra Light"/>
          <w:spacing w:val="34"/>
          <w:sz w:val="28"/>
          <w:szCs w:val="28"/>
        </w:rPr>
      </w:pPr>
    </w:p>
    <w:p w14:paraId="6F13CB7A" w14:textId="249B7EEB" w:rsidR="000F5C7C" w:rsidRDefault="00AD7B1A" w:rsidP="000F5C7C">
      <w:pPr>
        <w:jc w:val="center"/>
        <w:rPr>
          <w:rFonts w:ascii="Abadi Extra Light" w:hAnsi="Abadi Extra Light"/>
          <w:spacing w:val="34"/>
          <w:sz w:val="28"/>
          <w:szCs w:val="28"/>
        </w:rPr>
      </w:pPr>
      <w:r>
        <w:rPr>
          <w:rFonts w:ascii="Abadi Extra Light" w:hAnsi="Abadi Extra Light"/>
          <w:noProof/>
          <w:spacing w:val="34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C364E2B" wp14:editId="7A6F8DAF">
                <wp:simplePos x="0" y="0"/>
                <wp:positionH relativeFrom="column">
                  <wp:posOffset>-906145</wp:posOffset>
                </wp:positionH>
                <wp:positionV relativeFrom="paragraph">
                  <wp:posOffset>175260</wp:posOffset>
                </wp:positionV>
                <wp:extent cx="7740015" cy="0"/>
                <wp:effectExtent l="27305" t="19050" r="24130" b="19050"/>
                <wp:wrapNone/>
                <wp:docPr id="196708639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740015" cy="0"/>
                        </a:xfrm>
                        <a:prstGeom prst="straightConnector1">
                          <a:avLst/>
                        </a:prstGeom>
                        <a:noFill/>
                        <a:ln w="38100">
                          <a:solidFill>
                            <a:srgbClr val="9147FF"/>
                          </a:solidFill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315188" id="AutoShape 6" o:spid="_x0000_s1026" type="#_x0000_t32" style="position:absolute;margin-left:-71.35pt;margin-top:13.8pt;width:609.4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" strokecolor="#9147ff" strokeweight="3pt"/>
            </w:pict>
          </mc:Fallback>
        </mc:AlternateContent>
      </w:r>
    </w:p>
    <w:p w14:paraId="5EC61D65" w14:textId="2A70E5B8" w:rsidR="000F5C7C" w:rsidRDefault="000F5C7C" w:rsidP="000F5C7C">
      <w:pPr>
        <w:jc w:val="center"/>
        <w:rPr>
          <w:rFonts w:ascii="Abadi Extra Light" w:hAnsi="Abadi Extra Light"/>
          <w:spacing w:val="34"/>
          <w:sz w:val="28"/>
          <w:szCs w:val="28"/>
        </w:rPr>
      </w:pPr>
    </w:p>
    <w:p w14:paraId="6FA5F62A" w14:textId="357B21BB" w:rsidR="000F5C7C" w:rsidRDefault="000F5C7C" w:rsidP="000F5C7C">
      <w:pPr>
        <w:jc w:val="center"/>
        <w:rPr>
          <w:rFonts w:ascii="Abadi Extra Light" w:hAnsi="Abadi Extra Light"/>
          <w:spacing w:val="34"/>
          <w:sz w:val="28"/>
          <w:szCs w:val="28"/>
        </w:rPr>
      </w:pPr>
    </w:p>
    <w:p w14:paraId="075A2F30" w14:textId="7F1A59AD" w:rsidR="000F5C7C" w:rsidRDefault="000F5C7C" w:rsidP="000F5C7C">
      <w:pPr>
        <w:jc w:val="center"/>
        <w:rPr>
          <w:rFonts w:ascii="Abadi Extra Light" w:hAnsi="Abadi Extra Light"/>
          <w:spacing w:val="34"/>
          <w:sz w:val="28"/>
          <w:szCs w:val="28"/>
        </w:rPr>
      </w:pPr>
    </w:p>
    <w:p w14:paraId="7707AD6D" w14:textId="77777777" w:rsidR="002C59C5" w:rsidRDefault="002C59C5" w:rsidP="000F5C7C">
      <w:pPr>
        <w:jc w:val="center"/>
        <w:rPr>
          <w:rFonts w:ascii="Abadi Extra Light" w:hAnsi="Abadi Extra Light"/>
          <w:spacing w:val="34"/>
          <w:sz w:val="28"/>
          <w:szCs w:val="28"/>
        </w:rPr>
      </w:pPr>
    </w:p>
    <w:p w14:paraId="7FDE3AE9" w14:textId="77777777" w:rsidR="002C59C5" w:rsidRDefault="002C59C5" w:rsidP="000F5C7C">
      <w:pPr>
        <w:jc w:val="center"/>
        <w:rPr>
          <w:rFonts w:ascii="Abadi Extra Light" w:hAnsi="Abadi Extra Light"/>
          <w:spacing w:val="34"/>
          <w:sz w:val="28"/>
          <w:szCs w:val="28"/>
        </w:rPr>
      </w:pPr>
    </w:p>
    <w:p w14:paraId="55EC5393" w14:textId="77777777" w:rsidR="002C59C5" w:rsidRDefault="002C59C5" w:rsidP="000F5C7C">
      <w:pPr>
        <w:jc w:val="center"/>
        <w:rPr>
          <w:rFonts w:ascii="Abadi Extra Light" w:hAnsi="Abadi Extra Light"/>
          <w:spacing w:val="34"/>
          <w:sz w:val="28"/>
          <w:szCs w:val="28"/>
        </w:rPr>
      </w:pPr>
    </w:p>
    <w:p w14:paraId="1B700CFF" w14:textId="4CE1A3EA" w:rsidR="005C7DE8" w:rsidRPr="002C59C5" w:rsidRDefault="005C7DE8" w:rsidP="000F5C7C">
      <w:pPr>
        <w:jc w:val="center"/>
        <w:rPr>
          <w:rFonts w:ascii="Abadi Extra Light" w:hAnsi="Abadi Extra Light"/>
          <w:b/>
          <w:bCs/>
          <w:spacing w:val="34"/>
          <w:sz w:val="28"/>
          <w:szCs w:val="28"/>
        </w:rPr>
      </w:pPr>
      <w:r w:rsidRPr="002C59C5">
        <w:rPr>
          <w:rFonts w:ascii="Abadi Extra Light" w:hAnsi="Abadi Extra Light"/>
          <w:b/>
          <w:bCs/>
          <w:spacing w:val="34"/>
          <w:sz w:val="28"/>
          <w:szCs w:val="28"/>
        </w:rPr>
        <w:t>Sree Rapole</w:t>
      </w:r>
    </w:p>
    <w:p w14:paraId="46B66055" w14:textId="17B683BB" w:rsidR="005C7DE8" w:rsidRPr="002C59C5" w:rsidRDefault="005C7DE8" w:rsidP="000F5C7C">
      <w:pPr>
        <w:jc w:val="center"/>
        <w:rPr>
          <w:rFonts w:ascii="Abadi Extra Light" w:hAnsi="Abadi Extra Light"/>
          <w:b/>
          <w:bCs/>
          <w:spacing w:val="20"/>
        </w:rPr>
      </w:pPr>
      <w:r w:rsidRPr="002C59C5">
        <w:rPr>
          <w:rFonts w:ascii="Abadi Extra Light" w:hAnsi="Abadi Extra Light"/>
          <w:b/>
          <w:bCs/>
          <w:spacing w:val="20"/>
        </w:rPr>
        <w:t>19277881</w:t>
      </w:r>
    </w:p>
    <w:p w14:paraId="5172F5CA" w14:textId="77777777" w:rsidR="000F5C7C" w:rsidRDefault="000F5C7C" w:rsidP="000F5C7C">
      <w:pPr>
        <w:jc w:val="center"/>
        <w:rPr>
          <w:rFonts w:ascii="Abadi Extra Light" w:hAnsi="Abadi Extra Light"/>
          <w:spacing w:val="20"/>
        </w:rPr>
      </w:pPr>
    </w:p>
    <w:p w14:paraId="7FFDFF89" w14:textId="77777777" w:rsidR="000F5C7C" w:rsidRDefault="000F5C7C" w:rsidP="000F5C7C">
      <w:pPr>
        <w:jc w:val="center"/>
        <w:rPr>
          <w:rFonts w:ascii="Abadi Extra Light" w:hAnsi="Abadi Extra Light"/>
          <w:spacing w:val="20"/>
        </w:rPr>
      </w:pPr>
    </w:p>
    <w:p w14:paraId="354B41EE" w14:textId="77777777" w:rsidR="000F5C7C" w:rsidRDefault="000F5C7C" w:rsidP="000F5C7C">
      <w:pPr>
        <w:jc w:val="center"/>
        <w:rPr>
          <w:rFonts w:ascii="Abadi Extra Light" w:hAnsi="Abadi Extra Light"/>
          <w:spacing w:val="20"/>
        </w:rPr>
      </w:pPr>
    </w:p>
    <w:p w14:paraId="1651EDEA" w14:textId="77777777" w:rsidR="000F5C7C" w:rsidRDefault="000F5C7C" w:rsidP="000F5C7C">
      <w:pPr>
        <w:jc w:val="center"/>
        <w:rPr>
          <w:rFonts w:ascii="Abadi Extra Light" w:hAnsi="Abadi Extra Light"/>
          <w:spacing w:val="20"/>
        </w:rPr>
      </w:pPr>
    </w:p>
    <w:p w14:paraId="68480AEE" w14:textId="77777777" w:rsidR="000F5C7C" w:rsidRDefault="000F5C7C" w:rsidP="000F5C7C">
      <w:pPr>
        <w:jc w:val="center"/>
        <w:rPr>
          <w:rFonts w:ascii="Abadi Extra Light" w:hAnsi="Abadi Extra Light"/>
          <w:spacing w:val="20"/>
        </w:rPr>
      </w:pPr>
    </w:p>
    <w:p w14:paraId="3B160686" w14:textId="77777777" w:rsidR="000F5C7C" w:rsidRDefault="000F5C7C" w:rsidP="000F5C7C">
      <w:pPr>
        <w:jc w:val="center"/>
        <w:rPr>
          <w:rFonts w:ascii="Abadi Extra Light" w:hAnsi="Abadi Extra Light"/>
          <w:spacing w:val="20"/>
        </w:rPr>
      </w:pPr>
    </w:p>
    <w:p w14:paraId="7B7FBC56" w14:textId="77777777" w:rsidR="000F5C7C" w:rsidRDefault="000F5C7C" w:rsidP="000F5C7C">
      <w:pPr>
        <w:jc w:val="center"/>
        <w:rPr>
          <w:rFonts w:ascii="Abadi Extra Light" w:hAnsi="Abadi Extra Light"/>
          <w:spacing w:val="20"/>
        </w:rPr>
      </w:pPr>
    </w:p>
    <w:p w14:paraId="543F9AE2" w14:textId="77777777" w:rsidR="000F5C7C" w:rsidRDefault="000F5C7C" w:rsidP="000F5C7C">
      <w:pPr>
        <w:jc w:val="center"/>
        <w:rPr>
          <w:rFonts w:ascii="Abadi Extra Light" w:hAnsi="Abadi Extra Light"/>
          <w:spacing w:val="20"/>
        </w:rPr>
      </w:pPr>
    </w:p>
    <w:p w14:paraId="2B9F49F4" w14:textId="1CE21879" w:rsidR="000F5C7C" w:rsidRPr="00AC3711" w:rsidRDefault="00F60A96" w:rsidP="00AC3711">
      <w:pPr>
        <w:jc w:val="center"/>
        <w:rPr>
          <w:rFonts w:cstheme="minorHAnsi"/>
          <w:sz w:val="32"/>
          <w:szCs w:val="32"/>
        </w:rPr>
      </w:pPr>
      <w:r w:rsidRPr="00AC3711">
        <w:rPr>
          <w:rFonts w:cstheme="minorHAnsi"/>
          <w:sz w:val="32"/>
          <w:szCs w:val="32"/>
        </w:rPr>
        <w:t>Quality Requirements</w:t>
      </w:r>
    </w:p>
    <w:p w14:paraId="0C78F27D" w14:textId="59E4BABB" w:rsidR="00F60A96" w:rsidRPr="00AC3711" w:rsidRDefault="00F60A96" w:rsidP="00F60A96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AC3711">
        <w:rPr>
          <w:rFonts w:cstheme="minorHAnsi"/>
          <w:b/>
          <w:bCs/>
        </w:rPr>
        <w:t>Searching restaurants</w:t>
      </w:r>
    </w:p>
    <w:p w14:paraId="64D00D7B" w14:textId="36877BD6" w:rsidR="00F60A96" w:rsidRDefault="00F60A96" w:rsidP="00F60A96">
      <w:pPr>
        <w:pStyle w:val="ListParagraph"/>
        <w:numPr>
          <w:ilvl w:val="1"/>
          <w:numId w:val="2"/>
        </w:numPr>
        <w:rPr>
          <w:rFonts w:cstheme="minorHAnsi"/>
        </w:rPr>
      </w:pPr>
      <w:r w:rsidRPr="00AC3711">
        <w:rPr>
          <w:rFonts w:cstheme="minorHAnsi"/>
          <w:b/>
          <w:bCs/>
        </w:rPr>
        <w:t>Security and Privacy</w:t>
      </w:r>
      <w:r w:rsidR="00262FD1">
        <w:rPr>
          <w:rFonts w:cstheme="minorHAnsi"/>
        </w:rPr>
        <w:t xml:space="preserve"> – </w:t>
      </w:r>
      <w:r w:rsidR="00262FD1" w:rsidRPr="00262FD1">
        <w:rPr>
          <w:rFonts w:cstheme="minorHAnsi"/>
        </w:rPr>
        <w:t xml:space="preserve">The system must </w:t>
      </w:r>
      <w:r w:rsidR="00C92DEE">
        <w:rPr>
          <w:rFonts w:cstheme="minorHAnsi"/>
        </w:rPr>
        <w:t>use</w:t>
      </w:r>
      <w:r w:rsidR="00262FD1" w:rsidRPr="00262FD1">
        <w:rPr>
          <w:rFonts w:cstheme="minorHAnsi"/>
        </w:rPr>
        <w:t xml:space="preserve"> customer location data only for the purpose of restaurant search and not store</w:t>
      </w:r>
      <w:r w:rsidR="00C92DEE">
        <w:rPr>
          <w:rFonts w:cstheme="minorHAnsi"/>
        </w:rPr>
        <w:t xml:space="preserve"> it</w:t>
      </w:r>
      <w:r w:rsidR="00262FD1" w:rsidRPr="00262FD1">
        <w:rPr>
          <w:rFonts w:cstheme="minorHAnsi"/>
        </w:rPr>
        <w:t xml:space="preserve"> longer than 24 hours</w:t>
      </w:r>
      <w:r w:rsidR="00C92DEE">
        <w:rPr>
          <w:rFonts w:cstheme="minorHAnsi"/>
        </w:rPr>
        <w:t xml:space="preserve"> to comply</w:t>
      </w:r>
      <w:r w:rsidR="00262FD1" w:rsidRPr="00262FD1">
        <w:rPr>
          <w:rFonts w:cstheme="minorHAnsi"/>
        </w:rPr>
        <w:t xml:space="preserve"> with</w:t>
      </w:r>
      <w:r w:rsidR="00C92DEE">
        <w:rPr>
          <w:rFonts w:cstheme="minorHAnsi"/>
        </w:rPr>
        <w:t xml:space="preserve"> the</w:t>
      </w:r>
      <w:r w:rsidR="00262FD1" w:rsidRPr="00262FD1">
        <w:rPr>
          <w:rFonts w:cstheme="minorHAnsi"/>
        </w:rPr>
        <w:t xml:space="preserve"> GDPR standards.</w:t>
      </w:r>
    </w:p>
    <w:p w14:paraId="75AB1E71" w14:textId="091648FF" w:rsidR="00F60A96" w:rsidRDefault="00F60A96" w:rsidP="00F60A96">
      <w:pPr>
        <w:pStyle w:val="ListParagraph"/>
        <w:numPr>
          <w:ilvl w:val="1"/>
          <w:numId w:val="2"/>
        </w:numPr>
        <w:rPr>
          <w:rFonts w:cstheme="minorHAnsi"/>
        </w:rPr>
      </w:pPr>
      <w:r w:rsidRPr="00AC3711">
        <w:rPr>
          <w:rFonts w:cstheme="minorHAnsi"/>
          <w:b/>
          <w:bCs/>
        </w:rPr>
        <w:t>Performance</w:t>
      </w:r>
      <w:r w:rsidR="00262FD1">
        <w:rPr>
          <w:rFonts w:cstheme="minorHAnsi"/>
        </w:rPr>
        <w:t xml:space="preserve"> – </w:t>
      </w:r>
      <w:r w:rsidR="00262FD1" w:rsidRPr="00262FD1">
        <w:rPr>
          <w:rFonts w:cstheme="minorHAnsi"/>
        </w:rPr>
        <w:t xml:space="preserve">Search results </w:t>
      </w:r>
      <w:r w:rsidR="00C92DEE">
        <w:rPr>
          <w:rFonts w:cstheme="minorHAnsi"/>
        </w:rPr>
        <w:t>must</w:t>
      </w:r>
      <w:r w:rsidR="00262FD1" w:rsidRPr="00262FD1">
        <w:rPr>
          <w:rFonts w:cstheme="minorHAnsi"/>
        </w:rPr>
        <w:t xml:space="preserve"> return within 2 seconds for 95% of </w:t>
      </w:r>
      <w:r w:rsidR="00C92DEE">
        <w:rPr>
          <w:rFonts w:cstheme="minorHAnsi"/>
        </w:rPr>
        <w:t xml:space="preserve">the </w:t>
      </w:r>
      <w:r w:rsidR="00262FD1" w:rsidRPr="00262FD1">
        <w:rPr>
          <w:rFonts w:cstheme="minorHAnsi"/>
        </w:rPr>
        <w:t xml:space="preserve">search queries under normal </w:t>
      </w:r>
      <w:r w:rsidR="00C92DEE">
        <w:rPr>
          <w:rFonts w:cstheme="minorHAnsi"/>
        </w:rPr>
        <w:t>traffic volume</w:t>
      </w:r>
      <w:r w:rsidR="00262FD1" w:rsidRPr="00262FD1">
        <w:rPr>
          <w:rFonts w:cstheme="minorHAnsi"/>
        </w:rPr>
        <w:t>.</w:t>
      </w:r>
    </w:p>
    <w:p w14:paraId="7D40EC57" w14:textId="2266DF13" w:rsidR="00F60A96" w:rsidRDefault="00F60A96" w:rsidP="00F60A96">
      <w:pPr>
        <w:pStyle w:val="ListParagraph"/>
        <w:numPr>
          <w:ilvl w:val="1"/>
          <w:numId w:val="2"/>
        </w:numPr>
        <w:rPr>
          <w:rFonts w:cstheme="minorHAnsi"/>
        </w:rPr>
      </w:pPr>
      <w:r w:rsidRPr="00AC3711">
        <w:rPr>
          <w:rFonts w:cstheme="minorHAnsi"/>
          <w:b/>
          <w:bCs/>
        </w:rPr>
        <w:t>Reliability</w:t>
      </w:r>
      <w:r w:rsidR="00262FD1">
        <w:rPr>
          <w:rFonts w:cstheme="minorHAnsi"/>
        </w:rPr>
        <w:t xml:space="preserve"> – </w:t>
      </w:r>
      <w:r w:rsidR="00262FD1" w:rsidRPr="00262FD1">
        <w:rPr>
          <w:rFonts w:cstheme="minorHAnsi"/>
        </w:rPr>
        <w:t xml:space="preserve">The search functionality should </w:t>
      </w:r>
      <w:r w:rsidR="00C92DEE">
        <w:rPr>
          <w:rFonts w:cstheme="minorHAnsi"/>
        </w:rPr>
        <w:t>remain operational</w:t>
      </w:r>
      <w:r w:rsidR="00262FD1" w:rsidRPr="00262FD1">
        <w:rPr>
          <w:rFonts w:cstheme="minorHAnsi"/>
        </w:rPr>
        <w:t xml:space="preserve"> 99.9% </w:t>
      </w:r>
      <w:r w:rsidR="00C92DEE">
        <w:rPr>
          <w:rFonts w:cstheme="minorHAnsi"/>
        </w:rPr>
        <w:t>of the time</w:t>
      </w:r>
      <w:r w:rsidR="00262FD1" w:rsidRPr="00262FD1">
        <w:rPr>
          <w:rFonts w:cstheme="minorHAnsi"/>
        </w:rPr>
        <w:t xml:space="preserve"> over a 30-day period</w:t>
      </w:r>
      <w:r w:rsidR="00C92DEE">
        <w:rPr>
          <w:rFonts w:cstheme="minorHAnsi"/>
        </w:rPr>
        <w:t>.</w:t>
      </w:r>
    </w:p>
    <w:p w14:paraId="129CA9A6" w14:textId="34C13009" w:rsidR="00F60A96" w:rsidRDefault="00F60A96" w:rsidP="00F60A96">
      <w:pPr>
        <w:pStyle w:val="ListParagraph"/>
        <w:numPr>
          <w:ilvl w:val="1"/>
          <w:numId w:val="2"/>
        </w:numPr>
        <w:rPr>
          <w:rFonts w:cstheme="minorHAnsi"/>
        </w:rPr>
      </w:pPr>
      <w:r w:rsidRPr="00AC3711">
        <w:rPr>
          <w:rFonts w:cstheme="minorHAnsi"/>
          <w:b/>
          <w:bCs/>
        </w:rPr>
        <w:t>Scalability</w:t>
      </w:r>
      <w:r w:rsidR="00262FD1">
        <w:rPr>
          <w:rFonts w:cstheme="minorHAnsi"/>
        </w:rPr>
        <w:t xml:space="preserve"> – </w:t>
      </w:r>
      <w:r w:rsidR="00262FD1" w:rsidRPr="00262FD1">
        <w:rPr>
          <w:rFonts w:cstheme="minorHAnsi"/>
        </w:rPr>
        <w:t xml:space="preserve">The search feature should support up to 10,000 concurrent users without </w:t>
      </w:r>
      <w:r w:rsidR="00C92DEE">
        <w:rPr>
          <w:rFonts w:cstheme="minorHAnsi"/>
        </w:rPr>
        <w:t>affecting</w:t>
      </w:r>
      <w:r w:rsidR="00262FD1" w:rsidRPr="00262FD1">
        <w:rPr>
          <w:rFonts w:cstheme="minorHAnsi"/>
        </w:rPr>
        <w:t xml:space="preserve"> response time or result accuracy.</w:t>
      </w:r>
    </w:p>
    <w:p w14:paraId="773152BC" w14:textId="690BEA06" w:rsidR="00F60A96" w:rsidRPr="00AC3711" w:rsidRDefault="00F60A96" w:rsidP="00F60A96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AC3711">
        <w:rPr>
          <w:rFonts w:cstheme="minorHAnsi"/>
          <w:b/>
          <w:bCs/>
        </w:rPr>
        <w:t>Booking a table</w:t>
      </w:r>
    </w:p>
    <w:p w14:paraId="6031519B" w14:textId="70EFD9C4" w:rsidR="00F60A96" w:rsidRDefault="00F60A96" w:rsidP="00F60A96">
      <w:pPr>
        <w:pStyle w:val="ListParagraph"/>
        <w:numPr>
          <w:ilvl w:val="1"/>
          <w:numId w:val="2"/>
        </w:numPr>
        <w:rPr>
          <w:rFonts w:cstheme="minorHAnsi"/>
        </w:rPr>
      </w:pPr>
      <w:r w:rsidRPr="00AC3711">
        <w:rPr>
          <w:rFonts w:cstheme="minorHAnsi"/>
          <w:b/>
          <w:bCs/>
        </w:rPr>
        <w:t>Security and Privacy</w:t>
      </w:r>
      <w:r w:rsidR="00F370F1">
        <w:rPr>
          <w:rFonts w:cstheme="minorHAnsi"/>
        </w:rPr>
        <w:t xml:space="preserve"> – </w:t>
      </w:r>
      <w:r w:rsidR="00065743">
        <w:rPr>
          <w:rFonts w:cstheme="minorHAnsi"/>
        </w:rPr>
        <w:t>Sensitive c</w:t>
      </w:r>
      <w:r w:rsidR="00F370F1" w:rsidRPr="00F370F1">
        <w:rPr>
          <w:rFonts w:cstheme="minorHAnsi"/>
        </w:rPr>
        <w:t>ustomer data (eg</w:t>
      </w:r>
      <w:r w:rsidR="00065743">
        <w:rPr>
          <w:rFonts w:cstheme="minorHAnsi"/>
        </w:rPr>
        <w:t>.</w:t>
      </w:r>
      <w:r w:rsidR="00F370F1" w:rsidRPr="00F370F1">
        <w:rPr>
          <w:rFonts w:cstheme="minorHAnsi"/>
        </w:rPr>
        <w:t xml:space="preserve"> </w:t>
      </w:r>
      <w:r w:rsidR="00065743">
        <w:rPr>
          <w:rFonts w:cstheme="minorHAnsi"/>
        </w:rPr>
        <w:t xml:space="preserve">booking </w:t>
      </w:r>
      <w:r w:rsidR="00F370F1" w:rsidRPr="00F370F1">
        <w:rPr>
          <w:rFonts w:cstheme="minorHAnsi"/>
        </w:rPr>
        <w:t>time, name, contact details</w:t>
      </w:r>
      <w:r w:rsidR="00065743">
        <w:rPr>
          <w:rFonts w:cstheme="minorHAnsi"/>
        </w:rPr>
        <w:t>, location, etc.</w:t>
      </w:r>
      <w:r w:rsidR="00F370F1" w:rsidRPr="00F370F1">
        <w:rPr>
          <w:rFonts w:cstheme="minorHAnsi"/>
        </w:rPr>
        <w:t xml:space="preserve">) must be encrypted using AES-256 and </w:t>
      </w:r>
      <w:r w:rsidR="00065743">
        <w:rPr>
          <w:rFonts w:cstheme="minorHAnsi"/>
        </w:rPr>
        <w:t xml:space="preserve">be accessible only to </w:t>
      </w:r>
      <w:r w:rsidR="00F370F1" w:rsidRPr="00F370F1">
        <w:rPr>
          <w:rFonts w:cstheme="minorHAnsi"/>
        </w:rPr>
        <w:t>authenticated users.</w:t>
      </w:r>
    </w:p>
    <w:p w14:paraId="5F149C6C" w14:textId="1669B274" w:rsidR="00F60A96" w:rsidRDefault="00F60A96" w:rsidP="00F60A96">
      <w:pPr>
        <w:pStyle w:val="ListParagraph"/>
        <w:numPr>
          <w:ilvl w:val="1"/>
          <w:numId w:val="2"/>
        </w:numPr>
        <w:rPr>
          <w:rFonts w:cstheme="minorHAnsi"/>
        </w:rPr>
      </w:pPr>
      <w:r w:rsidRPr="00AC3711">
        <w:rPr>
          <w:rFonts w:cstheme="minorHAnsi"/>
          <w:b/>
          <w:bCs/>
        </w:rPr>
        <w:t>Performance</w:t>
      </w:r>
      <w:r w:rsidR="00F370F1">
        <w:rPr>
          <w:rFonts w:cstheme="minorHAnsi"/>
        </w:rPr>
        <w:t xml:space="preserve"> – </w:t>
      </w:r>
      <w:r w:rsidR="00F370F1" w:rsidRPr="00F370F1">
        <w:rPr>
          <w:rFonts w:cstheme="minorHAnsi"/>
        </w:rPr>
        <w:t>Table availability</w:t>
      </w:r>
      <w:r w:rsidR="00065743">
        <w:rPr>
          <w:rFonts w:cstheme="minorHAnsi"/>
        </w:rPr>
        <w:t xml:space="preserve"> check</w:t>
      </w:r>
      <w:r w:rsidR="00F370F1" w:rsidRPr="00F370F1">
        <w:rPr>
          <w:rFonts w:cstheme="minorHAnsi"/>
        </w:rPr>
        <w:t xml:space="preserve"> and booking confirmation should</w:t>
      </w:r>
      <w:r w:rsidR="00065743">
        <w:rPr>
          <w:rFonts w:cstheme="minorHAnsi"/>
        </w:rPr>
        <w:t xml:space="preserve"> be</w:t>
      </w:r>
      <w:r w:rsidR="00F370F1" w:rsidRPr="00F370F1">
        <w:rPr>
          <w:rFonts w:cstheme="minorHAnsi"/>
        </w:rPr>
        <w:t xml:space="preserve"> complete</w:t>
      </w:r>
      <w:r w:rsidR="00065743">
        <w:rPr>
          <w:rFonts w:cstheme="minorHAnsi"/>
        </w:rPr>
        <w:t>d</w:t>
      </w:r>
      <w:r w:rsidR="00F370F1" w:rsidRPr="00F370F1">
        <w:rPr>
          <w:rFonts w:cstheme="minorHAnsi"/>
        </w:rPr>
        <w:t xml:space="preserve"> within 3 seconds for 95% of </w:t>
      </w:r>
      <w:r w:rsidR="00065743">
        <w:rPr>
          <w:rFonts w:cstheme="minorHAnsi"/>
        </w:rPr>
        <w:t>bookings</w:t>
      </w:r>
      <w:r w:rsidR="00F370F1" w:rsidRPr="00F370F1">
        <w:rPr>
          <w:rFonts w:cstheme="minorHAnsi"/>
        </w:rPr>
        <w:t>.</w:t>
      </w:r>
    </w:p>
    <w:p w14:paraId="34C1B167" w14:textId="62C5CBD2" w:rsidR="00F60A96" w:rsidRDefault="00F60A96" w:rsidP="00F60A96">
      <w:pPr>
        <w:pStyle w:val="ListParagraph"/>
        <w:numPr>
          <w:ilvl w:val="1"/>
          <w:numId w:val="2"/>
        </w:numPr>
        <w:rPr>
          <w:rFonts w:cstheme="minorHAnsi"/>
        </w:rPr>
      </w:pPr>
      <w:r w:rsidRPr="00AC3711">
        <w:rPr>
          <w:rFonts w:cstheme="minorHAnsi"/>
          <w:b/>
          <w:bCs/>
        </w:rPr>
        <w:t>Reliability</w:t>
      </w:r>
      <w:r w:rsidR="00F370F1">
        <w:rPr>
          <w:rFonts w:cstheme="minorHAnsi"/>
        </w:rPr>
        <w:t xml:space="preserve"> – </w:t>
      </w:r>
      <w:r w:rsidR="00F370F1" w:rsidRPr="00F370F1">
        <w:rPr>
          <w:rFonts w:cstheme="minorHAnsi"/>
        </w:rPr>
        <w:t>The</w:t>
      </w:r>
      <w:r w:rsidR="00065743">
        <w:rPr>
          <w:rFonts w:cstheme="minorHAnsi"/>
        </w:rPr>
        <w:t xml:space="preserve"> table</w:t>
      </w:r>
      <w:r w:rsidR="00F370F1" w:rsidRPr="00F370F1">
        <w:rPr>
          <w:rFonts w:cstheme="minorHAnsi"/>
        </w:rPr>
        <w:t xml:space="preserve"> booking system should not allow double-booking and must </w:t>
      </w:r>
      <w:r w:rsidR="00065743">
        <w:rPr>
          <w:rFonts w:cstheme="minorHAnsi"/>
        </w:rPr>
        <w:t>ensure that no booking data is lost</w:t>
      </w:r>
      <w:r w:rsidR="00D50270">
        <w:rPr>
          <w:rFonts w:cstheme="minorHAnsi"/>
        </w:rPr>
        <w:t>.</w:t>
      </w:r>
    </w:p>
    <w:p w14:paraId="05BF91EA" w14:textId="7013A1B6" w:rsidR="00F60A96" w:rsidRDefault="00F60A96" w:rsidP="00F60A96">
      <w:pPr>
        <w:pStyle w:val="ListParagraph"/>
        <w:numPr>
          <w:ilvl w:val="1"/>
          <w:numId w:val="2"/>
        </w:numPr>
        <w:rPr>
          <w:rFonts w:cstheme="minorHAnsi"/>
        </w:rPr>
      </w:pPr>
      <w:r w:rsidRPr="00AC3711">
        <w:rPr>
          <w:rFonts w:cstheme="minorHAnsi"/>
          <w:b/>
          <w:bCs/>
        </w:rPr>
        <w:t>Scalability</w:t>
      </w:r>
      <w:r w:rsidR="00F370F1">
        <w:rPr>
          <w:rFonts w:cstheme="minorHAnsi"/>
        </w:rPr>
        <w:t xml:space="preserve"> – </w:t>
      </w:r>
      <w:r w:rsidR="00F370F1" w:rsidRPr="00F370F1">
        <w:rPr>
          <w:rFonts w:cstheme="minorHAnsi"/>
        </w:rPr>
        <w:t>The system should</w:t>
      </w:r>
      <w:r w:rsidR="00D50270">
        <w:rPr>
          <w:rFonts w:cstheme="minorHAnsi"/>
        </w:rPr>
        <w:t xml:space="preserve"> be able to</w:t>
      </w:r>
      <w:r w:rsidR="00F370F1" w:rsidRPr="00F370F1">
        <w:rPr>
          <w:rFonts w:cstheme="minorHAnsi"/>
        </w:rPr>
        <w:t xml:space="preserve"> handle up to 5,000 simultaneous booking</w:t>
      </w:r>
      <w:r w:rsidR="00D50270">
        <w:rPr>
          <w:rFonts w:cstheme="minorHAnsi"/>
        </w:rPr>
        <w:t>s</w:t>
      </w:r>
      <w:r w:rsidR="00F370F1" w:rsidRPr="00F370F1">
        <w:rPr>
          <w:rFonts w:cstheme="minorHAnsi"/>
        </w:rPr>
        <w:t xml:space="preserve"> without </w:t>
      </w:r>
      <w:r w:rsidR="00D50270">
        <w:rPr>
          <w:rFonts w:cstheme="minorHAnsi"/>
        </w:rPr>
        <w:t xml:space="preserve">affecting </w:t>
      </w:r>
      <w:r w:rsidR="00D50270" w:rsidRPr="00262FD1">
        <w:rPr>
          <w:rFonts w:cstheme="minorHAnsi"/>
        </w:rPr>
        <w:t>response time</w:t>
      </w:r>
      <w:r w:rsidR="00F370F1" w:rsidRPr="00F370F1">
        <w:rPr>
          <w:rFonts w:cstheme="minorHAnsi"/>
        </w:rPr>
        <w:t>.</w:t>
      </w:r>
    </w:p>
    <w:p w14:paraId="44D70A24" w14:textId="266ED19C" w:rsidR="00F60A96" w:rsidRPr="00AC3711" w:rsidRDefault="00F60A96" w:rsidP="00F60A96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AC3711">
        <w:rPr>
          <w:rFonts w:cstheme="minorHAnsi"/>
          <w:b/>
          <w:bCs/>
        </w:rPr>
        <w:t>Pre-Ordering food</w:t>
      </w:r>
    </w:p>
    <w:p w14:paraId="53B10650" w14:textId="4D8C0B15" w:rsidR="00F60A96" w:rsidRDefault="00F60A96" w:rsidP="00F60A96">
      <w:pPr>
        <w:pStyle w:val="ListParagraph"/>
        <w:numPr>
          <w:ilvl w:val="1"/>
          <w:numId w:val="2"/>
        </w:numPr>
        <w:rPr>
          <w:rFonts w:cstheme="minorHAnsi"/>
        </w:rPr>
      </w:pPr>
      <w:r w:rsidRPr="00AC3711">
        <w:rPr>
          <w:rFonts w:cstheme="minorHAnsi"/>
          <w:b/>
          <w:bCs/>
        </w:rPr>
        <w:t>Security and Privacy</w:t>
      </w:r>
      <w:r w:rsidR="00F370F1">
        <w:rPr>
          <w:rFonts w:cstheme="minorHAnsi"/>
        </w:rPr>
        <w:t xml:space="preserve"> – </w:t>
      </w:r>
      <w:r w:rsidR="00F370F1" w:rsidRPr="00F370F1">
        <w:rPr>
          <w:rFonts w:cstheme="minorHAnsi"/>
        </w:rPr>
        <w:t>Pre-orde</w:t>
      </w:r>
      <w:r w:rsidR="00F370F1">
        <w:rPr>
          <w:rFonts w:cstheme="minorHAnsi"/>
        </w:rPr>
        <w:t>r</w:t>
      </w:r>
      <w:r w:rsidR="00F370F1" w:rsidRPr="00F370F1">
        <w:rPr>
          <w:rFonts w:cstheme="minorHAnsi"/>
        </w:rPr>
        <w:t xml:space="preserve"> details </w:t>
      </w:r>
      <w:r w:rsidR="00345D2F">
        <w:rPr>
          <w:rFonts w:cstheme="minorHAnsi"/>
        </w:rPr>
        <w:t xml:space="preserve">(i.e. </w:t>
      </w:r>
      <w:r w:rsidR="00F370F1" w:rsidRPr="00F370F1">
        <w:rPr>
          <w:rFonts w:cstheme="minorHAnsi"/>
        </w:rPr>
        <w:t>selected dishes and scheduled time</w:t>
      </w:r>
      <w:r w:rsidR="00345D2F">
        <w:rPr>
          <w:rFonts w:cstheme="minorHAnsi"/>
        </w:rPr>
        <w:t>)</w:t>
      </w:r>
      <w:r w:rsidR="00F370F1" w:rsidRPr="00F370F1">
        <w:rPr>
          <w:rFonts w:cstheme="minorHAnsi"/>
        </w:rPr>
        <w:t xml:space="preserve"> must be </w:t>
      </w:r>
      <w:r w:rsidR="00345D2F">
        <w:rPr>
          <w:rFonts w:cstheme="minorHAnsi"/>
        </w:rPr>
        <w:t>transmitted</w:t>
      </w:r>
      <w:r w:rsidR="00F370F1" w:rsidRPr="00F370F1">
        <w:rPr>
          <w:rFonts w:cstheme="minorHAnsi"/>
        </w:rPr>
        <w:t xml:space="preserve"> via HTTPS</w:t>
      </w:r>
      <w:r w:rsidR="00345D2F">
        <w:rPr>
          <w:rFonts w:cstheme="minorHAnsi"/>
        </w:rPr>
        <w:t xml:space="preserve"> by implementing HSTS</w:t>
      </w:r>
      <w:r w:rsidR="00F370F1" w:rsidRPr="00F370F1">
        <w:rPr>
          <w:rFonts w:cstheme="minorHAnsi"/>
        </w:rPr>
        <w:t xml:space="preserve"> and </w:t>
      </w:r>
      <w:r w:rsidR="00C84C7D">
        <w:rPr>
          <w:rFonts w:cstheme="minorHAnsi"/>
        </w:rPr>
        <w:t xml:space="preserve">should only be </w:t>
      </w:r>
      <w:r w:rsidR="00F370F1" w:rsidRPr="00F370F1">
        <w:rPr>
          <w:rFonts w:cstheme="minorHAnsi"/>
        </w:rPr>
        <w:t>stored with the customer’s consent.</w:t>
      </w:r>
    </w:p>
    <w:p w14:paraId="494BFCBC" w14:textId="7DCBF00E" w:rsidR="00F60A96" w:rsidRDefault="00F60A96" w:rsidP="00F60A96">
      <w:pPr>
        <w:pStyle w:val="ListParagraph"/>
        <w:numPr>
          <w:ilvl w:val="1"/>
          <w:numId w:val="2"/>
        </w:numPr>
        <w:rPr>
          <w:rFonts w:cstheme="minorHAnsi"/>
        </w:rPr>
      </w:pPr>
      <w:r w:rsidRPr="00AC3711">
        <w:rPr>
          <w:rFonts w:cstheme="minorHAnsi"/>
          <w:b/>
          <w:bCs/>
        </w:rPr>
        <w:t>Performance</w:t>
      </w:r>
      <w:r w:rsidR="00F370F1">
        <w:rPr>
          <w:rFonts w:cstheme="minorHAnsi"/>
        </w:rPr>
        <w:t xml:space="preserve"> – </w:t>
      </w:r>
      <w:r w:rsidR="00F370F1" w:rsidRPr="00F370F1">
        <w:rPr>
          <w:rFonts w:cstheme="minorHAnsi"/>
        </w:rPr>
        <w:t xml:space="preserve">The feature </w:t>
      </w:r>
      <w:r w:rsidR="00C84C7D">
        <w:rPr>
          <w:rFonts w:cstheme="minorHAnsi"/>
        </w:rPr>
        <w:t>should</w:t>
      </w:r>
      <w:r w:rsidR="00F370F1" w:rsidRPr="00F370F1">
        <w:rPr>
          <w:rFonts w:cstheme="minorHAnsi"/>
        </w:rPr>
        <w:t xml:space="preserve"> confirm </w:t>
      </w:r>
      <w:r w:rsidR="00C84C7D" w:rsidRPr="00F370F1">
        <w:rPr>
          <w:rFonts w:cstheme="minorHAnsi"/>
        </w:rPr>
        <w:t>95%</w:t>
      </w:r>
      <w:r w:rsidR="00C84C7D">
        <w:rPr>
          <w:rFonts w:cstheme="minorHAnsi"/>
        </w:rPr>
        <w:t xml:space="preserve"> of </w:t>
      </w:r>
      <w:r w:rsidR="00F370F1" w:rsidRPr="00F370F1">
        <w:rPr>
          <w:rFonts w:cstheme="minorHAnsi"/>
        </w:rPr>
        <w:t xml:space="preserve">orders in under </w:t>
      </w:r>
      <w:r w:rsidR="00C84C7D">
        <w:rPr>
          <w:rFonts w:cstheme="minorHAnsi"/>
        </w:rPr>
        <w:t>3</w:t>
      </w:r>
      <w:r w:rsidR="00F370F1" w:rsidRPr="00F370F1">
        <w:rPr>
          <w:rFonts w:cstheme="minorHAnsi"/>
        </w:rPr>
        <w:t xml:space="preserve"> seconds.</w:t>
      </w:r>
    </w:p>
    <w:p w14:paraId="032B91B1" w14:textId="33C3E975" w:rsidR="00F60A96" w:rsidRDefault="00F60A96" w:rsidP="00F60A96">
      <w:pPr>
        <w:pStyle w:val="ListParagraph"/>
        <w:numPr>
          <w:ilvl w:val="1"/>
          <w:numId w:val="2"/>
        </w:numPr>
        <w:rPr>
          <w:rFonts w:cstheme="minorHAnsi"/>
        </w:rPr>
      </w:pPr>
      <w:r w:rsidRPr="00AC3711">
        <w:rPr>
          <w:rFonts w:cstheme="minorHAnsi"/>
          <w:b/>
          <w:bCs/>
        </w:rPr>
        <w:t>Reliability</w:t>
      </w:r>
      <w:r w:rsidR="00F370F1">
        <w:rPr>
          <w:rFonts w:cstheme="minorHAnsi"/>
        </w:rPr>
        <w:t xml:space="preserve"> – </w:t>
      </w:r>
      <w:r w:rsidR="00F370F1" w:rsidRPr="00F370F1">
        <w:rPr>
          <w:rFonts w:cstheme="minorHAnsi"/>
        </w:rPr>
        <w:t xml:space="preserve">Pre-orders </w:t>
      </w:r>
      <w:r w:rsidR="00C84C7D">
        <w:rPr>
          <w:rFonts w:cstheme="minorHAnsi"/>
        </w:rPr>
        <w:t xml:space="preserve">requests should have </w:t>
      </w:r>
      <w:r w:rsidR="00F370F1" w:rsidRPr="00F370F1">
        <w:rPr>
          <w:rFonts w:cstheme="minorHAnsi"/>
        </w:rPr>
        <w:t>an error rate of less than 0.1% and a retry mechanism for network failures.</w:t>
      </w:r>
    </w:p>
    <w:p w14:paraId="3980DB2A" w14:textId="13B936CA" w:rsidR="00F60A96" w:rsidRDefault="00F60A96" w:rsidP="00F60A96">
      <w:pPr>
        <w:pStyle w:val="ListParagraph"/>
        <w:numPr>
          <w:ilvl w:val="1"/>
          <w:numId w:val="2"/>
        </w:numPr>
        <w:rPr>
          <w:rFonts w:cstheme="minorHAnsi"/>
        </w:rPr>
      </w:pPr>
      <w:r w:rsidRPr="00AC3711">
        <w:rPr>
          <w:rFonts w:cstheme="minorHAnsi"/>
          <w:b/>
          <w:bCs/>
        </w:rPr>
        <w:t>Scalability</w:t>
      </w:r>
      <w:r w:rsidR="00F370F1">
        <w:rPr>
          <w:rFonts w:cstheme="minorHAnsi"/>
        </w:rPr>
        <w:t xml:space="preserve"> – </w:t>
      </w:r>
      <w:r w:rsidR="00F370F1" w:rsidRPr="00F370F1">
        <w:rPr>
          <w:rFonts w:cstheme="minorHAnsi"/>
        </w:rPr>
        <w:t>The system should support 3,000 concurrent food pre-orders with</w:t>
      </w:r>
      <w:r w:rsidR="00C84C7D">
        <w:rPr>
          <w:rFonts w:cstheme="minorHAnsi"/>
        </w:rPr>
        <w:t>out affecting response time or pre-order detail accuracy</w:t>
      </w:r>
      <w:r w:rsidR="00F370F1" w:rsidRPr="00F370F1">
        <w:rPr>
          <w:rFonts w:cstheme="minorHAnsi"/>
        </w:rPr>
        <w:t>.</w:t>
      </w:r>
    </w:p>
    <w:p w14:paraId="40DC04CD" w14:textId="53546FE4" w:rsidR="00F60A96" w:rsidRPr="00AC3711" w:rsidRDefault="00F60A96" w:rsidP="00F60A96">
      <w:pPr>
        <w:pStyle w:val="ListParagraph"/>
        <w:numPr>
          <w:ilvl w:val="0"/>
          <w:numId w:val="2"/>
        </w:numPr>
        <w:rPr>
          <w:rFonts w:cstheme="minorHAnsi"/>
          <w:b/>
          <w:bCs/>
        </w:rPr>
      </w:pPr>
      <w:r w:rsidRPr="00AC3711">
        <w:rPr>
          <w:rFonts w:cstheme="minorHAnsi"/>
          <w:b/>
          <w:bCs/>
        </w:rPr>
        <w:t>Customer Feedback</w:t>
      </w:r>
    </w:p>
    <w:p w14:paraId="4F11865F" w14:textId="7D18D175" w:rsidR="00F60A96" w:rsidRDefault="00F60A96" w:rsidP="00F60A96">
      <w:pPr>
        <w:pStyle w:val="ListParagraph"/>
        <w:numPr>
          <w:ilvl w:val="1"/>
          <w:numId w:val="2"/>
        </w:numPr>
        <w:rPr>
          <w:rFonts w:cstheme="minorHAnsi"/>
        </w:rPr>
      </w:pPr>
      <w:r w:rsidRPr="00AC3711">
        <w:rPr>
          <w:rFonts w:cstheme="minorHAnsi"/>
          <w:b/>
          <w:bCs/>
        </w:rPr>
        <w:lastRenderedPageBreak/>
        <w:t>Security and Privacy</w:t>
      </w:r>
      <w:r w:rsidR="00F370F1">
        <w:rPr>
          <w:rFonts w:cstheme="minorHAnsi"/>
        </w:rPr>
        <w:t xml:space="preserve"> – </w:t>
      </w:r>
      <w:r w:rsidR="00F370F1" w:rsidRPr="00F370F1">
        <w:rPr>
          <w:rFonts w:cstheme="minorHAnsi"/>
        </w:rPr>
        <w:t xml:space="preserve">Only authenticated users </w:t>
      </w:r>
      <w:r w:rsidR="00DA3880">
        <w:rPr>
          <w:rFonts w:cstheme="minorHAnsi"/>
        </w:rPr>
        <w:t>should be able to</w:t>
      </w:r>
      <w:r w:rsidR="00F370F1" w:rsidRPr="00F370F1">
        <w:rPr>
          <w:rFonts w:cstheme="minorHAnsi"/>
        </w:rPr>
        <w:t xml:space="preserve"> submit feedback, and any images</w:t>
      </w:r>
      <w:r w:rsidR="00DA3880" w:rsidRPr="00DA3880">
        <w:rPr>
          <w:rFonts w:cstheme="minorHAnsi"/>
        </w:rPr>
        <w:t xml:space="preserve"> </w:t>
      </w:r>
      <w:r w:rsidR="00DA3880" w:rsidRPr="00F370F1">
        <w:rPr>
          <w:rFonts w:cstheme="minorHAnsi"/>
        </w:rPr>
        <w:t>uploaded</w:t>
      </w:r>
      <w:r w:rsidR="00F370F1" w:rsidRPr="00F370F1">
        <w:rPr>
          <w:rFonts w:cstheme="minorHAnsi"/>
        </w:rPr>
        <w:t xml:space="preserve"> must be scanned for inappropriate content before being posted.</w:t>
      </w:r>
    </w:p>
    <w:p w14:paraId="6E5CBB5B" w14:textId="081B95EB" w:rsidR="00F60A96" w:rsidRDefault="00F60A96" w:rsidP="00F60A96">
      <w:pPr>
        <w:pStyle w:val="ListParagraph"/>
        <w:numPr>
          <w:ilvl w:val="1"/>
          <w:numId w:val="2"/>
        </w:numPr>
        <w:rPr>
          <w:rFonts w:cstheme="minorHAnsi"/>
        </w:rPr>
      </w:pPr>
      <w:r w:rsidRPr="00AC3711">
        <w:rPr>
          <w:rFonts w:cstheme="minorHAnsi"/>
          <w:b/>
          <w:bCs/>
        </w:rPr>
        <w:t>Performance</w:t>
      </w:r>
      <w:r w:rsidR="00F370F1">
        <w:rPr>
          <w:rFonts w:cstheme="minorHAnsi"/>
        </w:rPr>
        <w:t xml:space="preserve"> – </w:t>
      </w:r>
      <w:r w:rsidR="00F370F1" w:rsidRPr="00F370F1">
        <w:rPr>
          <w:rFonts w:cstheme="minorHAnsi"/>
        </w:rPr>
        <w:t xml:space="preserve">Submitting feedback, including text and images, </w:t>
      </w:r>
      <w:r w:rsidR="00DA3880">
        <w:rPr>
          <w:rFonts w:cstheme="minorHAnsi"/>
        </w:rPr>
        <w:t>must</w:t>
      </w:r>
      <w:r w:rsidR="00F370F1" w:rsidRPr="00F370F1">
        <w:rPr>
          <w:rFonts w:cstheme="minorHAnsi"/>
        </w:rPr>
        <w:t xml:space="preserve"> </w:t>
      </w:r>
      <w:r w:rsidR="00DA3880">
        <w:rPr>
          <w:rFonts w:cstheme="minorHAnsi"/>
        </w:rPr>
        <w:t xml:space="preserve">be </w:t>
      </w:r>
      <w:r w:rsidR="00F370F1" w:rsidRPr="00F370F1">
        <w:rPr>
          <w:rFonts w:cstheme="minorHAnsi"/>
        </w:rPr>
        <w:t>complete</w:t>
      </w:r>
      <w:r w:rsidR="00DA3880">
        <w:rPr>
          <w:rFonts w:cstheme="minorHAnsi"/>
        </w:rPr>
        <w:t>d</w:t>
      </w:r>
      <w:r w:rsidR="00F370F1" w:rsidRPr="00F370F1">
        <w:rPr>
          <w:rFonts w:cstheme="minorHAnsi"/>
        </w:rPr>
        <w:t xml:space="preserve"> within </w:t>
      </w:r>
      <w:r w:rsidR="00DA3880">
        <w:rPr>
          <w:rFonts w:cstheme="minorHAnsi"/>
        </w:rPr>
        <w:t>3</w:t>
      </w:r>
      <w:r w:rsidR="00F370F1" w:rsidRPr="00F370F1">
        <w:rPr>
          <w:rFonts w:cstheme="minorHAnsi"/>
        </w:rPr>
        <w:t xml:space="preserve"> seconds </w:t>
      </w:r>
      <w:r w:rsidR="00DA3880">
        <w:rPr>
          <w:rFonts w:cstheme="minorHAnsi"/>
        </w:rPr>
        <w:t>for</w:t>
      </w:r>
      <w:r w:rsidR="00F370F1" w:rsidRPr="00F370F1">
        <w:rPr>
          <w:rFonts w:cstheme="minorHAnsi"/>
        </w:rPr>
        <w:t xml:space="preserve"> 95% of cases.</w:t>
      </w:r>
    </w:p>
    <w:p w14:paraId="768C91E2" w14:textId="316984DC" w:rsidR="00F60A96" w:rsidRDefault="00F60A96" w:rsidP="00F60A96">
      <w:pPr>
        <w:pStyle w:val="ListParagraph"/>
        <w:numPr>
          <w:ilvl w:val="1"/>
          <w:numId w:val="2"/>
        </w:numPr>
        <w:rPr>
          <w:rFonts w:cstheme="minorHAnsi"/>
        </w:rPr>
      </w:pPr>
      <w:r w:rsidRPr="00AC3711">
        <w:rPr>
          <w:rFonts w:cstheme="minorHAnsi"/>
          <w:b/>
          <w:bCs/>
        </w:rPr>
        <w:t>Reliability</w:t>
      </w:r>
      <w:r w:rsidR="00F370F1">
        <w:rPr>
          <w:rFonts w:cstheme="minorHAnsi"/>
        </w:rPr>
        <w:t xml:space="preserve"> – </w:t>
      </w:r>
      <w:r w:rsidR="00DA3880" w:rsidRPr="00262FD1">
        <w:rPr>
          <w:rFonts w:cstheme="minorHAnsi"/>
        </w:rPr>
        <w:t xml:space="preserve">The </w:t>
      </w:r>
      <w:r w:rsidR="00DA3880">
        <w:rPr>
          <w:rFonts w:cstheme="minorHAnsi"/>
        </w:rPr>
        <w:t>feedback</w:t>
      </w:r>
      <w:r w:rsidR="00DA3880" w:rsidRPr="00262FD1">
        <w:rPr>
          <w:rFonts w:cstheme="minorHAnsi"/>
        </w:rPr>
        <w:t xml:space="preserve"> </w:t>
      </w:r>
      <w:r w:rsidR="00FD5E45">
        <w:rPr>
          <w:rFonts w:cstheme="minorHAnsi"/>
        </w:rPr>
        <w:t>service</w:t>
      </w:r>
      <w:r w:rsidR="00DA3880" w:rsidRPr="00262FD1">
        <w:rPr>
          <w:rFonts w:cstheme="minorHAnsi"/>
        </w:rPr>
        <w:t xml:space="preserve"> should </w:t>
      </w:r>
      <w:r w:rsidR="00DA3880">
        <w:rPr>
          <w:rFonts w:cstheme="minorHAnsi"/>
        </w:rPr>
        <w:t>remain operational</w:t>
      </w:r>
      <w:r w:rsidR="00DA3880" w:rsidRPr="00262FD1">
        <w:rPr>
          <w:rFonts w:cstheme="minorHAnsi"/>
        </w:rPr>
        <w:t xml:space="preserve"> 99.9% </w:t>
      </w:r>
      <w:r w:rsidR="00DA3880">
        <w:rPr>
          <w:rFonts w:cstheme="minorHAnsi"/>
        </w:rPr>
        <w:t>of the time</w:t>
      </w:r>
      <w:r w:rsidR="00DA3880" w:rsidRPr="00262FD1">
        <w:rPr>
          <w:rFonts w:cstheme="minorHAnsi"/>
        </w:rPr>
        <w:t xml:space="preserve"> over a 30-day period</w:t>
      </w:r>
      <w:r w:rsidR="00F370F1" w:rsidRPr="00F370F1">
        <w:rPr>
          <w:rFonts w:cstheme="minorHAnsi"/>
        </w:rPr>
        <w:t xml:space="preserve"> and no feedback </w:t>
      </w:r>
      <w:r w:rsidR="00DA3880">
        <w:rPr>
          <w:rFonts w:cstheme="minorHAnsi"/>
        </w:rPr>
        <w:t>must be</w:t>
      </w:r>
      <w:r w:rsidR="00F370F1" w:rsidRPr="00F370F1">
        <w:rPr>
          <w:rFonts w:cstheme="minorHAnsi"/>
        </w:rPr>
        <w:t xml:space="preserve"> lost after submission.</w:t>
      </w:r>
    </w:p>
    <w:p w14:paraId="09C586D0" w14:textId="11F6D175" w:rsidR="00F60A96" w:rsidRDefault="00F60A96" w:rsidP="00F60A96">
      <w:pPr>
        <w:pStyle w:val="ListParagraph"/>
        <w:numPr>
          <w:ilvl w:val="1"/>
          <w:numId w:val="2"/>
        </w:numPr>
        <w:rPr>
          <w:rFonts w:cstheme="minorHAnsi"/>
        </w:rPr>
      </w:pPr>
      <w:r w:rsidRPr="00AC3711">
        <w:rPr>
          <w:rFonts w:cstheme="minorHAnsi"/>
          <w:b/>
          <w:bCs/>
        </w:rPr>
        <w:t>Scalability</w:t>
      </w:r>
      <w:r w:rsidR="00F370F1">
        <w:rPr>
          <w:rFonts w:cstheme="minorHAnsi"/>
        </w:rPr>
        <w:t xml:space="preserve"> – </w:t>
      </w:r>
      <w:r w:rsidR="00F370F1" w:rsidRPr="00F370F1">
        <w:rPr>
          <w:rFonts w:cstheme="minorHAnsi"/>
        </w:rPr>
        <w:t xml:space="preserve">The feedback </w:t>
      </w:r>
      <w:r w:rsidR="00FD5E45">
        <w:rPr>
          <w:rFonts w:cstheme="minorHAnsi"/>
        </w:rPr>
        <w:t>service</w:t>
      </w:r>
      <w:r w:rsidR="00F370F1" w:rsidRPr="00F370F1">
        <w:rPr>
          <w:rFonts w:cstheme="minorHAnsi"/>
        </w:rPr>
        <w:t xml:space="preserve"> should </w:t>
      </w:r>
      <w:r w:rsidR="00FD5E45">
        <w:rPr>
          <w:rFonts w:cstheme="minorHAnsi"/>
        </w:rPr>
        <w:t xml:space="preserve">be capable of </w:t>
      </w:r>
      <w:r w:rsidR="00F370F1" w:rsidRPr="00F370F1">
        <w:rPr>
          <w:rFonts w:cstheme="minorHAnsi"/>
        </w:rPr>
        <w:t>handl</w:t>
      </w:r>
      <w:r w:rsidR="00FD5E45">
        <w:rPr>
          <w:rFonts w:cstheme="minorHAnsi"/>
        </w:rPr>
        <w:t>ing</w:t>
      </w:r>
      <w:r w:rsidR="00F370F1" w:rsidRPr="00F370F1">
        <w:rPr>
          <w:rFonts w:cstheme="minorHAnsi"/>
        </w:rPr>
        <w:t xml:space="preserve"> </w:t>
      </w:r>
      <w:r w:rsidR="00FD5E45">
        <w:rPr>
          <w:rFonts w:cstheme="minorHAnsi"/>
        </w:rPr>
        <w:t>5</w:t>
      </w:r>
      <w:r w:rsidR="00F370F1" w:rsidRPr="00F370F1">
        <w:rPr>
          <w:rFonts w:cstheme="minorHAnsi"/>
        </w:rPr>
        <w:t xml:space="preserve">,000 feedback submissions </w:t>
      </w:r>
      <w:r w:rsidR="00FD5E45">
        <w:rPr>
          <w:rFonts w:cstheme="minorHAnsi"/>
        </w:rPr>
        <w:t>every</w:t>
      </w:r>
      <w:r w:rsidR="00F370F1" w:rsidRPr="00F370F1">
        <w:rPr>
          <w:rFonts w:cstheme="minorHAnsi"/>
        </w:rPr>
        <w:t xml:space="preserve"> hour without </w:t>
      </w:r>
      <w:r w:rsidR="00FD5E45">
        <w:rPr>
          <w:rFonts w:cstheme="minorHAnsi"/>
        </w:rPr>
        <w:t>affecting response time</w:t>
      </w:r>
      <w:r w:rsidR="00F370F1" w:rsidRPr="00F370F1">
        <w:rPr>
          <w:rFonts w:cstheme="minorHAnsi"/>
        </w:rPr>
        <w:t>.</w:t>
      </w:r>
    </w:p>
    <w:p w14:paraId="0A252BE4" w14:textId="77777777" w:rsidR="00F60A96" w:rsidRDefault="00F60A96" w:rsidP="00F60A96">
      <w:pPr>
        <w:rPr>
          <w:rFonts w:cstheme="minorHAnsi"/>
        </w:rPr>
      </w:pPr>
    </w:p>
    <w:p w14:paraId="6D151D3D" w14:textId="19804EB0" w:rsidR="00F370F1" w:rsidRPr="00AC3711" w:rsidRDefault="00F370F1" w:rsidP="00AC3711">
      <w:pPr>
        <w:jc w:val="center"/>
        <w:rPr>
          <w:rFonts w:cstheme="minorHAnsi"/>
          <w:sz w:val="36"/>
          <w:szCs w:val="36"/>
        </w:rPr>
      </w:pPr>
      <w:r w:rsidRPr="00AC3711">
        <w:rPr>
          <w:rFonts w:cstheme="minorHAnsi"/>
          <w:sz w:val="36"/>
          <w:szCs w:val="36"/>
        </w:rPr>
        <w:t>Software Modelling and Specification</w:t>
      </w:r>
    </w:p>
    <w:p w14:paraId="56344A1C" w14:textId="09E3BDB3" w:rsidR="00977DE6" w:rsidRPr="00AC3711" w:rsidRDefault="00F370F1" w:rsidP="00AC3711">
      <w:pPr>
        <w:jc w:val="center"/>
        <w:rPr>
          <w:rFonts w:cstheme="minorHAnsi"/>
          <w:sz w:val="28"/>
          <w:szCs w:val="28"/>
        </w:rPr>
      </w:pPr>
      <w:r w:rsidRPr="00AC3711">
        <w:rPr>
          <w:rFonts w:cstheme="minorHAnsi"/>
          <w:sz w:val="28"/>
          <w:szCs w:val="28"/>
        </w:rPr>
        <w:t>Use Case Model</w:t>
      </w:r>
    </w:p>
    <w:p w14:paraId="30A3E82F" w14:textId="42C89A79" w:rsidR="000F5C7C" w:rsidRDefault="004C64D0" w:rsidP="000F5C7C">
      <w:pPr>
        <w:rPr>
          <w:rFonts w:cstheme="minorHAnsi"/>
          <w:spacing w:val="20"/>
        </w:rPr>
      </w:pPr>
      <w:r>
        <w:rPr>
          <w:rFonts w:cstheme="minorHAnsi"/>
          <w:noProof/>
          <w:spacing w:val="20"/>
        </w:rPr>
        <w:drawing>
          <wp:inline distT="0" distB="0" distL="0" distR="0" wp14:anchorId="24DAE242" wp14:editId="583B9322">
            <wp:extent cx="5943600" cy="4432300"/>
            <wp:effectExtent l="0" t="0" r="0" b="6350"/>
            <wp:docPr id="1702021664" name="Picture 2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021664" name="Picture 2" descr="A screenshot of a computer screen&#10;&#10;AI-generated content may be incorrect.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AA40B" w14:textId="74CA0866" w:rsidR="006517C7" w:rsidRDefault="006517C7" w:rsidP="000F5C7C">
      <w:pPr>
        <w:rPr>
          <w:rFonts w:cstheme="minorHAnsi"/>
        </w:rPr>
      </w:pPr>
    </w:p>
    <w:p w14:paraId="3DAFCB02" w14:textId="77777777" w:rsidR="00AC3711" w:rsidRDefault="00AC3711" w:rsidP="000F5C7C">
      <w:pPr>
        <w:rPr>
          <w:rFonts w:cstheme="minorHAnsi"/>
        </w:rPr>
      </w:pPr>
    </w:p>
    <w:p w14:paraId="0EC924FB" w14:textId="77777777" w:rsidR="00AC3711" w:rsidRDefault="00AC3711" w:rsidP="000F5C7C">
      <w:pPr>
        <w:rPr>
          <w:rFonts w:cstheme="minorHAnsi"/>
        </w:rPr>
      </w:pPr>
    </w:p>
    <w:p w14:paraId="6DAE8377" w14:textId="77777777" w:rsidR="00AC3711" w:rsidRDefault="00AC3711" w:rsidP="000F5C7C">
      <w:pPr>
        <w:rPr>
          <w:rFonts w:cstheme="minorHAnsi"/>
        </w:rPr>
      </w:pPr>
    </w:p>
    <w:p w14:paraId="3AF28CC3" w14:textId="77777777" w:rsidR="00AC3711" w:rsidRDefault="00AC3711" w:rsidP="000F5C7C">
      <w:pPr>
        <w:rPr>
          <w:rFonts w:cstheme="minorHAnsi"/>
        </w:rPr>
      </w:pPr>
    </w:p>
    <w:p w14:paraId="07A4E6D7" w14:textId="77777777" w:rsidR="00AC3711" w:rsidRDefault="00AC3711" w:rsidP="000F5C7C">
      <w:pPr>
        <w:rPr>
          <w:rFonts w:cstheme="minorHAnsi"/>
        </w:rPr>
      </w:pPr>
    </w:p>
    <w:p w14:paraId="7F8E646C" w14:textId="77777777" w:rsidR="00AC3711" w:rsidRDefault="00AC3711" w:rsidP="000F5C7C">
      <w:pPr>
        <w:rPr>
          <w:rFonts w:cstheme="minorHAnsi"/>
        </w:rPr>
      </w:pPr>
    </w:p>
    <w:p w14:paraId="2EA536BD" w14:textId="77777777" w:rsidR="00AC3711" w:rsidRDefault="00AC3711" w:rsidP="000F5C7C">
      <w:pPr>
        <w:rPr>
          <w:rFonts w:cstheme="minorHAnsi"/>
        </w:rPr>
      </w:pPr>
    </w:p>
    <w:p w14:paraId="797F2583" w14:textId="07173EBC" w:rsidR="006517C7" w:rsidRPr="00AC3711" w:rsidRDefault="006517C7" w:rsidP="00AC3711">
      <w:pPr>
        <w:jc w:val="center"/>
        <w:rPr>
          <w:rFonts w:cstheme="minorHAnsi"/>
          <w:sz w:val="28"/>
          <w:szCs w:val="28"/>
        </w:rPr>
      </w:pPr>
      <w:r w:rsidRPr="00AC3711">
        <w:rPr>
          <w:rFonts w:cstheme="minorHAnsi"/>
          <w:sz w:val="28"/>
          <w:szCs w:val="28"/>
        </w:rPr>
        <w:t>Activity Model</w:t>
      </w:r>
    </w:p>
    <w:p w14:paraId="6804704F" w14:textId="13174094" w:rsidR="004F7AAC" w:rsidRDefault="006517C7" w:rsidP="000F5C7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51E4A9E4" wp14:editId="2907BFF3">
            <wp:extent cx="5943600" cy="4304665"/>
            <wp:effectExtent l="0" t="0" r="0" b="635"/>
            <wp:docPr id="1864180273" name="Picture 3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4180273" name="Picture 3" descr="A diagram of a company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EB7D5" w14:textId="77777777" w:rsidR="00773F0B" w:rsidRDefault="00773F0B" w:rsidP="000F5C7C">
      <w:pPr>
        <w:rPr>
          <w:rFonts w:cstheme="minorHAnsi"/>
        </w:rPr>
      </w:pPr>
    </w:p>
    <w:p w14:paraId="6BB40CC6" w14:textId="77777777" w:rsidR="003C4A2C" w:rsidRDefault="003C4A2C" w:rsidP="000F5C7C">
      <w:pPr>
        <w:rPr>
          <w:rFonts w:cstheme="minorHAnsi"/>
        </w:rPr>
      </w:pPr>
    </w:p>
    <w:p w14:paraId="3E376A69" w14:textId="77777777" w:rsidR="003C4A2C" w:rsidRDefault="003C4A2C" w:rsidP="000F5C7C">
      <w:pPr>
        <w:rPr>
          <w:rFonts w:cstheme="minorHAnsi"/>
        </w:rPr>
      </w:pPr>
    </w:p>
    <w:p w14:paraId="0D9357E9" w14:textId="77777777" w:rsidR="003C4A2C" w:rsidRDefault="003C4A2C" w:rsidP="000F5C7C">
      <w:pPr>
        <w:rPr>
          <w:rFonts w:cstheme="minorHAnsi"/>
        </w:rPr>
      </w:pPr>
    </w:p>
    <w:p w14:paraId="451594A8" w14:textId="3FC90308" w:rsidR="000F5C7C" w:rsidRPr="00AC3711" w:rsidRDefault="00773F0B" w:rsidP="00AC3711">
      <w:pPr>
        <w:jc w:val="center"/>
        <w:rPr>
          <w:rFonts w:cstheme="minorHAnsi"/>
          <w:sz w:val="36"/>
          <w:szCs w:val="36"/>
        </w:rPr>
      </w:pPr>
      <w:r w:rsidRPr="00AC3711">
        <w:rPr>
          <w:rFonts w:cstheme="minorHAnsi"/>
          <w:sz w:val="36"/>
          <w:szCs w:val="36"/>
        </w:rPr>
        <w:lastRenderedPageBreak/>
        <w:t>Software Architecture Design</w:t>
      </w:r>
    </w:p>
    <w:p w14:paraId="352E9DA6" w14:textId="6C3A45DD" w:rsidR="000F5C7C" w:rsidRDefault="00773F0B" w:rsidP="000F5C7C">
      <w:pPr>
        <w:rPr>
          <w:rFonts w:cstheme="minorHAnsi"/>
          <w:spacing w:val="20"/>
        </w:rPr>
      </w:pPr>
      <w:r>
        <w:rPr>
          <w:rFonts w:cstheme="minorHAnsi"/>
          <w:noProof/>
          <w:spacing w:val="20"/>
        </w:rPr>
        <w:drawing>
          <wp:inline distT="0" distB="0" distL="0" distR="0" wp14:anchorId="12971185" wp14:editId="2FF92B5B">
            <wp:extent cx="5943600" cy="1826260"/>
            <wp:effectExtent l="0" t="0" r="0" b="2540"/>
            <wp:docPr id="60572465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5724655" name="Picture 60572465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A2EB93" w14:textId="77777777" w:rsidR="000F5C7C" w:rsidRDefault="000F5C7C" w:rsidP="000F5C7C">
      <w:pPr>
        <w:rPr>
          <w:rFonts w:cstheme="minorHAnsi"/>
          <w:spacing w:val="20"/>
        </w:rPr>
      </w:pPr>
    </w:p>
    <w:p w14:paraId="25BBA0B5" w14:textId="77777777" w:rsidR="000F5C7C" w:rsidRDefault="000F5C7C" w:rsidP="000F5C7C">
      <w:pPr>
        <w:rPr>
          <w:rFonts w:cstheme="minorHAnsi"/>
          <w:spacing w:val="20"/>
        </w:rPr>
      </w:pPr>
    </w:p>
    <w:p w14:paraId="6A9D0A15" w14:textId="77777777" w:rsidR="000F5C7C" w:rsidRDefault="000F5C7C" w:rsidP="000F5C7C">
      <w:pPr>
        <w:rPr>
          <w:rFonts w:cstheme="minorHAnsi"/>
          <w:spacing w:val="20"/>
        </w:rPr>
      </w:pPr>
    </w:p>
    <w:p w14:paraId="4018B0E9" w14:textId="648F577C" w:rsidR="00AC3711" w:rsidRPr="00AC3711" w:rsidRDefault="00AC3711" w:rsidP="00AC3711">
      <w:pPr>
        <w:jc w:val="center"/>
        <w:rPr>
          <w:rFonts w:cstheme="minorHAnsi"/>
          <w:sz w:val="36"/>
          <w:szCs w:val="36"/>
        </w:rPr>
      </w:pPr>
      <w:r w:rsidRPr="00AC3711">
        <w:rPr>
          <w:rFonts w:cstheme="minorHAnsi"/>
          <w:sz w:val="36"/>
          <w:szCs w:val="36"/>
        </w:rPr>
        <w:t>Software Detail Design</w:t>
      </w:r>
    </w:p>
    <w:p w14:paraId="6DCD2F5D" w14:textId="1D863129" w:rsidR="000F5C7C" w:rsidRPr="00AC3711" w:rsidRDefault="00F21CB2" w:rsidP="00AC3711">
      <w:pPr>
        <w:jc w:val="center"/>
        <w:rPr>
          <w:rFonts w:cstheme="minorHAnsi"/>
          <w:sz w:val="28"/>
          <w:szCs w:val="28"/>
        </w:rPr>
      </w:pPr>
      <w:r w:rsidRPr="00AC3711">
        <w:rPr>
          <w:rFonts w:cstheme="minorHAnsi"/>
          <w:sz w:val="28"/>
          <w:szCs w:val="28"/>
        </w:rPr>
        <w:t>Class Diagram for TableBookingService microservice</w:t>
      </w:r>
    </w:p>
    <w:p w14:paraId="03F31BD5" w14:textId="68A03153" w:rsidR="000F5C7C" w:rsidRPr="003C4A2C" w:rsidRDefault="00F21CB2" w:rsidP="000F5C7C">
      <w:pPr>
        <w:rPr>
          <w:rFonts w:cstheme="minorHAnsi"/>
        </w:rPr>
      </w:pPr>
      <w:r>
        <w:rPr>
          <w:rFonts w:cstheme="minorHAnsi"/>
          <w:noProof/>
        </w:rPr>
        <w:drawing>
          <wp:inline distT="0" distB="0" distL="0" distR="0" wp14:anchorId="6F708188" wp14:editId="51B3C661">
            <wp:extent cx="5963986" cy="3793438"/>
            <wp:effectExtent l="0" t="0" r="0" b="0"/>
            <wp:docPr id="316261464" name="Picture 6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261464" name="Picture 6" descr="A computer screen shot of a computer&#10;&#10;AI-generated content may be incorrect.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3820" cy="381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D9237" w14:textId="3D7DB23D" w:rsidR="000F5C7C" w:rsidRDefault="00AF4FC6" w:rsidP="00AF4FC6">
      <w:pPr>
        <w:jc w:val="center"/>
        <w:rPr>
          <w:rFonts w:cstheme="minorHAnsi"/>
          <w:sz w:val="36"/>
          <w:szCs w:val="36"/>
        </w:rPr>
      </w:pPr>
      <w:r w:rsidRPr="00AF4FC6">
        <w:rPr>
          <w:rFonts w:cstheme="minorHAnsi"/>
          <w:sz w:val="36"/>
          <w:szCs w:val="36"/>
        </w:rPr>
        <w:lastRenderedPageBreak/>
        <w:t>Github Repository</w:t>
      </w:r>
    </w:p>
    <w:p w14:paraId="4E494DD3" w14:textId="287E0F08" w:rsidR="00AF4FC6" w:rsidRPr="00AF4FC6" w:rsidRDefault="00AF4FC6" w:rsidP="00AF4FC6">
      <w:pPr>
        <w:jc w:val="center"/>
        <w:rPr>
          <w:rFonts w:cstheme="minorHAnsi"/>
        </w:rPr>
      </w:pPr>
      <w:r w:rsidRPr="00AF4FC6">
        <w:rPr>
          <w:rFonts w:cstheme="minorHAnsi"/>
        </w:rPr>
        <w:t>https://github.com/sree3141/COMP5047-Coursework/tree/main</w:t>
      </w:r>
    </w:p>
    <w:p w14:paraId="25513669" w14:textId="77777777" w:rsidR="000F5C7C" w:rsidRDefault="000F5C7C" w:rsidP="000F5C7C">
      <w:pPr>
        <w:rPr>
          <w:rFonts w:cstheme="minorHAnsi"/>
          <w:spacing w:val="20"/>
        </w:rPr>
      </w:pPr>
    </w:p>
    <w:p w14:paraId="39F8CE66" w14:textId="77777777" w:rsidR="000F5C7C" w:rsidRDefault="000F5C7C" w:rsidP="000F5C7C">
      <w:pPr>
        <w:rPr>
          <w:rFonts w:cstheme="minorHAnsi"/>
          <w:spacing w:val="20"/>
        </w:rPr>
      </w:pPr>
    </w:p>
    <w:p w14:paraId="05FA90DA" w14:textId="77777777" w:rsidR="000F5C7C" w:rsidRDefault="000F5C7C" w:rsidP="000F5C7C">
      <w:pPr>
        <w:rPr>
          <w:rFonts w:cstheme="minorHAnsi"/>
          <w:spacing w:val="20"/>
        </w:rPr>
      </w:pPr>
    </w:p>
    <w:p w14:paraId="5610BD9A" w14:textId="77777777" w:rsidR="000F5C7C" w:rsidRDefault="000F5C7C" w:rsidP="000F5C7C">
      <w:pPr>
        <w:rPr>
          <w:rFonts w:cstheme="minorHAnsi"/>
          <w:spacing w:val="20"/>
        </w:rPr>
      </w:pPr>
    </w:p>
    <w:p w14:paraId="3F77DEA8" w14:textId="77777777" w:rsidR="000F5C7C" w:rsidRDefault="000F5C7C" w:rsidP="000F5C7C">
      <w:pPr>
        <w:rPr>
          <w:rFonts w:cstheme="minorHAnsi"/>
          <w:spacing w:val="20"/>
        </w:rPr>
      </w:pPr>
    </w:p>
    <w:p w14:paraId="10FD0EAC" w14:textId="77777777" w:rsidR="000F5C7C" w:rsidRDefault="000F5C7C" w:rsidP="000F5C7C">
      <w:pPr>
        <w:rPr>
          <w:rFonts w:cstheme="minorHAnsi"/>
          <w:spacing w:val="20"/>
        </w:rPr>
      </w:pPr>
    </w:p>
    <w:p w14:paraId="4B97917C" w14:textId="77777777" w:rsidR="000F5C7C" w:rsidRDefault="000F5C7C" w:rsidP="000F5C7C">
      <w:pPr>
        <w:rPr>
          <w:rFonts w:cstheme="minorHAnsi"/>
          <w:spacing w:val="20"/>
        </w:rPr>
      </w:pPr>
    </w:p>
    <w:p w14:paraId="105A555D" w14:textId="77777777" w:rsidR="000F5C7C" w:rsidRDefault="000F5C7C" w:rsidP="000F5C7C">
      <w:pPr>
        <w:rPr>
          <w:rFonts w:cstheme="minorHAnsi"/>
          <w:spacing w:val="20"/>
        </w:rPr>
      </w:pPr>
    </w:p>
    <w:p w14:paraId="59F757C5" w14:textId="77777777" w:rsidR="000F5C7C" w:rsidRDefault="000F5C7C" w:rsidP="000F5C7C">
      <w:pPr>
        <w:rPr>
          <w:rFonts w:cstheme="minorHAnsi"/>
          <w:spacing w:val="20"/>
        </w:rPr>
      </w:pPr>
    </w:p>
    <w:p w14:paraId="6D8D1C7B" w14:textId="77777777" w:rsidR="000F5C7C" w:rsidRDefault="000F5C7C" w:rsidP="000F5C7C">
      <w:pPr>
        <w:rPr>
          <w:rFonts w:cstheme="minorHAnsi"/>
          <w:spacing w:val="20"/>
        </w:rPr>
      </w:pPr>
    </w:p>
    <w:p w14:paraId="34F798AA" w14:textId="77777777" w:rsidR="000F5C7C" w:rsidRDefault="000F5C7C" w:rsidP="000F5C7C">
      <w:pPr>
        <w:rPr>
          <w:rFonts w:cstheme="minorHAnsi"/>
          <w:spacing w:val="20"/>
        </w:rPr>
      </w:pPr>
    </w:p>
    <w:p w14:paraId="734ACF61" w14:textId="77777777" w:rsidR="000F5C7C" w:rsidRDefault="000F5C7C" w:rsidP="000F5C7C">
      <w:pPr>
        <w:rPr>
          <w:rFonts w:cstheme="minorHAnsi"/>
          <w:spacing w:val="20"/>
        </w:rPr>
      </w:pPr>
    </w:p>
    <w:p w14:paraId="39EA84E8" w14:textId="77777777" w:rsidR="000F5C7C" w:rsidRDefault="000F5C7C" w:rsidP="000F5C7C">
      <w:pPr>
        <w:rPr>
          <w:rFonts w:cstheme="minorHAnsi"/>
          <w:spacing w:val="20"/>
        </w:rPr>
      </w:pPr>
    </w:p>
    <w:p w14:paraId="25D79BE4" w14:textId="77777777" w:rsidR="000F5C7C" w:rsidRDefault="000F5C7C" w:rsidP="000F5C7C">
      <w:pPr>
        <w:rPr>
          <w:rFonts w:cstheme="minorHAnsi"/>
          <w:spacing w:val="20"/>
        </w:rPr>
      </w:pPr>
    </w:p>
    <w:p w14:paraId="7D6565FB" w14:textId="77777777" w:rsidR="000F5C7C" w:rsidRDefault="000F5C7C" w:rsidP="000F5C7C">
      <w:pPr>
        <w:rPr>
          <w:rFonts w:cstheme="minorHAnsi"/>
          <w:spacing w:val="20"/>
        </w:rPr>
      </w:pPr>
    </w:p>
    <w:p w14:paraId="2AA98156" w14:textId="77777777" w:rsidR="000F5C7C" w:rsidRDefault="000F5C7C" w:rsidP="000F5C7C">
      <w:pPr>
        <w:rPr>
          <w:rFonts w:cstheme="minorHAnsi"/>
          <w:spacing w:val="20"/>
        </w:rPr>
      </w:pPr>
    </w:p>
    <w:p w14:paraId="2310BFC0" w14:textId="77777777" w:rsidR="000F5C7C" w:rsidRDefault="000F5C7C" w:rsidP="000F5C7C">
      <w:pPr>
        <w:rPr>
          <w:rFonts w:cstheme="minorHAnsi"/>
          <w:spacing w:val="20"/>
        </w:rPr>
      </w:pPr>
    </w:p>
    <w:p w14:paraId="087EC0A6" w14:textId="77777777" w:rsidR="000F5C7C" w:rsidRDefault="000F5C7C" w:rsidP="000F5C7C">
      <w:pPr>
        <w:rPr>
          <w:rFonts w:cstheme="minorHAnsi"/>
          <w:spacing w:val="20"/>
        </w:rPr>
      </w:pPr>
    </w:p>
    <w:p w14:paraId="0C82FED7" w14:textId="77777777" w:rsidR="000F5C7C" w:rsidRDefault="000F5C7C" w:rsidP="000F5C7C">
      <w:pPr>
        <w:rPr>
          <w:rFonts w:cstheme="minorHAnsi"/>
          <w:spacing w:val="20"/>
        </w:rPr>
      </w:pPr>
    </w:p>
    <w:p w14:paraId="2D91027F" w14:textId="77777777" w:rsidR="000F5C7C" w:rsidRDefault="000F5C7C" w:rsidP="000F5C7C">
      <w:pPr>
        <w:rPr>
          <w:rFonts w:cstheme="minorHAnsi"/>
          <w:spacing w:val="20"/>
        </w:rPr>
      </w:pPr>
    </w:p>
    <w:p w14:paraId="03C54FF8" w14:textId="77777777" w:rsidR="000F5C7C" w:rsidRDefault="000F5C7C" w:rsidP="000F5C7C">
      <w:pPr>
        <w:rPr>
          <w:rFonts w:cstheme="minorHAnsi"/>
          <w:spacing w:val="20"/>
        </w:rPr>
      </w:pPr>
    </w:p>
    <w:p w14:paraId="4EDC5C55" w14:textId="77777777" w:rsidR="000F5C7C" w:rsidRPr="000F5C7C" w:rsidRDefault="000F5C7C" w:rsidP="000F5C7C">
      <w:pPr>
        <w:rPr>
          <w:rFonts w:cstheme="minorHAnsi"/>
          <w:spacing w:val="20"/>
        </w:rPr>
      </w:pPr>
    </w:p>
    <w:sectPr w:rsidR="000F5C7C" w:rsidRPr="000F5C7C" w:rsidSect="006B5B65"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596212" w14:textId="77777777" w:rsidR="00547B98" w:rsidRDefault="00547B98" w:rsidP="00737D7C">
      <w:pPr>
        <w:spacing w:after="0" w:line="240" w:lineRule="auto"/>
      </w:pPr>
      <w:r>
        <w:separator/>
      </w:r>
    </w:p>
  </w:endnote>
  <w:endnote w:type="continuationSeparator" w:id="0">
    <w:p w14:paraId="04816F61" w14:textId="77777777" w:rsidR="00547B98" w:rsidRDefault="00547B98" w:rsidP="00737D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badi Extra Light">
    <w:charset w:val="00"/>
    <w:family w:val="swiss"/>
    <w:pitch w:val="variable"/>
    <w:sig w:usb0="8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934092B" w14:textId="77777777" w:rsidR="00547B98" w:rsidRDefault="00547B98" w:rsidP="00737D7C">
      <w:pPr>
        <w:spacing w:after="0" w:line="240" w:lineRule="auto"/>
      </w:pPr>
      <w:r>
        <w:separator/>
      </w:r>
    </w:p>
  </w:footnote>
  <w:footnote w:type="continuationSeparator" w:id="0">
    <w:p w14:paraId="683BE220" w14:textId="77777777" w:rsidR="00547B98" w:rsidRDefault="00547B98" w:rsidP="00737D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947DAD"/>
    <w:multiLevelType w:val="hybridMultilevel"/>
    <w:tmpl w:val="AF5872E8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711BC"/>
    <w:multiLevelType w:val="hybridMultilevel"/>
    <w:tmpl w:val="AF5872E8"/>
    <w:lvl w:ilvl="0" w:tplc="B366BE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7C558E"/>
    <w:multiLevelType w:val="hybridMultilevel"/>
    <w:tmpl w:val="D2F8EFA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DD250E6"/>
    <w:multiLevelType w:val="hybridMultilevel"/>
    <w:tmpl w:val="8592AF00"/>
    <w:lvl w:ilvl="0" w:tplc="FF04F9C8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 w:val="0"/>
        <w:i w:val="0"/>
        <w:sz w:val="20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1702DBA"/>
    <w:multiLevelType w:val="hybridMultilevel"/>
    <w:tmpl w:val="3B2083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5565532">
    <w:abstractNumId w:val="2"/>
  </w:num>
  <w:num w:numId="2" w16cid:durableId="1276328669">
    <w:abstractNumId w:val="4"/>
  </w:num>
  <w:num w:numId="3" w16cid:durableId="163282684">
    <w:abstractNumId w:val="1"/>
  </w:num>
  <w:num w:numId="4" w16cid:durableId="991251827">
    <w:abstractNumId w:val="3"/>
  </w:num>
  <w:num w:numId="5" w16cid:durableId="76612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defaultTabStop w:val="720"/>
  <w:characterSpacingControl w:val="doNotCompress"/>
  <w:hdrShapeDefaults>
    <o:shapedefaults v:ext="edit" spidmax="2050">
      <o:colormru v:ext="edit" colors="#9147f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7DE8"/>
    <w:rsid w:val="00065743"/>
    <w:rsid w:val="000F5C7C"/>
    <w:rsid w:val="00262FD1"/>
    <w:rsid w:val="002C59C5"/>
    <w:rsid w:val="00345D2F"/>
    <w:rsid w:val="00351294"/>
    <w:rsid w:val="003C4A2C"/>
    <w:rsid w:val="004C64D0"/>
    <w:rsid w:val="004F7AAC"/>
    <w:rsid w:val="00547B98"/>
    <w:rsid w:val="005C3A8D"/>
    <w:rsid w:val="005C7DE8"/>
    <w:rsid w:val="00634A7B"/>
    <w:rsid w:val="006517C7"/>
    <w:rsid w:val="00677263"/>
    <w:rsid w:val="006B5B65"/>
    <w:rsid w:val="00737D7C"/>
    <w:rsid w:val="00773F0B"/>
    <w:rsid w:val="007930FB"/>
    <w:rsid w:val="007F0BC6"/>
    <w:rsid w:val="008A26B0"/>
    <w:rsid w:val="00977DE6"/>
    <w:rsid w:val="009F3901"/>
    <w:rsid w:val="00AC3711"/>
    <w:rsid w:val="00AD7B1A"/>
    <w:rsid w:val="00AF4FC6"/>
    <w:rsid w:val="00C84C7D"/>
    <w:rsid w:val="00C92DEE"/>
    <w:rsid w:val="00D50270"/>
    <w:rsid w:val="00DA3880"/>
    <w:rsid w:val="00DB6E21"/>
    <w:rsid w:val="00F21CB2"/>
    <w:rsid w:val="00F370F1"/>
    <w:rsid w:val="00F60A96"/>
    <w:rsid w:val="00F71514"/>
    <w:rsid w:val="00FD5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9147ff"/>
    </o:shapedefaults>
    <o:shapelayout v:ext="edit">
      <o:idmap v:ext="edit" data="2"/>
    </o:shapelayout>
  </w:shapeDefaults>
  <w:decimalSymbol w:val="."/>
  <w:listSeparator w:val=","/>
  <w14:docId w14:val="0751C6D2"/>
  <w15:chartTrackingRefBased/>
  <w15:docId w15:val="{462216AB-374F-4B36-A2E6-AD4C051A3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7D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7D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7DE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7D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7DE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7D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7D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7D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7D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7DE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7DE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7DE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7DE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7DE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7DE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7DE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7DE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7DE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7D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7D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7DE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7D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7DE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7DE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7DE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7DE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7DE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7DE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7DE8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37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D7C"/>
  </w:style>
  <w:style w:type="paragraph" w:styleId="Footer">
    <w:name w:val="footer"/>
    <w:basedOn w:val="Normal"/>
    <w:link w:val="FooterChar"/>
    <w:uiPriority w:val="99"/>
    <w:unhideWhenUsed/>
    <w:rsid w:val="00737D7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D7C"/>
  </w:style>
  <w:style w:type="paragraph" w:styleId="NoSpacing">
    <w:name w:val="No Spacing"/>
    <w:link w:val="NoSpacingChar"/>
    <w:uiPriority w:val="1"/>
    <w:qFormat/>
    <w:rsid w:val="006B5B65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6B5B65"/>
    <w:rPr>
      <w:rFonts w:eastAsiaTheme="minorEastAsia"/>
    </w:rPr>
  </w:style>
  <w:style w:type="table" w:styleId="TableGrid">
    <w:name w:val="Table Grid"/>
    <w:basedOn w:val="TableNormal"/>
    <w:uiPriority w:val="59"/>
    <w:rsid w:val="007F0BC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www.brookes.ac.uk/uniregulations/current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E4E20-6A28-4879-8969-7E140A9591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8</Pages>
  <Words>847</Words>
  <Characters>4830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CloudTables Customers - Mobile Restaurant Booking System</vt:lpstr>
    </vt:vector>
  </TitlesOfParts>
  <Company/>
  <LinksUpToDate>false</LinksUpToDate>
  <CharactersWithSpaces>5666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CloudTables Customers - Mobile Restaurant Booking System</dc:title>
  <dc:subject/>
  <dc:creator>Sreenivas Rapole</dc:creator>
  <cp:keywords/>
  <dc:description/>
  <cp:lastModifiedBy>Sreenivas Rapole</cp:lastModifiedBy>
  <cp:revision>14</cp:revision>
  <cp:lastPrinted>2025-04-14T08:44:00Z</cp:lastPrinted>
  <dcterms:created xsi:type="dcterms:W3CDTF">2025-04-14T07:31:00Z</dcterms:created>
  <dcterms:modified xsi:type="dcterms:W3CDTF">2025-04-15T07:44:00Z</dcterms:modified>
</cp:coreProperties>
</file>