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1667"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7CA92B40" wp14:editId="00ED418C">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0745BCA5" w14:textId="77777777" w:rsidR="00B9675D" w:rsidRDefault="00B9675D">
                            <w:pPr>
                              <w:spacing w:line="240" w:lineRule="auto"/>
                              <w:textDirection w:val="btLr"/>
                            </w:pPr>
                          </w:p>
                          <w:p w14:paraId="1962BC91" w14:textId="371B5AFF" w:rsidR="00B9675D" w:rsidRDefault="0079113C">
                            <w:pPr>
                              <w:spacing w:line="240" w:lineRule="auto"/>
                              <w:textDirection w:val="btLr"/>
                            </w:pPr>
                            <w:r>
                              <w:rPr>
                                <w:b/>
                                <w:color w:val="000000"/>
                              </w:rPr>
                              <w:t xml:space="preserve">Name: </w:t>
                            </w:r>
                            <w:proofErr w:type="spellStart"/>
                            <w:r w:rsidR="00930558">
                              <w:rPr>
                                <w:b/>
                                <w:color w:val="000000"/>
                              </w:rPr>
                              <w:t>Sreelekshmi</w:t>
                            </w:r>
                            <w:proofErr w:type="spellEnd"/>
                            <w:r w:rsidR="00930558">
                              <w:rPr>
                                <w:b/>
                                <w:color w:val="000000"/>
                              </w:rPr>
                              <w:t xml:space="preserve"> Anilkumar</w:t>
                            </w:r>
                          </w:p>
                          <w:p w14:paraId="7BE8CA1C" w14:textId="2B486765" w:rsidR="00B9675D" w:rsidRDefault="0079113C">
                            <w:pPr>
                              <w:spacing w:line="240" w:lineRule="auto"/>
                              <w:textDirection w:val="btLr"/>
                            </w:pPr>
                            <w:r>
                              <w:rPr>
                                <w:b/>
                                <w:color w:val="000000"/>
                              </w:rPr>
                              <w:t>Roll No:</w:t>
                            </w:r>
                            <w:r w:rsidR="00497290">
                              <w:rPr>
                                <w:b/>
                                <w:color w:val="000000"/>
                              </w:rPr>
                              <w:t>4</w:t>
                            </w:r>
                            <w:r w:rsidR="00930558">
                              <w:rPr>
                                <w:b/>
                                <w:color w:val="000000"/>
                              </w:rPr>
                              <w:t>2</w:t>
                            </w:r>
                          </w:p>
                          <w:p w14:paraId="2C9E804B" w14:textId="0A71A59B" w:rsidR="00B9675D" w:rsidRDefault="0079113C">
                            <w:pPr>
                              <w:spacing w:line="240" w:lineRule="auto"/>
                              <w:textDirection w:val="btLr"/>
                            </w:pPr>
                            <w:r>
                              <w:rPr>
                                <w:b/>
                                <w:color w:val="000000"/>
                              </w:rPr>
                              <w:t>Batch:</w:t>
                            </w:r>
                            <w:r w:rsidR="00FB5DD5">
                              <w:rPr>
                                <w:b/>
                                <w:color w:val="000000"/>
                              </w:rPr>
                              <w:t xml:space="preserve"> </w:t>
                            </w:r>
                            <w:proofErr w:type="spellStart"/>
                            <w:r w:rsidR="00497290">
                              <w:rPr>
                                <w:b/>
                                <w:color w:val="000000"/>
                              </w:rPr>
                              <w:t>Mca</w:t>
                            </w:r>
                            <w:proofErr w:type="spellEnd"/>
                            <w:r w:rsidR="00497290">
                              <w:rPr>
                                <w:b/>
                                <w:color w:val="000000"/>
                              </w:rPr>
                              <w:t xml:space="preserve"> B</w:t>
                            </w:r>
                          </w:p>
                          <w:p w14:paraId="57AC9B48" w14:textId="77777777" w:rsidR="00B9675D" w:rsidRDefault="0079113C">
                            <w:pPr>
                              <w:spacing w:line="240" w:lineRule="auto"/>
                              <w:textDirection w:val="btLr"/>
                            </w:pPr>
                            <w:r>
                              <w:rPr>
                                <w:b/>
                                <w:color w:val="000000"/>
                              </w:rPr>
                              <w:t>Date:</w:t>
                            </w:r>
                            <w:r w:rsidR="00497290">
                              <w:rPr>
                                <w:b/>
                                <w:color w:val="000000"/>
                              </w:rPr>
                              <w:t>30-3-2022</w:t>
                            </w:r>
                          </w:p>
                          <w:p w14:paraId="13CDF16D"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7CA92B40"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0745BCA5" w14:textId="77777777" w:rsidR="00B9675D" w:rsidRDefault="00B9675D">
                      <w:pPr>
                        <w:spacing w:line="240" w:lineRule="auto"/>
                        <w:textDirection w:val="btLr"/>
                      </w:pPr>
                    </w:p>
                    <w:p w14:paraId="1962BC91" w14:textId="371B5AFF" w:rsidR="00B9675D" w:rsidRDefault="0079113C">
                      <w:pPr>
                        <w:spacing w:line="240" w:lineRule="auto"/>
                        <w:textDirection w:val="btLr"/>
                      </w:pPr>
                      <w:r>
                        <w:rPr>
                          <w:b/>
                          <w:color w:val="000000"/>
                        </w:rPr>
                        <w:t xml:space="preserve">Name: </w:t>
                      </w:r>
                      <w:proofErr w:type="spellStart"/>
                      <w:r w:rsidR="00930558">
                        <w:rPr>
                          <w:b/>
                          <w:color w:val="000000"/>
                        </w:rPr>
                        <w:t>Sreelekshmi</w:t>
                      </w:r>
                      <w:proofErr w:type="spellEnd"/>
                      <w:r w:rsidR="00930558">
                        <w:rPr>
                          <w:b/>
                          <w:color w:val="000000"/>
                        </w:rPr>
                        <w:t xml:space="preserve"> Anilkumar</w:t>
                      </w:r>
                    </w:p>
                    <w:p w14:paraId="7BE8CA1C" w14:textId="2B486765" w:rsidR="00B9675D" w:rsidRDefault="0079113C">
                      <w:pPr>
                        <w:spacing w:line="240" w:lineRule="auto"/>
                        <w:textDirection w:val="btLr"/>
                      </w:pPr>
                      <w:r>
                        <w:rPr>
                          <w:b/>
                          <w:color w:val="000000"/>
                        </w:rPr>
                        <w:t>Roll No:</w:t>
                      </w:r>
                      <w:r w:rsidR="00497290">
                        <w:rPr>
                          <w:b/>
                          <w:color w:val="000000"/>
                        </w:rPr>
                        <w:t>4</w:t>
                      </w:r>
                      <w:r w:rsidR="00930558">
                        <w:rPr>
                          <w:b/>
                          <w:color w:val="000000"/>
                        </w:rPr>
                        <w:t>2</w:t>
                      </w:r>
                    </w:p>
                    <w:p w14:paraId="2C9E804B" w14:textId="0A71A59B" w:rsidR="00B9675D" w:rsidRDefault="0079113C">
                      <w:pPr>
                        <w:spacing w:line="240" w:lineRule="auto"/>
                        <w:textDirection w:val="btLr"/>
                      </w:pPr>
                      <w:r>
                        <w:rPr>
                          <w:b/>
                          <w:color w:val="000000"/>
                        </w:rPr>
                        <w:t>Batch:</w:t>
                      </w:r>
                      <w:r w:rsidR="00FB5DD5">
                        <w:rPr>
                          <w:b/>
                          <w:color w:val="000000"/>
                        </w:rPr>
                        <w:t xml:space="preserve"> </w:t>
                      </w:r>
                      <w:proofErr w:type="spellStart"/>
                      <w:r w:rsidR="00497290">
                        <w:rPr>
                          <w:b/>
                          <w:color w:val="000000"/>
                        </w:rPr>
                        <w:t>Mca</w:t>
                      </w:r>
                      <w:proofErr w:type="spellEnd"/>
                      <w:r w:rsidR="00497290">
                        <w:rPr>
                          <w:b/>
                          <w:color w:val="000000"/>
                        </w:rPr>
                        <w:t xml:space="preserve"> B</w:t>
                      </w:r>
                    </w:p>
                    <w:p w14:paraId="57AC9B48" w14:textId="77777777" w:rsidR="00B9675D" w:rsidRDefault="0079113C">
                      <w:pPr>
                        <w:spacing w:line="240" w:lineRule="auto"/>
                        <w:textDirection w:val="btLr"/>
                      </w:pPr>
                      <w:r>
                        <w:rPr>
                          <w:b/>
                          <w:color w:val="000000"/>
                        </w:rPr>
                        <w:t>Date:</w:t>
                      </w:r>
                      <w:r w:rsidR="00497290">
                        <w:rPr>
                          <w:b/>
                          <w:color w:val="000000"/>
                        </w:rPr>
                        <w:t>30-3-2022</w:t>
                      </w:r>
                    </w:p>
                    <w:p w14:paraId="13CDF16D" w14:textId="77777777" w:rsidR="00B9675D" w:rsidRDefault="00B9675D">
                      <w:pPr>
                        <w:spacing w:line="240" w:lineRule="auto"/>
                        <w:textDirection w:val="btLr"/>
                      </w:pPr>
                    </w:p>
                  </w:txbxContent>
                </v:textbox>
                <w10:wrap type="square"/>
              </v:rect>
            </w:pict>
          </mc:Fallback>
        </mc:AlternateContent>
      </w:r>
    </w:p>
    <w:p w14:paraId="5F9B58DD" w14:textId="77777777" w:rsidR="00B9675D" w:rsidRDefault="0079113C">
      <w:pPr>
        <w:jc w:val="both"/>
        <w:rPr>
          <w:b/>
          <w:sz w:val="28"/>
          <w:szCs w:val="28"/>
          <w:u w:val="single"/>
        </w:rPr>
      </w:pPr>
      <w:r>
        <w:rPr>
          <w:b/>
          <w:color w:val="C55911"/>
          <w:sz w:val="28"/>
          <w:szCs w:val="28"/>
          <w:u w:val="single"/>
        </w:rPr>
        <w:t>NETWORKING &amp; SYSTEM ADMINISTRATION LAB</w:t>
      </w:r>
    </w:p>
    <w:p w14:paraId="65AD0268" w14:textId="77777777" w:rsidR="00B9675D" w:rsidRDefault="00B9675D"/>
    <w:p w14:paraId="39422DBE" w14:textId="0D4A578C" w:rsidR="00B9675D" w:rsidRDefault="00815A1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C76533">
        <w:rPr>
          <w:rFonts w:ascii="Times New Roman" w:eastAsia="Times New Roman" w:hAnsi="Times New Roman" w:cs="Times New Roman"/>
          <w:b/>
          <w:sz w:val="28"/>
          <w:szCs w:val="28"/>
          <w:u w:val="single"/>
        </w:rPr>
        <w:t>2</w:t>
      </w:r>
    </w:p>
    <w:p w14:paraId="3AE1A352" w14:textId="77777777" w:rsidR="00B9675D" w:rsidRDefault="00B9675D">
      <w:pPr>
        <w:rPr>
          <w:rFonts w:ascii="Times New Roman" w:eastAsia="Times New Roman" w:hAnsi="Times New Roman" w:cs="Times New Roman"/>
          <w:sz w:val="28"/>
          <w:szCs w:val="28"/>
        </w:rPr>
      </w:pPr>
    </w:p>
    <w:p w14:paraId="7D435DB2" w14:textId="77777777"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72FD5B6C" w14:textId="7124CF26" w:rsidR="00774189" w:rsidRDefault="00AD226D" w:rsidP="00AD226D">
      <w:pPr>
        <w:rPr>
          <w:sz w:val="28"/>
          <w:szCs w:val="28"/>
        </w:rPr>
      </w:pPr>
      <w:r w:rsidRPr="00AD226D">
        <w:rPr>
          <w:sz w:val="28"/>
          <w:szCs w:val="28"/>
        </w:rPr>
        <w:t>Familiarization of Hardware Components in a Computer</w:t>
      </w:r>
    </w:p>
    <w:p w14:paraId="2C2BE9BB" w14:textId="74EB4332" w:rsidR="00DA3F31" w:rsidRDefault="00DA3F31" w:rsidP="00AD226D">
      <w:pPr>
        <w:rPr>
          <w:b/>
          <w:bCs/>
          <w:sz w:val="28"/>
          <w:szCs w:val="28"/>
          <w:u w:val="single"/>
        </w:rPr>
      </w:pPr>
      <w:r w:rsidRPr="00DA3F31">
        <w:rPr>
          <w:b/>
          <w:bCs/>
          <w:sz w:val="28"/>
          <w:szCs w:val="28"/>
          <w:u w:val="single"/>
        </w:rPr>
        <w:t>Procedure</w:t>
      </w:r>
    </w:p>
    <w:p w14:paraId="007DD96B" w14:textId="22480663" w:rsidR="0085545F" w:rsidRDefault="0085545F" w:rsidP="0085545F">
      <w:pPr>
        <w:rPr>
          <w:b/>
          <w:bCs/>
          <w:sz w:val="28"/>
          <w:szCs w:val="28"/>
        </w:rPr>
      </w:pPr>
      <w:r w:rsidRPr="006F04A0">
        <w:rPr>
          <w:sz w:val="28"/>
          <w:szCs w:val="28"/>
        </w:rPr>
        <w:t xml:space="preserve">Here are some common individual computer hardware components that you'll often find inside a modern computer. These parts are almost always found inside </w:t>
      </w:r>
      <w:proofErr w:type="gramStart"/>
      <w:r w:rsidRPr="006F04A0">
        <w:rPr>
          <w:sz w:val="28"/>
          <w:szCs w:val="28"/>
        </w:rPr>
        <w:t>the  computer</w:t>
      </w:r>
      <w:proofErr w:type="gramEnd"/>
      <w:r w:rsidRPr="006F04A0">
        <w:rPr>
          <w:sz w:val="28"/>
          <w:szCs w:val="28"/>
        </w:rPr>
        <w:t xml:space="preserve"> case, so you won't see them unless you open the computer</w:t>
      </w:r>
      <w:r w:rsidRPr="0085545F">
        <w:rPr>
          <w:b/>
          <w:bCs/>
          <w:sz w:val="28"/>
          <w:szCs w:val="28"/>
        </w:rPr>
        <w:t>:</w:t>
      </w:r>
    </w:p>
    <w:p w14:paraId="4029C228" w14:textId="1D0A493B" w:rsidR="00894598" w:rsidRDefault="00894598" w:rsidP="0085545F">
      <w:pPr>
        <w:rPr>
          <w:b/>
          <w:bCs/>
          <w:sz w:val="28"/>
          <w:szCs w:val="28"/>
        </w:rPr>
      </w:pPr>
    </w:p>
    <w:p w14:paraId="59C88760" w14:textId="77777777" w:rsidR="00894598" w:rsidRPr="00894598" w:rsidRDefault="00894598" w:rsidP="00894598">
      <w:pPr>
        <w:pStyle w:val="Heading2"/>
        <w:shd w:val="clear" w:color="auto" w:fill="FFFFFF"/>
        <w:spacing w:before="450" w:line="346" w:lineRule="atLeast"/>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What is Computer Hardware?</w:t>
      </w:r>
    </w:p>
    <w:p w14:paraId="7CFE630F" w14:textId="77777777" w:rsidR="00894598" w:rsidRP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Hardware (sometimes abbreviated to HW) can be defined as the physical components that a computer system needs to function. This distinguishes it from software, which consists of written instructions that tell the physical components what to do.</w:t>
      </w:r>
    </w:p>
    <w:p w14:paraId="462B39F3" w14:textId="77777777" w:rsidR="00894598" w:rsidRPr="00894598" w:rsidRDefault="00894598" w:rsidP="00894598">
      <w:pPr>
        <w:pStyle w:val="Heading2"/>
        <w:shd w:val="clear" w:color="auto" w:fill="FFFFFF"/>
        <w:spacing w:before="450" w:line="346" w:lineRule="atLeast"/>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Internal and External Hardware Components</w:t>
      </w:r>
    </w:p>
    <w:p w14:paraId="035AF0BA" w14:textId="77777777" w:rsidR="00894598" w:rsidRP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The components that make up hardware can be categorized as being either internal or external.</w:t>
      </w:r>
    </w:p>
    <w:p w14:paraId="52D1D40E" w14:textId="77777777" w:rsidR="00894598" w:rsidRP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Internal components are those installed inside the computer, typical examples being the motherboard, power supply, and central processing unit (CPU).</w:t>
      </w:r>
    </w:p>
    <w:p w14:paraId="56C0F7AC" w14:textId="0E2E9589" w:rsid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894598">
        <w:rPr>
          <w:rFonts w:asciiTheme="majorHAnsi" w:hAnsiTheme="majorHAnsi" w:cstheme="majorHAnsi"/>
          <w:color w:val="000000" w:themeColor="text1"/>
          <w:sz w:val="28"/>
          <w:szCs w:val="28"/>
        </w:rPr>
        <w:t>External components are connected to the outside of the computer, these can also be referred to as peripherals, or peripheral devices, common examples being the monitor, keyboard, and mouse.</w:t>
      </w:r>
    </w:p>
    <w:p w14:paraId="2C2B7353" w14:textId="19F406BB" w:rsid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222A96A3" w14:textId="77777777" w:rsidR="0022114E" w:rsidRDefault="0022114E"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2ABB14C9" w14:textId="045A4227" w:rsidR="00894598" w:rsidRDefault="00894598"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15A8917C" w14:textId="7273DDB0" w:rsidR="0022114E" w:rsidRPr="00C71C65" w:rsidRDefault="0022114E" w:rsidP="00894598">
      <w:pPr>
        <w:pStyle w:val="NormalWeb"/>
        <w:shd w:val="clear" w:color="auto" w:fill="FFFFFF"/>
        <w:spacing w:before="450" w:beforeAutospacing="0" w:after="450" w:afterAutospacing="0"/>
        <w:rPr>
          <w:rFonts w:asciiTheme="majorHAnsi" w:hAnsiTheme="majorHAnsi" w:cstheme="majorHAnsi"/>
          <w:b/>
          <w:bCs/>
          <w:color w:val="000000" w:themeColor="text1"/>
          <w:sz w:val="28"/>
          <w:szCs w:val="28"/>
        </w:rPr>
      </w:pPr>
      <w:r w:rsidRPr="00C71C65">
        <w:rPr>
          <w:rFonts w:asciiTheme="majorHAnsi" w:hAnsiTheme="majorHAnsi" w:cstheme="majorHAnsi"/>
          <w:b/>
          <w:bCs/>
          <w:color w:val="000000" w:themeColor="text1"/>
          <w:sz w:val="28"/>
          <w:szCs w:val="28"/>
        </w:rPr>
        <w:lastRenderedPageBreak/>
        <w:t>HARDWARE COMPONENETS</w:t>
      </w:r>
    </w:p>
    <w:p w14:paraId="0B35BC12"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Motherboard</w:t>
      </w:r>
    </w:p>
    <w:p w14:paraId="277CA581"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Central Processing Unit (CPU)</w:t>
      </w:r>
    </w:p>
    <w:p w14:paraId="73E60AB8"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Power Supply</w:t>
      </w:r>
    </w:p>
    <w:p w14:paraId="5B363246"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Random Access Memory (RAM)</w:t>
      </w:r>
    </w:p>
    <w:p w14:paraId="493383F7"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Hard Disk Drive (HDD)</w:t>
      </w:r>
    </w:p>
    <w:p w14:paraId="585A8115"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Video Card</w:t>
      </w:r>
    </w:p>
    <w:p w14:paraId="2316E11E"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Solid-State Drive (SSD)</w:t>
      </w:r>
    </w:p>
    <w:p w14:paraId="3FC6F13F"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Optical Disc Drive (</w:t>
      </w:r>
      <w:proofErr w:type="gramStart"/>
      <w:r w:rsidRPr="00894598">
        <w:rPr>
          <w:rFonts w:asciiTheme="majorHAnsi" w:eastAsia="Times New Roman" w:hAnsiTheme="majorHAnsi" w:cstheme="majorHAnsi"/>
          <w:color w:val="000000" w:themeColor="text1"/>
          <w:sz w:val="28"/>
          <w:szCs w:val="28"/>
          <w:lang w:bidi="ar-SA"/>
        </w:rPr>
        <w:t>e.g.</w:t>
      </w:r>
      <w:proofErr w:type="gramEnd"/>
      <w:r w:rsidRPr="00894598">
        <w:rPr>
          <w:rFonts w:asciiTheme="majorHAnsi" w:eastAsia="Times New Roman" w:hAnsiTheme="majorHAnsi" w:cstheme="majorHAnsi"/>
          <w:color w:val="000000" w:themeColor="text1"/>
          <w:sz w:val="28"/>
          <w:szCs w:val="28"/>
          <w:lang w:bidi="ar-SA"/>
        </w:rPr>
        <w:t xml:space="preserve"> BD drive, DVD drive, CD drive)</w:t>
      </w:r>
    </w:p>
    <w:p w14:paraId="4E21E450"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Card Reader (</w:t>
      </w:r>
      <w:proofErr w:type="gramStart"/>
      <w:r w:rsidRPr="00894598">
        <w:rPr>
          <w:rFonts w:asciiTheme="majorHAnsi" w:eastAsia="Times New Roman" w:hAnsiTheme="majorHAnsi" w:cstheme="majorHAnsi"/>
          <w:color w:val="000000" w:themeColor="text1"/>
          <w:sz w:val="28"/>
          <w:szCs w:val="28"/>
          <w:lang w:bidi="ar-SA"/>
        </w:rPr>
        <w:t>e.g.</w:t>
      </w:r>
      <w:proofErr w:type="gramEnd"/>
      <w:r w:rsidRPr="00894598">
        <w:rPr>
          <w:rFonts w:asciiTheme="majorHAnsi" w:eastAsia="Times New Roman" w:hAnsiTheme="majorHAnsi" w:cstheme="majorHAnsi"/>
          <w:color w:val="000000" w:themeColor="text1"/>
          <w:sz w:val="28"/>
          <w:szCs w:val="28"/>
          <w:lang w:bidi="ar-SA"/>
        </w:rPr>
        <w:t xml:space="preserve"> SD, SDHC)</w:t>
      </w:r>
    </w:p>
    <w:p w14:paraId="0540B685"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Monitor</w:t>
      </w:r>
    </w:p>
    <w:p w14:paraId="1EA6BD8C"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Keyboard</w:t>
      </w:r>
    </w:p>
    <w:p w14:paraId="7DC2644B"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Mouse</w:t>
      </w:r>
    </w:p>
    <w:p w14:paraId="258E998B"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Printer</w:t>
      </w:r>
    </w:p>
    <w:p w14:paraId="6AA52C8E" w14:textId="77777777" w:rsidR="00894598" w:rsidRPr="00894598"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Speakers</w:t>
      </w:r>
    </w:p>
    <w:p w14:paraId="5DAB333A" w14:textId="620C92E2" w:rsidR="00894598" w:rsidRPr="00E02145" w:rsidRDefault="00894598" w:rsidP="00894598">
      <w:pPr>
        <w:numPr>
          <w:ilvl w:val="0"/>
          <w:numId w:val="2"/>
        </w:numPr>
        <w:shd w:val="clear" w:color="auto" w:fill="FFFFFF"/>
        <w:spacing w:after="0" w:line="240" w:lineRule="auto"/>
        <w:rPr>
          <w:rFonts w:asciiTheme="majorHAnsi" w:eastAsia="Times New Roman" w:hAnsiTheme="majorHAnsi" w:cstheme="majorHAnsi"/>
          <w:color w:val="000000" w:themeColor="text1"/>
          <w:sz w:val="28"/>
          <w:szCs w:val="28"/>
          <w:lang w:bidi="ar-SA"/>
        </w:rPr>
      </w:pPr>
      <w:r w:rsidRPr="00894598">
        <w:rPr>
          <w:rFonts w:asciiTheme="majorHAnsi" w:eastAsia="Times New Roman" w:hAnsiTheme="majorHAnsi" w:cstheme="majorHAnsi"/>
          <w:color w:val="000000" w:themeColor="text1"/>
          <w:sz w:val="28"/>
          <w:szCs w:val="28"/>
          <w:lang w:bidi="ar-SA"/>
        </w:rPr>
        <w:t>External Hard Drive</w:t>
      </w:r>
    </w:p>
    <w:p w14:paraId="176BE250" w14:textId="20D5D45B" w:rsidR="0022114E" w:rsidRPr="00E02145" w:rsidRDefault="0022114E" w:rsidP="0022114E">
      <w:pPr>
        <w:shd w:val="clear" w:color="auto" w:fill="FFFFFF"/>
        <w:spacing w:after="0" w:line="240" w:lineRule="auto"/>
        <w:rPr>
          <w:rFonts w:asciiTheme="majorHAnsi" w:eastAsia="Times New Roman" w:hAnsiTheme="majorHAnsi" w:cstheme="majorHAnsi"/>
          <w:color w:val="000000" w:themeColor="text1"/>
          <w:sz w:val="28"/>
          <w:szCs w:val="28"/>
          <w:lang w:bidi="ar-SA"/>
        </w:rPr>
      </w:pPr>
    </w:p>
    <w:p w14:paraId="464070DD" w14:textId="3136A4E7" w:rsidR="0022114E" w:rsidRPr="00C71C65" w:rsidRDefault="0022114E" w:rsidP="0022114E">
      <w:pPr>
        <w:shd w:val="clear" w:color="auto" w:fill="FFFFFF"/>
        <w:spacing w:after="0" w:line="240" w:lineRule="auto"/>
        <w:rPr>
          <w:rFonts w:asciiTheme="majorHAnsi" w:eastAsia="Times New Roman" w:hAnsiTheme="majorHAnsi" w:cstheme="majorHAnsi"/>
          <w:color w:val="333333"/>
          <w:sz w:val="28"/>
          <w:szCs w:val="28"/>
          <w:lang w:bidi="ar-SA"/>
        </w:rPr>
      </w:pPr>
    </w:p>
    <w:p w14:paraId="653E92AC" w14:textId="77777777" w:rsidR="0022114E" w:rsidRPr="00C71C65" w:rsidRDefault="0022114E" w:rsidP="0022114E">
      <w:pPr>
        <w:pStyle w:val="Heading2"/>
        <w:shd w:val="clear" w:color="auto" w:fill="FFFFFF"/>
        <w:spacing w:before="450" w:line="346" w:lineRule="atLeast"/>
        <w:rPr>
          <w:rFonts w:asciiTheme="majorHAnsi" w:hAnsiTheme="majorHAnsi" w:cstheme="majorHAnsi"/>
          <w:color w:val="333333"/>
          <w:sz w:val="28"/>
          <w:szCs w:val="28"/>
        </w:rPr>
      </w:pPr>
      <w:r w:rsidRPr="00C71C65">
        <w:rPr>
          <w:rFonts w:asciiTheme="majorHAnsi" w:hAnsiTheme="majorHAnsi" w:cstheme="majorHAnsi"/>
          <w:color w:val="333333"/>
          <w:sz w:val="28"/>
          <w:szCs w:val="28"/>
        </w:rPr>
        <w:t>1. Motherboard</w:t>
      </w:r>
    </w:p>
    <w:p w14:paraId="2C8DBB55" w14:textId="22CC2CFB"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The motherboard (known colloquially as a </w:t>
      </w:r>
      <w:proofErr w:type="spellStart"/>
      <w:r w:rsidRPr="00E02145">
        <w:rPr>
          <w:rFonts w:asciiTheme="majorHAnsi" w:hAnsiTheme="majorHAnsi" w:cstheme="majorHAnsi"/>
          <w:color w:val="000000" w:themeColor="text1"/>
          <w:sz w:val="28"/>
          <w:szCs w:val="28"/>
        </w:rPr>
        <w:t>mobo</w:t>
      </w:r>
      <w:proofErr w:type="spellEnd"/>
      <w:r w:rsidRPr="00E02145">
        <w:rPr>
          <w:rFonts w:asciiTheme="majorHAnsi" w:hAnsiTheme="majorHAnsi" w:cstheme="majorHAnsi"/>
          <w:color w:val="000000" w:themeColor="text1"/>
          <w:sz w:val="28"/>
          <w:szCs w:val="28"/>
        </w:rPr>
        <w:t>) is the main printed circuit board of a computer. It houses the CPU and operates as a hub that all other hardware runs through. It allocates power to the other components, co-ordinates them, and enables communication between them.</w:t>
      </w:r>
    </w:p>
    <w:p w14:paraId="4518485A" w14:textId="450A187B" w:rsidR="0041481A" w:rsidRPr="00E02145" w:rsidRDefault="0041481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r w:rsidRPr="00E02145">
        <w:rPr>
          <w:rFonts w:asciiTheme="majorHAnsi" w:hAnsiTheme="majorHAnsi" w:cstheme="majorHAnsi"/>
          <w:noProof/>
          <w:color w:val="000000" w:themeColor="text1"/>
          <w:sz w:val="28"/>
          <w:szCs w:val="28"/>
        </w:rPr>
        <w:drawing>
          <wp:inline distT="0" distB="0" distL="0" distR="0" wp14:anchorId="05DE52EE" wp14:editId="67529EFF">
            <wp:extent cx="6391275" cy="2451100"/>
            <wp:effectExtent l="0" t="0" r="9525" b="6350"/>
            <wp:docPr id="8" name="Picture 8" descr="Mother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herboard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2451100"/>
                    </a:xfrm>
                    <a:prstGeom prst="rect">
                      <a:avLst/>
                    </a:prstGeom>
                    <a:noFill/>
                    <a:ln>
                      <a:noFill/>
                    </a:ln>
                  </pic:spPr>
                </pic:pic>
              </a:graphicData>
            </a:graphic>
          </wp:inline>
        </w:drawing>
      </w:r>
    </w:p>
    <w:p w14:paraId="54588677"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2. Central Processing Unit (CPU)</w:t>
      </w:r>
    </w:p>
    <w:p w14:paraId="632B7438" w14:textId="3AA918A7"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central processing unit, or CPU for short, is responsible for processing all information from programs run by your computer. Each CPU has a clock speed, which is the number of instructions it can process in any given second, measured in gigahertz. The quality of a computer's CPU has a major effect on overall system performance.</w:t>
      </w:r>
    </w:p>
    <w:p w14:paraId="04238D1F" w14:textId="0E7BE79C" w:rsidR="0041481A" w:rsidRPr="00E02145" w:rsidRDefault="0041481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drawing>
          <wp:inline distT="0" distB="0" distL="0" distR="0" wp14:anchorId="5195B173" wp14:editId="4AB7F697">
            <wp:extent cx="2355850" cy="19431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1943100"/>
                    </a:xfrm>
                    <a:prstGeom prst="rect">
                      <a:avLst/>
                    </a:prstGeom>
                    <a:noFill/>
                    <a:ln>
                      <a:noFill/>
                    </a:ln>
                  </pic:spPr>
                </pic:pic>
              </a:graphicData>
            </a:graphic>
          </wp:inline>
        </w:drawing>
      </w:r>
    </w:p>
    <w:p w14:paraId="15168541"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3. Power Supply</w:t>
      </w:r>
    </w:p>
    <w:p w14:paraId="1C02BA39" w14:textId="3D12E0DE"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main role of the power supply unit is to convert the alternating current (AC) from an outlet to direct current (DC). The computer components need DC to run normally. The power supply unit also controls voltage to prevent overheating issues.</w:t>
      </w:r>
      <w:r w:rsidR="0041481A" w:rsidRPr="00E02145">
        <w:rPr>
          <w:rFonts w:asciiTheme="majorHAnsi" w:hAnsiTheme="majorHAnsi" w:cstheme="majorHAnsi"/>
          <w:color w:val="000000" w:themeColor="text1"/>
          <w:sz w:val="28"/>
          <w:szCs w:val="28"/>
        </w:rPr>
        <w:t xml:space="preserve"> </w:t>
      </w:r>
      <w:r w:rsidR="0041481A" w:rsidRPr="00E02145">
        <w:rPr>
          <w:rFonts w:asciiTheme="majorHAnsi" w:hAnsiTheme="majorHAnsi" w:cstheme="majorHAnsi"/>
          <w:noProof/>
          <w:color w:val="000000" w:themeColor="text1"/>
          <w:sz w:val="28"/>
          <w:szCs w:val="28"/>
        </w:rPr>
        <w:drawing>
          <wp:inline distT="0" distB="0" distL="0" distR="0" wp14:anchorId="2FFC5012" wp14:editId="0317A49E">
            <wp:extent cx="2139950" cy="2139950"/>
            <wp:effectExtent l="0" t="0" r="0" b="0"/>
            <wp:docPr id="11" name="Picture 11" descr="Power Supplies | CORS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Supplies | CORSA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10298CB5" w14:textId="77777777" w:rsidR="0041481A" w:rsidRPr="00E02145" w:rsidRDefault="0041481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2FAEEB9C"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4. Random Access Memory (RAM)</w:t>
      </w:r>
    </w:p>
    <w:p w14:paraId="64917D69" w14:textId="7E04B67B"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Random Access Memory (RAM) is the physical hardware inside a computer that temporarily stores data. It is normally found in the memory slots of the motherboard. Its role is to serve as the computer's "working memory" for the information created by programs.</w:t>
      </w:r>
    </w:p>
    <w:p w14:paraId="15D98E9D" w14:textId="742DC34C" w:rsidR="0041481A" w:rsidRPr="00E02145" w:rsidRDefault="0041481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drawing>
          <wp:inline distT="0" distB="0" distL="0" distR="0" wp14:anchorId="4857B270" wp14:editId="3596C5C4">
            <wp:extent cx="2965450" cy="1543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3C8518C2" w14:textId="77777777" w:rsidR="0022114E" w:rsidRPr="00E02145" w:rsidRDefault="0022114E" w:rsidP="0022114E">
      <w:pPr>
        <w:spacing w:line="315" w:lineRule="atLeast"/>
        <w:jc w:val="center"/>
        <w:rPr>
          <w:rFonts w:asciiTheme="majorHAnsi" w:hAnsiTheme="majorHAnsi" w:cstheme="majorHAnsi"/>
          <w:caps/>
          <w:color w:val="000000" w:themeColor="text1"/>
          <w:spacing w:val="5"/>
          <w:sz w:val="28"/>
          <w:szCs w:val="28"/>
        </w:rPr>
      </w:pPr>
      <w:r w:rsidRPr="00E02145">
        <w:rPr>
          <w:rFonts w:asciiTheme="majorHAnsi" w:hAnsiTheme="majorHAnsi" w:cstheme="majorHAnsi"/>
          <w:caps/>
          <w:color w:val="000000" w:themeColor="text1"/>
          <w:spacing w:val="5"/>
          <w:sz w:val="28"/>
          <w:szCs w:val="28"/>
        </w:rPr>
        <w:t>ADVERTISING</w:t>
      </w:r>
    </w:p>
    <w:p w14:paraId="5913AEBB" w14:textId="77777777"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Generally speaking, the faster the RAM, the faster the processing speed at which memory moves data to other components.</w:t>
      </w:r>
    </w:p>
    <w:p w14:paraId="6323171F"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5. Hard Disk Drive (HDD)</w:t>
      </w:r>
    </w:p>
    <w:p w14:paraId="543ADC46" w14:textId="1AC6DA1E"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hard disk drive is the main data storage device of a computer. This is where the operating system, software titles, and the majority of files are stored. Unlike RAM, hard drives are non-volatile, which means that they maintain their stored data even when powered off.</w:t>
      </w:r>
    </w:p>
    <w:p w14:paraId="59AA8232" w14:textId="31AC730E" w:rsidR="00F862D4"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t xml:space="preserve">                                                    </w:t>
      </w:r>
      <w:r w:rsidR="00F862D4" w:rsidRPr="00E02145">
        <w:rPr>
          <w:rFonts w:asciiTheme="majorHAnsi" w:hAnsiTheme="majorHAnsi" w:cstheme="majorHAnsi"/>
          <w:noProof/>
          <w:color w:val="000000" w:themeColor="text1"/>
          <w:sz w:val="28"/>
          <w:szCs w:val="28"/>
        </w:rPr>
        <w:drawing>
          <wp:inline distT="0" distB="0" distL="0" distR="0" wp14:anchorId="12E697EB" wp14:editId="12EDEA2B">
            <wp:extent cx="2622550" cy="1746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7121455D"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6. Video Card</w:t>
      </w:r>
    </w:p>
    <w:p w14:paraId="6609135A" w14:textId="741C713B" w:rsidR="004340BC"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video card (also known as a graphics card) is an expansion card that enables the computer to send output images to a video display device such as a monitor. The video card typically installs via a slot on the motherboard.</w:t>
      </w:r>
    </w:p>
    <w:p w14:paraId="129EF95F" w14:textId="33064B5D" w:rsidR="00BB5D97" w:rsidRPr="00E02145" w:rsidRDefault="0030388A" w:rsidP="00BB5D97">
      <w:pPr>
        <w:spacing w:line="240" w:lineRule="auto"/>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r w:rsidR="004340BC" w:rsidRPr="00E02145">
        <w:rPr>
          <w:rFonts w:asciiTheme="majorHAnsi" w:hAnsiTheme="majorHAnsi" w:cstheme="majorHAnsi"/>
          <w:noProof/>
          <w:color w:val="000000" w:themeColor="text1"/>
          <w:sz w:val="28"/>
          <w:szCs w:val="28"/>
        </w:rPr>
        <w:drawing>
          <wp:inline distT="0" distB="0" distL="0" distR="0" wp14:anchorId="09CDAB56" wp14:editId="2C1FB165">
            <wp:extent cx="2851150" cy="1600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50" cy="1600200"/>
                    </a:xfrm>
                    <a:prstGeom prst="rect">
                      <a:avLst/>
                    </a:prstGeom>
                    <a:noFill/>
                    <a:ln>
                      <a:noFill/>
                    </a:ln>
                  </pic:spPr>
                </pic:pic>
              </a:graphicData>
            </a:graphic>
          </wp:inline>
        </w:drawing>
      </w:r>
    </w:p>
    <w:p w14:paraId="0307ED79" w14:textId="72665902" w:rsidR="0022114E" w:rsidRPr="00E02145" w:rsidRDefault="0022114E" w:rsidP="00BB5D97">
      <w:pPr>
        <w:rPr>
          <w:rStyle w:val="Hyperlink"/>
          <w:rFonts w:asciiTheme="majorHAnsi" w:hAnsiTheme="majorHAnsi" w:cstheme="majorHAnsi"/>
          <w:color w:val="000000" w:themeColor="text1"/>
          <w:sz w:val="28"/>
          <w:szCs w:val="28"/>
          <w:u w:val="none"/>
        </w:rPr>
      </w:pPr>
      <w:r w:rsidRPr="00E02145">
        <w:rPr>
          <w:rFonts w:asciiTheme="majorHAnsi" w:hAnsiTheme="majorHAnsi" w:cstheme="majorHAnsi"/>
          <w:color w:val="000000" w:themeColor="text1"/>
          <w:sz w:val="28"/>
          <w:szCs w:val="28"/>
        </w:rPr>
        <w:fldChar w:fldCharType="begin"/>
      </w:r>
      <w:r w:rsidRPr="00E02145">
        <w:rPr>
          <w:rFonts w:asciiTheme="majorHAnsi" w:hAnsiTheme="majorHAnsi" w:cstheme="majorHAnsi"/>
          <w:color w:val="000000" w:themeColor="text1"/>
          <w:sz w:val="28"/>
          <w:szCs w:val="28"/>
        </w:rPr>
        <w:instrText xml:space="preserve"> HYPERLINK "https://turbofuture.com/computers/the-motherboard-components" \o "10 Parts of a Motherboard and Their Function" </w:instrText>
      </w:r>
      <w:r w:rsidRPr="00E02145">
        <w:rPr>
          <w:rFonts w:asciiTheme="majorHAnsi" w:hAnsiTheme="majorHAnsi" w:cstheme="majorHAnsi"/>
          <w:color w:val="000000" w:themeColor="text1"/>
          <w:sz w:val="28"/>
          <w:szCs w:val="28"/>
        </w:rPr>
        <w:fldChar w:fldCharType="separate"/>
      </w:r>
    </w:p>
    <w:p w14:paraId="622DDC86" w14:textId="77777777" w:rsidR="0022114E" w:rsidRPr="00E02145" w:rsidRDefault="0022114E" w:rsidP="0022114E">
      <w:pPr>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fldChar w:fldCharType="end"/>
      </w:r>
    </w:p>
    <w:p w14:paraId="36BB22A5" w14:textId="1EC2F58E"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Solid-State Drive (SSD)</w:t>
      </w:r>
    </w:p>
    <w:p w14:paraId="442CEED4" w14:textId="3F95E9F4"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Solid-state drives are designed to be housed inside the computer as an alternative to traditional hard disk drives. Although they look almost identical to traditional hard disk drives from the outside, they have no moving parts. This means that they use less power, access data faster, and are generally more reliable.</w:t>
      </w:r>
    </w:p>
    <w:p w14:paraId="753D073C" w14:textId="68BCE677" w:rsidR="00BB3768" w:rsidRPr="00E02145" w:rsidRDefault="00EB3764"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r w:rsidR="00BB3768" w:rsidRPr="00E02145">
        <w:rPr>
          <w:rFonts w:asciiTheme="majorHAnsi" w:hAnsiTheme="majorHAnsi" w:cstheme="majorHAnsi"/>
          <w:noProof/>
          <w:color w:val="000000" w:themeColor="text1"/>
          <w:sz w:val="28"/>
          <w:szCs w:val="28"/>
        </w:rPr>
        <w:drawing>
          <wp:inline distT="0" distB="0" distL="0" distR="0" wp14:anchorId="6DC383D8" wp14:editId="414230FE">
            <wp:extent cx="3371850" cy="1606550"/>
            <wp:effectExtent l="0" t="0" r="0" b="0"/>
            <wp:docPr id="15" name="Picture 15" descr="Are Solid State Drives / SSDs More Reliable Than HD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e Solid State Drives / SSDs More Reliable Than HDD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1850" cy="1606550"/>
                    </a:xfrm>
                    <a:prstGeom prst="rect">
                      <a:avLst/>
                    </a:prstGeom>
                    <a:noFill/>
                    <a:ln>
                      <a:noFill/>
                    </a:ln>
                  </pic:spPr>
                </pic:pic>
              </a:graphicData>
            </a:graphic>
          </wp:inline>
        </w:drawing>
      </w:r>
    </w:p>
    <w:p w14:paraId="0AD32185"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8. Optical Disc Drive (</w:t>
      </w:r>
      <w:proofErr w:type="gramStart"/>
      <w:r w:rsidRPr="00E02145">
        <w:rPr>
          <w:rFonts w:asciiTheme="majorHAnsi" w:hAnsiTheme="majorHAnsi" w:cstheme="majorHAnsi"/>
          <w:color w:val="000000" w:themeColor="text1"/>
          <w:sz w:val="28"/>
          <w:szCs w:val="28"/>
        </w:rPr>
        <w:t>e.g.</w:t>
      </w:r>
      <w:proofErr w:type="gramEnd"/>
      <w:r w:rsidRPr="00E02145">
        <w:rPr>
          <w:rFonts w:asciiTheme="majorHAnsi" w:hAnsiTheme="majorHAnsi" w:cstheme="majorHAnsi"/>
          <w:color w:val="000000" w:themeColor="text1"/>
          <w:sz w:val="28"/>
          <w:szCs w:val="28"/>
        </w:rPr>
        <w:t xml:space="preserve"> BD drive, DVD drive, CD drive)</w:t>
      </w:r>
    </w:p>
    <w:p w14:paraId="60B9B15F" w14:textId="4F12B8AA"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An optical disc drive (ODD) uses laser light or </w:t>
      </w:r>
      <w:proofErr w:type="spellStart"/>
      <w:r w:rsidRPr="00E02145">
        <w:rPr>
          <w:rFonts w:asciiTheme="majorHAnsi" w:hAnsiTheme="majorHAnsi" w:cstheme="majorHAnsi"/>
          <w:color w:val="000000" w:themeColor="text1"/>
          <w:sz w:val="28"/>
          <w:szCs w:val="28"/>
        </w:rPr>
        <w:t>or</w:t>
      </w:r>
      <w:proofErr w:type="spellEnd"/>
      <w:r w:rsidRPr="00E02145">
        <w:rPr>
          <w:rFonts w:asciiTheme="majorHAnsi" w:hAnsiTheme="majorHAnsi" w:cstheme="majorHAnsi"/>
          <w:color w:val="000000" w:themeColor="text1"/>
          <w:sz w:val="28"/>
          <w:szCs w:val="28"/>
        </w:rPr>
        <w:t xml:space="preserve"> electromagnetic waves to read or write data onto optical discs. Common optical media designed for use with these types of drive are compact discs, DVDs, and Blu-ray discs. Optical disc drives can also be called disc drives, CD drives, DVD drives, and BD drives.</w:t>
      </w:r>
    </w:p>
    <w:p w14:paraId="1C43357D" w14:textId="53525263" w:rsidR="00EB3764" w:rsidRPr="00E02145" w:rsidRDefault="00EB3764"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t xml:space="preserve">                                                                  </w:t>
      </w:r>
      <w:r w:rsidRPr="00E02145">
        <w:rPr>
          <w:rFonts w:asciiTheme="majorHAnsi" w:hAnsiTheme="majorHAnsi" w:cstheme="majorHAnsi"/>
          <w:noProof/>
          <w:color w:val="000000" w:themeColor="text1"/>
          <w:sz w:val="28"/>
          <w:szCs w:val="28"/>
        </w:rPr>
        <w:drawing>
          <wp:inline distT="0" distB="0" distL="0" distR="0" wp14:anchorId="677C21CE" wp14:editId="6D5C8502">
            <wp:extent cx="2470150" cy="18478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4ED68358"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9. Card Reader (</w:t>
      </w:r>
      <w:proofErr w:type="gramStart"/>
      <w:r w:rsidRPr="00E02145">
        <w:rPr>
          <w:rFonts w:asciiTheme="majorHAnsi" w:hAnsiTheme="majorHAnsi" w:cstheme="majorHAnsi"/>
          <w:color w:val="000000" w:themeColor="text1"/>
          <w:sz w:val="28"/>
          <w:szCs w:val="28"/>
        </w:rPr>
        <w:t>e.g.</w:t>
      </w:r>
      <w:proofErr w:type="gramEnd"/>
      <w:r w:rsidRPr="00E02145">
        <w:rPr>
          <w:rFonts w:asciiTheme="majorHAnsi" w:hAnsiTheme="majorHAnsi" w:cstheme="majorHAnsi"/>
          <w:color w:val="000000" w:themeColor="text1"/>
          <w:sz w:val="28"/>
          <w:szCs w:val="28"/>
        </w:rPr>
        <w:t xml:space="preserve"> SD, SDHC)</w:t>
      </w:r>
    </w:p>
    <w:p w14:paraId="1679AE26" w14:textId="22599395"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Most personal computers and tablets have built-in memory card readers. This enables them to read data from memory cards, which are portable electronic storage devices used for storing digital information. Most contemporary memory cards use flash memory, although other memory technologies are currently being developed.</w:t>
      </w:r>
    </w:p>
    <w:p w14:paraId="617F805C" w14:textId="6874E8A7" w:rsidR="0030388A"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t xml:space="preserve">                                                       </w:t>
      </w:r>
      <w:r w:rsidRPr="00E02145">
        <w:rPr>
          <w:rFonts w:asciiTheme="majorHAnsi" w:hAnsiTheme="majorHAnsi" w:cstheme="majorHAnsi"/>
          <w:noProof/>
          <w:color w:val="000000" w:themeColor="text1"/>
          <w:sz w:val="28"/>
          <w:szCs w:val="28"/>
        </w:rPr>
        <w:drawing>
          <wp:inline distT="0" distB="0" distL="0" distR="0" wp14:anchorId="6ABBD61E" wp14:editId="2FB9522D">
            <wp:extent cx="2146300" cy="14478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0" cy="1447800"/>
                    </a:xfrm>
                    <a:prstGeom prst="rect">
                      <a:avLst/>
                    </a:prstGeom>
                    <a:noFill/>
                    <a:ln>
                      <a:noFill/>
                    </a:ln>
                  </pic:spPr>
                </pic:pic>
              </a:graphicData>
            </a:graphic>
          </wp:inline>
        </w:drawing>
      </w:r>
    </w:p>
    <w:p w14:paraId="1B5FDBAA" w14:textId="7A4DE689" w:rsidR="0030388A"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p>
    <w:p w14:paraId="551A9FDA"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10. Monitor</w:t>
      </w:r>
    </w:p>
    <w:p w14:paraId="797342F0" w14:textId="77777777"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monitor is a hardware device that displays the video and graphics information generated by the computer via the video card. Monitors can also be called video display units, video display terminals, or simply as screens.</w:t>
      </w:r>
    </w:p>
    <w:p w14:paraId="55DBDBBC" w14:textId="06615611"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Older monitors were bulky and built using cathode ray tubes, but nowadays they normally use LCD technology and are lighter and thinner.</w:t>
      </w:r>
    </w:p>
    <w:p w14:paraId="5F2F6CDE" w14:textId="367F25C4" w:rsidR="0030388A"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r w:rsidRPr="00E02145">
        <w:rPr>
          <w:rFonts w:asciiTheme="majorHAnsi" w:hAnsiTheme="majorHAnsi" w:cstheme="majorHAnsi"/>
          <w:noProof/>
          <w:color w:val="000000" w:themeColor="text1"/>
          <w:sz w:val="28"/>
          <w:szCs w:val="28"/>
        </w:rPr>
        <w:drawing>
          <wp:inline distT="0" distB="0" distL="0" distR="0" wp14:anchorId="20611A6E" wp14:editId="5B17AE1B">
            <wp:extent cx="2933700" cy="1562100"/>
            <wp:effectExtent l="0" t="0" r="0" b="0"/>
            <wp:docPr id="18" name="Picture 18" descr="How Can I Tell if My Computer Supports Dual Monitors? - Techni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Can I Tell if My Computer Supports Dual Monitors? - Technipag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inline>
        </w:drawing>
      </w:r>
    </w:p>
    <w:p w14:paraId="6E89A086" w14:textId="46D88F84" w:rsidR="0022114E" w:rsidRPr="00E02145" w:rsidRDefault="0022114E" w:rsidP="0022114E">
      <w:pPr>
        <w:shd w:val="clear" w:color="auto" w:fill="FFFFFF"/>
        <w:rPr>
          <w:rFonts w:asciiTheme="majorHAnsi" w:hAnsiTheme="majorHAnsi" w:cstheme="majorHAnsi"/>
          <w:color w:val="000000" w:themeColor="text1"/>
          <w:sz w:val="28"/>
          <w:szCs w:val="28"/>
        </w:rPr>
      </w:pPr>
    </w:p>
    <w:p w14:paraId="008EDBDA"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11. Keyboard</w:t>
      </w:r>
    </w:p>
    <w:p w14:paraId="0394D925" w14:textId="7D06A772"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keyboard is a typewriter-style device that enables users to interact with their computer. Users input text, characters, and other commands by pressing special buttons known as keys. Although the keyboard is normally considered to be an external hardware component, it is an essential part of most computer systems.</w:t>
      </w:r>
    </w:p>
    <w:p w14:paraId="0352C138" w14:textId="334A6235" w:rsidR="0030388A" w:rsidRPr="00E02145" w:rsidRDefault="00E368D9"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r w:rsidRPr="00E02145">
        <w:rPr>
          <w:rFonts w:asciiTheme="majorHAnsi" w:hAnsiTheme="majorHAnsi" w:cstheme="majorHAnsi"/>
          <w:noProof/>
          <w:color w:val="000000" w:themeColor="text1"/>
          <w:sz w:val="28"/>
          <w:szCs w:val="28"/>
        </w:rPr>
        <w:drawing>
          <wp:inline distT="0" distB="0" distL="0" distR="0" wp14:anchorId="4DD83A27" wp14:editId="4F6F6F0D">
            <wp:extent cx="2857500" cy="1600200"/>
            <wp:effectExtent l="0" t="0" r="0" b="0"/>
            <wp:docPr id="19" name="Picture 19" descr="Mechanical keyboards vs. ordinary PC keyboards - which to cho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chanical keyboards vs. ordinary PC keyboards - which to choo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81A9DED" w14:textId="40297134" w:rsidR="0030388A"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10E8A525" w14:textId="48143A55" w:rsidR="0030388A"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4B0EAA11" w14:textId="77777777" w:rsidR="0030388A" w:rsidRPr="00E02145" w:rsidRDefault="0030388A"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005B1499" w14:textId="77777777" w:rsidR="0022114E" w:rsidRPr="00E02145" w:rsidRDefault="0022114E" w:rsidP="0022114E">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12. Mouse</w:t>
      </w:r>
    </w:p>
    <w:p w14:paraId="4131DA60" w14:textId="12102688" w:rsidR="0022114E" w:rsidRPr="00E02145" w:rsidRDefault="0022114E"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computer mouse is a hand-held pointing device used to manipulate objects on a computer screen. The standard modern mouse is able to direct a cursor using optical sensors. Most mouses also have two buttons (left-click and right-click), used for selection and accessing menus, and a scrolling wheel.</w:t>
      </w:r>
    </w:p>
    <w:p w14:paraId="10A2F11F" w14:textId="5608F133" w:rsidR="00AB745C" w:rsidRPr="00E02145" w:rsidRDefault="00AB745C" w:rsidP="0022114E">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73FA083C" w14:textId="252092AC" w:rsidR="00AB745C" w:rsidRPr="00894598" w:rsidRDefault="00AB745C" w:rsidP="002B12C6">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drawing>
          <wp:inline distT="0" distB="0" distL="0" distR="0" wp14:anchorId="6358C698" wp14:editId="61766687">
            <wp:extent cx="2146300" cy="128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00" cy="1282700"/>
                    </a:xfrm>
                    <a:prstGeom prst="rect">
                      <a:avLst/>
                    </a:prstGeom>
                    <a:noFill/>
                    <a:ln>
                      <a:noFill/>
                    </a:ln>
                  </pic:spPr>
                </pic:pic>
              </a:graphicData>
            </a:graphic>
          </wp:inline>
        </w:drawing>
      </w:r>
    </w:p>
    <w:p w14:paraId="0947907E" w14:textId="77777777" w:rsidR="001B2444" w:rsidRPr="00E02145" w:rsidRDefault="001B2444" w:rsidP="001B2444">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13. Printer</w:t>
      </w:r>
    </w:p>
    <w:p w14:paraId="197ED657" w14:textId="5A1ACCD2" w:rsidR="001B2444" w:rsidRPr="00E02145" w:rsidRDefault="001B2444"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Printers are output devices that generate hard copies of electronic data stored on the computer, usually in the form of text or images on paper. The most common types of modern printer use inkjet or laser technology, and connect to the computer either via the computer's USB port, or via WI-FI.</w:t>
      </w:r>
    </w:p>
    <w:p w14:paraId="17B47DE0" w14:textId="1C8AE238" w:rsidR="005B6A59" w:rsidRPr="00E02145" w:rsidRDefault="00AB745C"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r w:rsidR="002B12C6" w:rsidRPr="00E02145">
        <w:rPr>
          <w:rFonts w:asciiTheme="majorHAnsi" w:hAnsiTheme="majorHAnsi" w:cstheme="majorHAnsi"/>
          <w:noProof/>
          <w:color w:val="000000" w:themeColor="text1"/>
          <w:sz w:val="28"/>
          <w:szCs w:val="28"/>
        </w:rPr>
        <w:drawing>
          <wp:inline distT="0" distB="0" distL="0" distR="0" wp14:anchorId="17153C9D" wp14:editId="24C30457">
            <wp:extent cx="2470150" cy="18478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4DA590DF" w14:textId="3AD1A1F0" w:rsidR="005B6A59" w:rsidRPr="00E02145" w:rsidRDefault="005B6A59"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p>
    <w:p w14:paraId="51308B33" w14:textId="2FEDDECF" w:rsidR="00AB745C" w:rsidRPr="00E02145" w:rsidRDefault="00AB745C"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 xml:space="preserve">                                           </w:t>
      </w:r>
    </w:p>
    <w:p w14:paraId="31F193A9" w14:textId="77777777" w:rsidR="001B2444" w:rsidRPr="00E02145" w:rsidRDefault="001B2444" w:rsidP="001B2444">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14. Speakers</w:t>
      </w:r>
    </w:p>
    <w:p w14:paraId="1BBA7BE2" w14:textId="77777777" w:rsidR="001B2444" w:rsidRPr="00E02145" w:rsidRDefault="001B2444"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Computer speakers are a common output device and are used for listening to music, movies, and other audio. They are available in a range of different qualities and prices, the more sophisticated versions having an additional subwoofer to provide enhanced bass output.</w:t>
      </w:r>
    </w:p>
    <w:p w14:paraId="5C2F5D80" w14:textId="5F77EBD5" w:rsidR="001B2444" w:rsidRPr="00E02145" w:rsidRDefault="001B2444" w:rsidP="001B2444">
      <w:pPr>
        <w:shd w:val="clear" w:color="auto" w:fill="FFFFFF"/>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drawing>
          <wp:inline distT="0" distB="0" distL="0" distR="0" wp14:anchorId="2B0566DA" wp14:editId="1B77D6CB">
            <wp:extent cx="6391275" cy="3596005"/>
            <wp:effectExtent l="0" t="0" r="9525" b="4445"/>
            <wp:docPr id="7" name="Picture 7" descr="Computer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speak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3596005"/>
                    </a:xfrm>
                    <a:prstGeom prst="rect">
                      <a:avLst/>
                    </a:prstGeom>
                    <a:noFill/>
                    <a:ln>
                      <a:noFill/>
                    </a:ln>
                  </pic:spPr>
                </pic:pic>
              </a:graphicData>
            </a:graphic>
          </wp:inline>
        </w:drawing>
      </w:r>
    </w:p>
    <w:p w14:paraId="72332EDF" w14:textId="53A6D031" w:rsidR="001B2444" w:rsidRPr="00E02145" w:rsidRDefault="001B2444" w:rsidP="00C71C65">
      <w:pPr>
        <w:pStyle w:val="tml-image--caption"/>
        <w:shd w:val="clear" w:color="auto" w:fill="FFFFFF"/>
        <w:spacing w:before="0" w:beforeAutospacing="0" w:after="0" w:afterAutospacing="0"/>
        <w:rPr>
          <w:rFonts w:asciiTheme="majorHAnsi" w:hAnsiTheme="majorHAnsi" w:cstheme="majorHAnsi"/>
          <w:color w:val="000000" w:themeColor="text1"/>
          <w:sz w:val="28"/>
          <w:szCs w:val="28"/>
        </w:rPr>
      </w:pPr>
    </w:p>
    <w:p w14:paraId="309A0CC3" w14:textId="77777777" w:rsidR="001B2444" w:rsidRPr="00E02145" w:rsidRDefault="001B2444" w:rsidP="001B2444">
      <w:pPr>
        <w:pStyle w:val="Heading2"/>
        <w:shd w:val="clear" w:color="auto" w:fill="FFFFFF"/>
        <w:spacing w:before="450" w:line="346" w:lineRule="atLeast"/>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15. External Hard Drive</w:t>
      </w:r>
    </w:p>
    <w:p w14:paraId="20E8501C" w14:textId="77777777" w:rsidR="001B2444" w:rsidRPr="00E02145" w:rsidRDefault="001B2444"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An external hard drive is a drive that typically connects to the computer's USB port. Some draw power from the computer via the data cable, others need an AC wall connection.</w:t>
      </w:r>
    </w:p>
    <w:p w14:paraId="0B560FA7" w14:textId="60E7D1FE" w:rsidR="001B2444" w:rsidRPr="00E02145" w:rsidRDefault="001B2444" w:rsidP="001B2444">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color w:val="000000" w:themeColor="text1"/>
          <w:sz w:val="28"/>
          <w:szCs w:val="28"/>
        </w:rPr>
        <w:t>The main benefit of an external drive is their portability, you can carry relatively large amounts of data around with you, or transfer data between different com</w:t>
      </w:r>
      <w:r w:rsidRPr="00E02145">
        <w:rPr>
          <w:rFonts w:asciiTheme="majorHAnsi" w:hAnsiTheme="majorHAnsi" w:cstheme="majorHAnsi"/>
          <w:color w:val="000000" w:themeColor="text1"/>
          <w:sz w:val="28"/>
          <w:szCs w:val="28"/>
        </w:rPr>
        <w:t>puter</w:t>
      </w:r>
    </w:p>
    <w:p w14:paraId="6CB469F8" w14:textId="2A9AA43C" w:rsidR="00894598" w:rsidRPr="00E02145" w:rsidRDefault="00B10444" w:rsidP="00894598">
      <w:pPr>
        <w:pStyle w:val="NormalWeb"/>
        <w:shd w:val="clear" w:color="auto" w:fill="FFFFFF"/>
        <w:spacing w:before="450" w:beforeAutospacing="0" w:after="450" w:afterAutospacing="0"/>
        <w:rPr>
          <w:rFonts w:asciiTheme="majorHAnsi" w:hAnsiTheme="majorHAnsi" w:cstheme="majorHAnsi"/>
          <w:color w:val="000000" w:themeColor="text1"/>
          <w:sz w:val="28"/>
          <w:szCs w:val="28"/>
        </w:rPr>
      </w:pPr>
      <w:r w:rsidRPr="00E02145">
        <w:rPr>
          <w:rFonts w:asciiTheme="majorHAnsi" w:hAnsiTheme="majorHAnsi" w:cstheme="majorHAnsi"/>
          <w:noProof/>
          <w:color w:val="000000" w:themeColor="text1"/>
          <w:sz w:val="28"/>
          <w:szCs w:val="28"/>
        </w:rPr>
        <w:drawing>
          <wp:inline distT="0" distB="0" distL="0" distR="0" wp14:anchorId="7A39891C" wp14:editId="3F89F577">
            <wp:extent cx="2952750" cy="1555750"/>
            <wp:effectExtent l="0" t="0" r="0" b="6350"/>
            <wp:docPr id="22" name="Picture 22" descr="External HDD, USB Hard Disk, Mobile Hard Disk Drive, External Hard Disk, External  Disk Drive, External Memory Device in Kothrud, Pune , Fairsys Info Tech  Private Limited | ID: 1150575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ternal HDD, USB Hard Disk, Mobile Hard Disk Drive, External Hard Disk, External  Disk Drive, External Memory Device in Kothrud, Pune , Fairsys Info Tech  Private Limited | ID: 115057520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555750"/>
                    </a:xfrm>
                    <a:prstGeom prst="rect">
                      <a:avLst/>
                    </a:prstGeom>
                    <a:noFill/>
                    <a:ln>
                      <a:noFill/>
                    </a:ln>
                  </pic:spPr>
                </pic:pic>
              </a:graphicData>
            </a:graphic>
          </wp:inline>
        </w:drawing>
      </w:r>
    </w:p>
    <w:p w14:paraId="2EA827F6" w14:textId="77777777" w:rsidR="00894598" w:rsidRPr="00E02145" w:rsidRDefault="00894598" w:rsidP="0085545F">
      <w:pPr>
        <w:rPr>
          <w:rFonts w:asciiTheme="majorHAnsi" w:hAnsiTheme="majorHAnsi" w:cstheme="majorHAnsi"/>
          <w:b/>
          <w:bCs/>
          <w:color w:val="000000" w:themeColor="text1"/>
          <w:sz w:val="28"/>
          <w:szCs w:val="28"/>
        </w:rPr>
      </w:pPr>
    </w:p>
    <w:p w14:paraId="74443E43" w14:textId="77777777" w:rsidR="00DE63D2" w:rsidRPr="00E02145" w:rsidRDefault="00DE63D2" w:rsidP="0085545F">
      <w:pPr>
        <w:rPr>
          <w:rFonts w:asciiTheme="majorHAnsi" w:hAnsiTheme="majorHAnsi" w:cstheme="majorHAnsi"/>
          <w:color w:val="000000" w:themeColor="text1"/>
          <w:sz w:val="28"/>
          <w:szCs w:val="28"/>
        </w:rPr>
      </w:pPr>
    </w:p>
    <w:p w14:paraId="081D5DA3" w14:textId="77777777" w:rsidR="00C71C65" w:rsidRPr="00E02145" w:rsidRDefault="00C71C65">
      <w:pPr>
        <w:rPr>
          <w:rFonts w:asciiTheme="majorHAnsi" w:hAnsiTheme="majorHAnsi" w:cstheme="majorHAnsi"/>
          <w:color w:val="000000" w:themeColor="text1"/>
          <w:sz w:val="28"/>
          <w:szCs w:val="28"/>
        </w:rPr>
      </w:pPr>
    </w:p>
    <w:sectPr w:rsidR="00C71C65" w:rsidRPr="00E02145">
      <w:headerReference w:type="default" r:id="rId22"/>
      <w:footerReference w:type="default" r:id="rId23"/>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17AF" w14:textId="77777777" w:rsidR="00301F51" w:rsidRDefault="00301F51">
      <w:pPr>
        <w:spacing w:after="0" w:line="240" w:lineRule="auto"/>
      </w:pPr>
      <w:r>
        <w:separator/>
      </w:r>
    </w:p>
  </w:endnote>
  <w:endnote w:type="continuationSeparator" w:id="0">
    <w:p w14:paraId="7767066D" w14:textId="77777777" w:rsidR="00301F51" w:rsidRDefault="0030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rtika">
    <w:altName w:val="Bell MT"/>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86B"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972C" w14:textId="77777777" w:rsidR="00301F51" w:rsidRDefault="00301F51">
      <w:pPr>
        <w:spacing w:after="0" w:line="240" w:lineRule="auto"/>
      </w:pPr>
      <w:r>
        <w:separator/>
      </w:r>
    </w:p>
  </w:footnote>
  <w:footnote w:type="continuationSeparator" w:id="0">
    <w:p w14:paraId="55251CD2" w14:textId="77777777" w:rsidR="00301F51" w:rsidRDefault="0030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F2B9"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A41"/>
    <w:multiLevelType w:val="hybridMultilevel"/>
    <w:tmpl w:val="7D14F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761B2A"/>
    <w:multiLevelType w:val="multilevel"/>
    <w:tmpl w:val="B868DB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767872">
    <w:abstractNumId w:val="0"/>
  </w:num>
  <w:num w:numId="2" w16cid:durableId="1856845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5D"/>
    <w:rsid w:val="000B32F0"/>
    <w:rsid w:val="000E02E3"/>
    <w:rsid w:val="001945C5"/>
    <w:rsid w:val="001B2444"/>
    <w:rsid w:val="001C065B"/>
    <w:rsid w:val="001C0FFF"/>
    <w:rsid w:val="0022114E"/>
    <w:rsid w:val="002B12C6"/>
    <w:rsid w:val="002B7ABA"/>
    <w:rsid w:val="00301F51"/>
    <w:rsid w:val="0030388A"/>
    <w:rsid w:val="00334011"/>
    <w:rsid w:val="00347D91"/>
    <w:rsid w:val="003B1A93"/>
    <w:rsid w:val="0041481A"/>
    <w:rsid w:val="004340BC"/>
    <w:rsid w:val="00497290"/>
    <w:rsid w:val="004A657E"/>
    <w:rsid w:val="004C1EE7"/>
    <w:rsid w:val="0057378F"/>
    <w:rsid w:val="00587234"/>
    <w:rsid w:val="005B6A59"/>
    <w:rsid w:val="00653C95"/>
    <w:rsid w:val="0065428E"/>
    <w:rsid w:val="0065771D"/>
    <w:rsid w:val="00663BED"/>
    <w:rsid w:val="006C371C"/>
    <w:rsid w:val="006F04A0"/>
    <w:rsid w:val="00702235"/>
    <w:rsid w:val="007506FB"/>
    <w:rsid w:val="00774189"/>
    <w:rsid w:val="00780D72"/>
    <w:rsid w:val="0079113C"/>
    <w:rsid w:val="007C1326"/>
    <w:rsid w:val="00815A1F"/>
    <w:rsid w:val="00851B63"/>
    <w:rsid w:val="0085545F"/>
    <w:rsid w:val="00887B89"/>
    <w:rsid w:val="00894598"/>
    <w:rsid w:val="008C1E94"/>
    <w:rsid w:val="008C7E4A"/>
    <w:rsid w:val="009218E6"/>
    <w:rsid w:val="00930558"/>
    <w:rsid w:val="0097121D"/>
    <w:rsid w:val="009F2F7F"/>
    <w:rsid w:val="00A625D4"/>
    <w:rsid w:val="00A80D06"/>
    <w:rsid w:val="00A80FF0"/>
    <w:rsid w:val="00AB745C"/>
    <w:rsid w:val="00AD226D"/>
    <w:rsid w:val="00AE162C"/>
    <w:rsid w:val="00B10444"/>
    <w:rsid w:val="00B856E7"/>
    <w:rsid w:val="00B9675D"/>
    <w:rsid w:val="00BA5BD7"/>
    <w:rsid w:val="00BB3768"/>
    <w:rsid w:val="00BB5D97"/>
    <w:rsid w:val="00BE6D20"/>
    <w:rsid w:val="00C111F8"/>
    <w:rsid w:val="00C71C65"/>
    <w:rsid w:val="00C76533"/>
    <w:rsid w:val="00C95DEB"/>
    <w:rsid w:val="00D4206C"/>
    <w:rsid w:val="00DA263C"/>
    <w:rsid w:val="00DA3F31"/>
    <w:rsid w:val="00DC3A93"/>
    <w:rsid w:val="00DC6403"/>
    <w:rsid w:val="00DE63D2"/>
    <w:rsid w:val="00E02145"/>
    <w:rsid w:val="00E26F2F"/>
    <w:rsid w:val="00E2756B"/>
    <w:rsid w:val="00E368D9"/>
    <w:rsid w:val="00E879CA"/>
    <w:rsid w:val="00EB3764"/>
    <w:rsid w:val="00EB598A"/>
    <w:rsid w:val="00F60F9D"/>
    <w:rsid w:val="00F862D4"/>
    <w:rsid w:val="00FB5DD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9F21"/>
  <w15:docId w15:val="{0FFE8207-6EE6-4959-AA8D-370E9504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371C"/>
    <w:pPr>
      <w:ind w:left="720"/>
      <w:contextualSpacing/>
    </w:pPr>
  </w:style>
  <w:style w:type="paragraph" w:styleId="BalloonText">
    <w:name w:val="Balloon Text"/>
    <w:basedOn w:val="Normal"/>
    <w:link w:val="BalloonTextChar"/>
    <w:uiPriority w:val="99"/>
    <w:semiHidden/>
    <w:unhideWhenUsed/>
    <w:rsid w:val="006C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71C"/>
    <w:rPr>
      <w:rFonts w:ascii="Tahoma" w:hAnsi="Tahoma" w:cs="Tahoma"/>
      <w:sz w:val="16"/>
      <w:szCs w:val="16"/>
    </w:rPr>
  </w:style>
  <w:style w:type="paragraph" w:styleId="NormalWeb">
    <w:name w:val="Normal (Web)"/>
    <w:basedOn w:val="Normal"/>
    <w:uiPriority w:val="99"/>
    <w:unhideWhenUsed/>
    <w:rsid w:val="00894598"/>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221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14E"/>
  </w:style>
  <w:style w:type="paragraph" w:styleId="Footer">
    <w:name w:val="footer"/>
    <w:basedOn w:val="Normal"/>
    <w:link w:val="FooterChar"/>
    <w:uiPriority w:val="99"/>
    <w:unhideWhenUsed/>
    <w:rsid w:val="00221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14E"/>
  </w:style>
  <w:style w:type="character" w:styleId="Hyperlink">
    <w:name w:val="Hyperlink"/>
    <w:basedOn w:val="DefaultParagraphFont"/>
    <w:uiPriority w:val="99"/>
    <w:semiHidden/>
    <w:unhideWhenUsed/>
    <w:rsid w:val="0022114E"/>
    <w:rPr>
      <w:color w:val="0000FF"/>
      <w:u w:val="single"/>
    </w:rPr>
  </w:style>
  <w:style w:type="paragraph" w:customStyle="1" w:styleId="tml-image--caption">
    <w:name w:val="tml-image--caption"/>
    <w:basedOn w:val="Normal"/>
    <w:rsid w:val="0022114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ml-image--attribution">
    <w:name w:val="tml-image--attribution"/>
    <w:basedOn w:val="Normal"/>
    <w:rsid w:val="0022114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045">
      <w:bodyDiv w:val="1"/>
      <w:marLeft w:val="0"/>
      <w:marRight w:val="0"/>
      <w:marTop w:val="0"/>
      <w:marBottom w:val="0"/>
      <w:divBdr>
        <w:top w:val="none" w:sz="0" w:space="0" w:color="auto"/>
        <w:left w:val="none" w:sz="0" w:space="0" w:color="auto"/>
        <w:bottom w:val="none" w:sz="0" w:space="0" w:color="auto"/>
        <w:right w:val="none" w:sz="0" w:space="0" w:color="auto"/>
      </w:divBdr>
    </w:div>
    <w:div w:id="744380453">
      <w:bodyDiv w:val="1"/>
      <w:marLeft w:val="0"/>
      <w:marRight w:val="0"/>
      <w:marTop w:val="0"/>
      <w:marBottom w:val="0"/>
      <w:divBdr>
        <w:top w:val="none" w:sz="0" w:space="0" w:color="auto"/>
        <w:left w:val="none" w:sz="0" w:space="0" w:color="auto"/>
        <w:bottom w:val="none" w:sz="0" w:space="0" w:color="auto"/>
        <w:right w:val="none" w:sz="0" w:space="0" w:color="auto"/>
      </w:divBdr>
      <w:divsChild>
        <w:div w:id="1058432425">
          <w:marLeft w:val="0"/>
          <w:marRight w:val="0"/>
          <w:marTop w:val="450"/>
          <w:marBottom w:val="0"/>
          <w:divBdr>
            <w:top w:val="none" w:sz="0" w:space="0" w:color="auto"/>
            <w:left w:val="none" w:sz="0" w:space="0" w:color="auto"/>
            <w:bottom w:val="none" w:sz="0" w:space="0" w:color="auto"/>
            <w:right w:val="none" w:sz="0" w:space="0" w:color="auto"/>
          </w:divBdr>
        </w:div>
      </w:divsChild>
    </w:div>
    <w:div w:id="1010371644">
      <w:bodyDiv w:val="1"/>
      <w:marLeft w:val="0"/>
      <w:marRight w:val="0"/>
      <w:marTop w:val="0"/>
      <w:marBottom w:val="0"/>
      <w:divBdr>
        <w:top w:val="none" w:sz="0" w:space="0" w:color="auto"/>
        <w:left w:val="none" w:sz="0" w:space="0" w:color="auto"/>
        <w:bottom w:val="none" w:sz="0" w:space="0" w:color="auto"/>
        <w:right w:val="none" w:sz="0" w:space="0" w:color="auto"/>
      </w:divBdr>
    </w:div>
    <w:div w:id="1240603751">
      <w:bodyDiv w:val="1"/>
      <w:marLeft w:val="0"/>
      <w:marRight w:val="0"/>
      <w:marTop w:val="0"/>
      <w:marBottom w:val="0"/>
      <w:divBdr>
        <w:top w:val="none" w:sz="0" w:space="0" w:color="auto"/>
        <w:left w:val="none" w:sz="0" w:space="0" w:color="auto"/>
        <w:bottom w:val="none" w:sz="0" w:space="0" w:color="auto"/>
        <w:right w:val="none" w:sz="0" w:space="0" w:color="auto"/>
      </w:divBdr>
      <w:divsChild>
        <w:div w:id="1193613144">
          <w:marLeft w:val="0"/>
          <w:marRight w:val="0"/>
          <w:marTop w:val="0"/>
          <w:marBottom w:val="0"/>
          <w:divBdr>
            <w:top w:val="none" w:sz="0" w:space="0" w:color="auto"/>
            <w:left w:val="none" w:sz="0" w:space="0" w:color="auto"/>
            <w:bottom w:val="none" w:sz="0" w:space="0" w:color="auto"/>
            <w:right w:val="none" w:sz="0" w:space="0" w:color="auto"/>
          </w:divBdr>
          <w:divsChild>
            <w:div w:id="184831330">
              <w:marLeft w:val="0"/>
              <w:marRight w:val="0"/>
              <w:marTop w:val="0"/>
              <w:marBottom w:val="0"/>
              <w:divBdr>
                <w:top w:val="none" w:sz="0" w:space="0" w:color="auto"/>
                <w:left w:val="none" w:sz="0" w:space="0" w:color="auto"/>
                <w:bottom w:val="none" w:sz="0" w:space="0" w:color="auto"/>
                <w:right w:val="none" w:sz="0" w:space="0" w:color="auto"/>
              </w:divBdr>
              <w:divsChild>
                <w:div w:id="986322198">
                  <w:marLeft w:val="0"/>
                  <w:marRight w:val="0"/>
                  <w:marTop w:val="0"/>
                  <w:marBottom w:val="0"/>
                  <w:divBdr>
                    <w:top w:val="none" w:sz="0" w:space="0" w:color="auto"/>
                    <w:left w:val="none" w:sz="0" w:space="0" w:color="auto"/>
                    <w:bottom w:val="none" w:sz="0" w:space="0" w:color="auto"/>
                    <w:right w:val="none" w:sz="0" w:space="0" w:color="auto"/>
                  </w:divBdr>
                  <w:divsChild>
                    <w:div w:id="250041772">
                      <w:marLeft w:val="0"/>
                      <w:marRight w:val="0"/>
                      <w:marTop w:val="0"/>
                      <w:marBottom w:val="0"/>
                      <w:divBdr>
                        <w:top w:val="none" w:sz="0" w:space="0" w:color="auto"/>
                        <w:left w:val="none" w:sz="0" w:space="0" w:color="auto"/>
                        <w:bottom w:val="none" w:sz="0" w:space="0" w:color="auto"/>
                        <w:right w:val="none" w:sz="0" w:space="0" w:color="auto"/>
                      </w:divBdr>
                      <w:divsChild>
                        <w:div w:id="11169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5796">
          <w:marLeft w:val="0"/>
          <w:marRight w:val="0"/>
          <w:marTop w:val="150"/>
          <w:marBottom w:val="150"/>
          <w:divBdr>
            <w:top w:val="none" w:sz="0" w:space="0" w:color="auto"/>
            <w:left w:val="none" w:sz="0" w:space="0" w:color="auto"/>
            <w:bottom w:val="none" w:sz="0" w:space="0" w:color="auto"/>
            <w:right w:val="none" w:sz="0" w:space="0" w:color="auto"/>
          </w:divBdr>
        </w:div>
        <w:div w:id="2038458731">
          <w:marLeft w:val="0"/>
          <w:marRight w:val="0"/>
          <w:marTop w:val="0"/>
          <w:marBottom w:val="0"/>
          <w:divBdr>
            <w:top w:val="none" w:sz="0" w:space="0" w:color="auto"/>
            <w:left w:val="none" w:sz="0" w:space="0" w:color="auto"/>
            <w:bottom w:val="none" w:sz="0" w:space="0" w:color="auto"/>
            <w:right w:val="none" w:sz="0" w:space="0" w:color="auto"/>
          </w:divBdr>
          <w:divsChild>
            <w:div w:id="1737511162">
              <w:marLeft w:val="0"/>
              <w:marRight w:val="0"/>
              <w:marTop w:val="0"/>
              <w:marBottom w:val="0"/>
              <w:divBdr>
                <w:top w:val="none" w:sz="0" w:space="0" w:color="auto"/>
                <w:left w:val="none" w:sz="0" w:space="0" w:color="auto"/>
                <w:bottom w:val="none" w:sz="0" w:space="0" w:color="auto"/>
                <w:right w:val="none" w:sz="0" w:space="0" w:color="auto"/>
              </w:divBdr>
              <w:divsChild>
                <w:div w:id="503012934">
                  <w:marLeft w:val="0"/>
                  <w:marRight w:val="0"/>
                  <w:marTop w:val="0"/>
                  <w:marBottom w:val="0"/>
                  <w:divBdr>
                    <w:top w:val="none" w:sz="0" w:space="0" w:color="auto"/>
                    <w:left w:val="none" w:sz="0" w:space="0" w:color="auto"/>
                    <w:bottom w:val="none" w:sz="0" w:space="0" w:color="auto"/>
                    <w:right w:val="none" w:sz="0" w:space="0" w:color="auto"/>
                  </w:divBdr>
                </w:div>
              </w:divsChild>
            </w:div>
            <w:div w:id="304286347">
              <w:marLeft w:val="0"/>
              <w:marRight w:val="0"/>
              <w:marTop w:val="0"/>
              <w:marBottom w:val="0"/>
              <w:divBdr>
                <w:top w:val="none" w:sz="0" w:space="0" w:color="auto"/>
                <w:left w:val="none" w:sz="0" w:space="0" w:color="auto"/>
                <w:bottom w:val="none" w:sz="0" w:space="0" w:color="auto"/>
                <w:right w:val="none" w:sz="0" w:space="0" w:color="auto"/>
              </w:divBdr>
              <w:divsChild>
                <w:div w:id="1009407577">
                  <w:marLeft w:val="0"/>
                  <w:marRight w:val="0"/>
                  <w:marTop w:val="0"/>
                  <w:marBottom w:val="0"/>
                  <w:divBdr>
                    <w:top w:val="none" w:sz="0" w:space="0" w:color="auto"/>
                    <w:left w:val="none" w:sz="0" w:space="0" w:color="auto"/>
                    <w:bottom w:val="none" w:sz="0" w:space="0" w:color="auto"/>
                    <w:right w:val="none" w:sz="0" w:space="0" w:color="auto"/>
                  </w:divBdr>
                </w:div>
              </w:divsChild>
            </w:div>
            <w:div w:id="1160343786">
              <w:marLeft w:val="0"/>
              <w:marRight w:val="0"/>
              <w:marTop w:val="0"/>
              <w:marBottom w:val="0"/>
              <w:divBdr>
                <w:top w:val="none" w:sz="0" w:space="0" w:color="auto"/>
                <w:left w:val="none" w:sz="0" w:space="0" w:color="auto"/>
                <w:bottom w:val="none" w:sz="0" w:space="0" w:color="auto"/>
                <w:right w:val="none" w:sz="0" w:space="0" w:color="auto"/>
              </w:divBdr>
              <w:divsChild>
                <w:div w:id="827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943">
          <w:marLeft w:val="0"/>
          <w:marRight w:val="0"/>
          <w:marTop w:val="450"/>
          <w:marBottom w:val="0"/>
          <w:divBdr>
            <w:top w:val="none" w:sz="0" w:space="0" w:color="auto"/>
            <w:left w:val="none" w:sz="0" w:space="0" w:color="auto"/>
            <w:bottom w:val="none" w:sz="0" w:space="0" w:color="auto"/>
            <w:right w:val="none" w:sz="0" w:space="0" w:color="auto"/>
          </w:divBdr>
        </w:div>
        <w:div w:id="742139134">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1052</Words>
  <Characters>6002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What is Computer Hardware?</vt:lpstr>
      <vt:lpstr>    Internal and External Hardware Components</vt:lpstr>
      <vt:lpstr>    1. Motherboard</vt:lpstr>
      <vt:lpstr>    2. Central Processing Unit (CPU)</vt:lpstr>
      <vt:lpstr>    3. Power Supply</vt:lpstr>
      <vt:lpstr>    4. Random Access Memory (RAM)</vt:lpstr>
      <vt:lpstr>    5. Hard Disk Drive (HDD)</vt:lpstr>
      <vt:lpstr>    6. Video Card</vt:lpstr>
      <vt:lpstr>    Solid-State Drive (SSD)</vt:lpstr>
      <vt:lpstr>    8. Optical Disc Drive (e.g. BD drive, DVD drive, CD drive)</vt:lpstr>
      <vt:lpstr>    9. Card Reader (e.g. SD, SDHC)</vt:lpstr>
      <vt:lpstr>    10. Monitor</vt:lpstr>
      <vt:lpstr>    11. Keyboard</vt:lpstr>
      <vt:lpstr>    12. Mouse</vt:lpstr>
      <vt:lpstr>    13. Printer</vt:lpstr>
      <vt:lpstr>    14. Speakers</vt:lpstr>
      <vt:lpstr>    15. External Hard Drive</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sreejith anil</cp:lastModifiedBy>
  <cp:revision>3</cp:revision>
  <dcterms:created xsi:type="dcterms:W3CDTF">2022-04-08T15:49:00Z</dcterms:created>
  <dcterms:modified xsi:type="dcterms:W3CDTF">2022-04-08T15:53:00Z</dcterms:modified>
</cp:coreProperties>
</file>