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544D0" w14:textId="77777777" w:rsidR="00C113BF" w:rsidRDefault="00C113BF" w:rsidP="00C113BF">
      <w:pPr>
        <w:jc w:val="center"/>
        <w:rPr>
          <w:rFonts w:ascii="Calibri" w:hAnsi="Calibri" w:cs="Calibri"/>
          <w:b/>
          <w:bCs/>
          <w:sz w:val="44"/>
          <w:szCs w:val="44"/>
        </w:rPr>
      </w:pPr>
    </w:p>
    <w:p w14:paraId="62BE9D59" w14:textId="77777777" w:rsidR="00C113BF" w:rsidRDefault="00C113BF" w:rsidP="00C113BF">
      <w:pPr>
        <w:jc w:val="center"/>
        <w:rPr>
          <w:rFonts w:ascii="Calibri" w:hAnsi="Calibri" w:cs="Calibri"/>
          <w:b/>
          <w:bCs/>
          <w:sz w:val="44"/>
          <w:szCs w:val="44"/>
        </w:rPr>
      </w:pPr>
    </w:p>
    <w:p w14:paraId="3C4EB2E3" w14:textId="77777777" w:rsidR="00C113BF" w:rsidRDefault="00C113BF" w:rsidP="00C113BF">
      <w:pPr>
        <w:jc w:val="center"/>
        <w:rPr>
          <w:rFonts w:ascii="Calibri" w:hAnsi="Calibri" w:cs="Calibri"/>
          <w:b/>
          <w:bCs/>
          <w:sz w:val="44"/>
          <w:szCs w:val="44"/>
        </w:rPr>
      </w:pPr>
    </w:p>
    <w:p w14:paraId="07CF5D96" w14:textId="45A73FFD" w:rsidR="00EF481E" w:rsidRDefault="00EF481E" w:rsidP="00C113BF">
      <w:pPr>
        <w:jc w:val="center"/>
        <w:rPr>
          <w:rFonts w:ascii="Calibri" w:hAnsi="Calibri" w:cs="Calibri"/>
          <w:b/>
          <w:bCs/>
          <w:sz w:val="44"/>
          <w:szCs w:val="44"/>
        </w:rPr>
      </w:pPr>
      <w:r w:rsidRPr="00C113BF">
        <w:rPr>
          <w:rFonts w:ascii="Calibri" w:hAnsi="Calibri" w:cs="Calibri"/>
          <w:b/>
          <w:bCs/>
          <w:sz w:val="44"/>
          <w:szCs w:val="44"/>
        </w:rPr>
        <w:t>Deep Learning for Skin Cancer Detection: Classifying Benign and Malignant Skin Lesions Using ResNet34</w:t>
      </w:r>
    </w:p>
    <w:p w14:paraId="32803BEA" w14:textId="77777777" w:rsidR="00C113BF" w:rsidRDefault="00C113BF" w:rsidP="00C113BF">
      <w:pPr>
        <w:jc w:val="center"/>
        <w:rPr>
          <w:rFonts w:ascii="Calibri" w:hAnsi="Calibri" w:cs="Calibri"/>
          <w:b/>
          <w:bCs/>
          <w:sz w:val="44"/>
          <w:szCs w:val="44"/>
        </w:rPr>
      </w:pPr>
    </w:p>
    <w:p w14:paraId="6B69FB39" w14:textId="77777777" w:rsidR="00C113BF" w:rsidRDefault="00C113BF" w:rsidP="00C113BF">
      <w:pPr>
        <w:jc w:val="center"/>
        <w:rPr>
          <w:rFonts w:ascii="Calibri" w:hAnsi="Calibri" w:cs="Calibri"/>
          <w:b/>
          <w:bCs/>
          <w:sz w:val="44"/>
          <w:szCs w:val="44"/>
        </w:rPr>
      </w:pPr>
    </w:p>
    <w:p w14:paraId="223B76E9" w14:textId="77777777" w:rsidR="003608CF" w:rsidRDefault="003608CF" w:rsidP="00AF427F">
      <w:pPr>
        <w:pStyle w:val="NoSpacing"/>
        <w:jc w:val="center"/>
        <w:rPr>
          <w:rFonts w:ascii="Calibri" w:hAnsi="Calibri" w:cs="Calibri"/>
          <w:sz w:val="36"/>
          <w:szCs w:val="36"/>
        </w:rPr>
      </w:pPr>
    </w:p>
    <w:p w14:paraId="60B8DF3D" w14:textId="77777777" w:rsidR="003608CF" w:rsidRDefault="003608CF" w:rsidP="00AF427F">
      <w:pPr>
        <w:pStyle w:val="NoSpacing"/>
        <w:jc w:val="center"/>
        <w:rPr>
          <w:rFonts w:ascii="Calibri" w:hAnsi="Calibri" w:cs="Calibri"/>
          <w:sz w:val="36"/>
          <w:szCs w:val="36"/>
        </w:rPr>
      </w:pPr>
    </w:p>
    <w:p w14:paraId="7BE1C9F6" w14:textId="5E4D90CD" w:rsidR="00C113BF" w:rsidRPr="00AF427F" w:rsidRDefault="00C113BF" w:rsidP="00AF427F">
      <w:pPr>
        <w:pStyle w:val="NoSpacing"/>
        <w:jc w:val="center"/>
        <w:rPr>
          <w:rFonts w:ascii="Calibri" w:hAnsi="Calibri" w:cs="Calibri"/>
          <w:sz w:val="36"/>
          <w:szCs w:val="36"/>
        </w:rPr>
      </w:pPr>
      <w:r w:rsidRPr="00AF427F">
        <w:rPr>
          <w:rFonts w:ascii="Calibri" w:hAnsi="Calibri" w:cs="Calibri"/>
          <w:sz w:val="36"/>
          <w:szCs w:val="36"/>
        </w:rPr>
        <w:t>Sree Sarada Alapaty</w:t>
      </w:r>
    </w:p>
    <w:p w14:paraId="338BCFBB" w14:textId="249EB0D7" w:rsidR="00C113BF" w:rsidRPr="00AF427F" w:rsidRDefault="00C113BF" w:rsidP="00AF427F">
      <w:pPr>
        <w:pStyle w:val="NoSpacing"/>
        <w:jc w:val="center"/>
        <w:rPr>
          <w:rFonts w:ascii="Calibri" w:hAnsi="Calibri" w:cs="Calibri"/>
          <w:sz w:val="36"/>
          <w:szCs w:val="36"/>
        </w:rPr>
      </w:pPr>
      <w:r w:rsidRPr="00AF427F">
        <w:rPr>
          <w:rFonts w:ascii="Calibri" w:hAnsi="Calibri" w:cs="Calibri"/>
          <w:sz w:val="36"/>
          <w:szCs w:val="36"/>
        </w:rPr>
        <w:t>G01440615</w:t>
      </w:r>
    </w:p>
    <w:p w14:paraId="5E856D4C" w14:textId="1A934F8A" w:rsidR="00C113BF" w:rsidRPr="00AF427F" w:rsidRDefault="00C113BF" w:rsidP="00AF427F">
      <w:pPr>
        <w:pStyle w:val="NoSpacing"/>
        <w:jc w:val="center"/>
        <w:rPr>
          <w:rFonts w:ascii="Calibri" w:hAnsi="Calibri" w:cs="Calibri"/>
          <w:sz w:val="36"/>
          <w:szCs w:val="36"/>
        </w:rPr>
      </w:pPr>
      <w:r w:rsidRPr="00AF427F">
        <w:rPr>
          <w:rFonts w:ascii="Calibri" w:hAnsi="Calibri" w:cs="Calibri"/>
          <w:sz w:val="36"/>
          <w:szCs w:val="36"/>
        </w:rPr>
        <w:t>HAP 774</w:t>
      </w:r>
    </w:p>
    <w:p w14:paraId="7CDC7F48" w14:textId="01E102B4" w:rsidR="00554965" w:rsidRPr="00AF427F" w:rsidRDefault="00C113BF" w:rsidP="00AF427F">
      <w:pPr>
        <w:pStyle w:val="NoSpacing"/>
        <w:jc w:val="center"/>
        <w:rPr>
          <w:rFonts w:ascii="Calibri" w:hAnsi="Calibri" w:cs="Calibri"/>
          <w:sz w:val="36"/>
          <w:szCs w:val="36"/>
        </w:rPr>
      </w:pPr>
      <w:r w:rsidRPr="00AF427F">
        <w:rPr>
          <w:rFonts w:ascii="Calibri" w:hAnsi="Calibri" w:cs="Calibri"/>
          <w:sz w:val="36"/>
          <w:szCs w:val="36"/>
        </w:rPr>
        <w:t>Professor</w:t>
      </w:r>
      <w:r w:rsidR="00905E84">
        <w:rPr>
          <w:rFonts w:ascii="Calibri" w:hAnsi="Calibri" w:cs="Calibri"/>
          <w:sz w:val="36"/>
          <w:szCs w:val="36"/>
        </w:rPr>
        <w:t>:</w:t>
      </w:r>
      <w:r w:rsidRPr="00AF427F">
        <w:rPr>
          <w:rFonts w:ascii="Calibri" w:hAnsi="Calibri" w:cs="Calibri"/>
          <w:sz w:val="36"/>
          <w:szCs w:val="36"/>
        </w:rPr>
        <w:t xml:space="preserve"> Januz </w:t>
      </w:r>
      <w:hyperlink r:id="rId5" w:history="1">
        <w:r w:rsidR="00554965" w:rsidRPr="00AF427F">
          <w:rPr>
            <w:rStyle w:val="Hyperlink"/>
            <w:rFonts w:ascii="Calibri" w:hAnsi="Calibri" w:cs="Calibri"/>
            <w:color w:val="auto"/>
            <w:sz w:val="36"/>
            <w:szCs w:val="36"/>
            <w:u w:val="none"/>
          </w:rPr>
          <w:t>Wojtusiak</w:t>
        </w:r>
      </w:hyperlink>
    </w:p>
    <w:p w14:paraId="75EDABD2" w14:textId="4BA864A0" w:rsidR="00554965" w:rsidRPr="00AF427F" w:rsidRDefault="00554965" w:rsidP="00AF427F">
      <w:pPr>
        <w:pStyle w:val="NoSpacing"/>
        <w:jc w:val="center"/>
        <w:rPr>
          <w:rFonts w:ascii="Calibri" w:hAnsi="Calibri" w:cs="Calibri"/>
          <w:sz w:val="36"/>
          <w:szCs w:val="36"/>
        </w:rPr>
      </w:pPr>
      <w:r w:rsidRPr="00AF427F">
        <w:rPr>
          <w:rFonts w:ascii="Calibri" w:hAnsi="Calibri" w:cs="Calibri"/>
          <w:sz w:val="36"/>
          <w:szCs w:val="36"/>
        </w:rPr>
        <w:t>George Mason University</w:t>
      </w:r>
      <w:r w:rsidR="00AF427F" w:rsidRPr="00AF427F">
        <w:rPr>
          <w:rFonts w:ascii="Calibri" w:hAnsi="Calibri" w:cs="Calibri"/>
          <w:sz w:val="36"/>
          <w:szCs w:val="36"/>
        </w:rPr>
        <w:t>,</w:t>
      </w:r>
    </w:p>
    <w:p w14:paraId="4750397A" w14:textId="74D0FF9C" w:rsidR="00AF427F" w:rsidRPr="00AF427F" w:rsidRDefault="00AF427F" w:rsidP="00AF427F">
      <w:pPr>
        <w:pStyle w:val="NoSpacing"/>
        <w:jc w:val="center"/>
        <w:rPr>
          <w:rFonts w:ascii="Calibri" w:hAnsi="Calibri" w:cs="Calibri"/>
          <w:sz w:val="36"/>
          <w:szCs w:val="36"/>
        </w:rPr>
      </w:pPr>
      <w:r w:rsidRPr="00AF427F">
        <w:rPr>
          <w:rFonts w:ascii="Calibri" w:hAnsi="Calibri" w:cs="Calibri"/>
          <w:sz w:val="36"/>
          <w:szCs w:val="36"/>
        </w:rPr>
        <w:t>Fairfax, VA</w:t>
      </w:r>
    </w:p>
    <w:p w14:paraId="7DD3F1BE" w14:textId="320BE57E" w:rsidR="00C113BF" w:rsidRDefault="00C113BF" w:rsidP="00C113BF">
      <w:pPr>
        <w:jc w:val="center"/>
        <w:rPr>
          <w:rFonts w:ascii="Calibri" w:hAnsi="Calibri" w:cs="Calibri"/>
          <w:sz w:val="44"/>
          <w:szCs w:val="44"/>
        </w:rPr>
      </w:pPr>
    </w:p>
    <w:p w14:paraId="740D2FC2" w14:textId="77777777" w:rsidR="00905E84" w:rsidRDefault="00905E84" w:rsidP="00C113BF">
      <w:pPr>
        <w:jc w:val="center"/>
        <w:rPr>
          <w:rFonts w:ascii="Calibri" w:hAnsi="Calibri" w:cs="Calibri"/>
          <w:sz w:val="44"/>
          <w:szCs w:val="44"/>
        </w:rPr>
      </w:pPr>
    </w:p>
    <w:p w14:paraId="2053F68D" w14:textId="77777777" w:rsidR="00905E84" w:rsidRDefault="00905E84" w:rsidP="00C113BF">
      <w:pPr>
        <w:jc w:val="center"/>
        <w:rPr>
          <w:rFonts w:ascii="Calibri" w:hAnsi="Calibri" w:cs="Calibri"/>
          <w:sz w:val="44"/>
          <w:szCs w:val="44"/>
        </w:rPr>
      </w:pPr>
    </w:p>
    <w:p w14:paraId="65D55ECA" w14:textId="77777777" w:rsidR="00905E84" w:rsidRDefault="00905E84" w:rsidP="00C113BF">
      <w:pPr>
        <w:jc w:val="center"/>
        <w:rPr>
          <w:rFonts w:ascii="Calibri" w:hAnsi="Calibri" w:cs="Calibri"/>
          <w:sz w:val="44"/>
          <w:szCs w:val="44"/>
        </w:rPr>
      </w:pPr>
    </w:p>
    <w:p w14:paraId="0DC89819" w14:textId="7DC583F6" w:rsidR="00905E84" w:rsidRPr="00B257DE" w:rsidRDefault="001F1F4C" w:rsidP="004D04EF">
      <w:pPr>
        <w:pStyle w:val="NoSpacing"/>
        <w:rPr>
          <w:rFonts w:ascii="Calibri" w:hAnsi="Calibri" w:cs="Calibri"/>
        </w:rPr>
      </w:pPr>
      <w:r w:rsidRPr="00B257DE">
        <w:rPr>
          <w:rFonts w:ascii="Calibri" w:hAnsi="Calibri" w:cs="Calibri"/>
          <w:b/>
          <w:bCs/>
          <w:color w:val="000000" w:themeColor="text1"/>
          <w:sz w:val="28"/>
          <w:szCs w:val="28"/>
          <w:u w:val="single"/>
        </w:rPr>
        <w:lastRenderedPageBreak/>
        <w:t>Objective</w:t>
      </w:r>
      <w:r w:rsidRPr="00E74098">
        <w:rPr>
          <w:rFonts w:ascii="Calibri" w:hAnsi="Calibri" w:cs="Calibri"/>
          <w:sz w:val="28"/>
          <w:szCs w:val="28"/>
        </w:rPr>
        <w:t>:</w:t>
      </w:r>
      <w:r>
        <w:t xml:space="preserve"> </w:t>
      </w:r>
      <w:r w:rsidRPr="00B257DE">
        <w:rPr>
          <w:rFonts w:ascii="Calibri" w:hAnsi="Calibri" w:cs="Calibri"/>
        </w:rPr>
        <w:t>The primary focus of this project is to apply deep learning to differentiate skin lesions into benign and malignant. Skin cancers, especially melanoma, are very detrimental to patients’ health and early detection plays a key role in treatment and patient outcomes. Computer systems able to tell benign from malignant skin lesions can assist dermatologists by giving them an early, precise diagnosis.</w:t>
      </w:r>
    </w:p>
    <w:p w14:paraId="0D4B419E" w14:textId="77777777" w:rsidR="00241435" w:rsidRPr="00B257DE" w:rsidRDefault="00241435" w:rsidP="004D04EF">
      <w:pPr>
        <w:pStyle w:val="NoSpacing"/>
        <w:rPr>
          <w:rFonts w:ascii="Calibri" w:hAnsi="Calibri" w:cs="Calibri"/>
        </w:rPr>
      </w:pPr>
    </w:p>
    <w:p w14:paraId="27FCDBC5" w14:textId="53202966" w:rsidR="00241435" w:rsidRPr="00B257DE" w:rsidRDefault="00241435" w:rsidP="004D04EF">
      <w:pPr>
        <w:pStyle w:val="NoSpacing"/>
        <w:rPr>
          <w:rFonts w:ascii="Calibri" w:hAnsi="Calibri" w:cs="Calibri"/>
        </w:rPr>
      </w:pPr>
      <w:r w:rsidRPr="00B257DE">
        <w:rPr>
          <w:rFonts w:ascii="Calibri" w:hAnsi="Calibri" w:cs="Calibri"/>
        </w:rPr>
        <w:t xml:space="preserve">Using the </w:t>
      </w:r>
      <w:r w:rsidRPr="00B257DE">
        <w:rPr>
          <w:rFonts w:ascii="Calibri" w:hAnsi="Calibri" w:cs="Calibri"/>
          <w:b/>
          <w:bCs/>
        </w:rPr>
        <w:t>H</w:t>
      </w:r>
      <w:r w:rsidR="003F0F6F" w:rsidRPr="00B257DE">
        <w:rPr>
          <w:rFonts w:ascii="Calibri" w:hAnsi="Calibri" w:cs="Calibri"/>
          <w:b/>
          <w:bCs/>
        </w:rPr>
        <w:t>uman Against Machine</w:t>
      </w:r>
      <w:r w:rsidRPr="00B257DE">
        <w:rPr>
          <w:rFonts w:ascii="Calibri" w:hAnsi="Calibri" w:cs="Calibri"/>
          <w:b/>
          <w:bCs/>
        </w:rPr>
        <w:t xml:space="preserve"> dataset</w:t>
      </w:r>
      <w:r w:rsidR="00E93C56" w:rsidRPr="00B257DE">
        <w:rPr>
          <w:rFonts w:ascii="Calibri" w:hAnsi="Calibri" w:cs="Calibri"/>
          <w:b/>
          <w:bCs/>
        </w:rPr>
        <w:t xml:space="preserve"> from Harvard Dataverse</w:t>
      </w:r>
      <w:r w:rsidRPr="00B257DE">
        <w:rPr>
          <w:rFonts w:ascii="Calibri" w:hAnsi="Calibri" w:cs="Calibri"/>
        </w:rPr>
        <w:t>, which contains over 10,000 images of various skin lesions, this project focuses on</w:t>
      </w:r>
      <w:r w:rsidR="003F0F6F" w:rsidRPr="00B257DE">
        <w:rPr>
          <w:rFonts w:ascii="Calibri" w:hAnsi="Calibri" w:cs="Calibri"/>
        </w:rPr>
        <w:t>:</w:t>
      </w:r>
    </w:p>
    <w:p w14:paraId="28E12E27" w14:textId="77777777" w:rsidR="00F3405B" w:rsidRPr="00B257DE" w:rsidRDefault="00F3405B" w:rsidP="004D04EF">
      <w:pPr>
        <w:pStyle w:val="NoSpacing"/>
        <w:rPr>
          <w:rFonts w:ascii="Calibri" w:hAnsi="Calibri" w:cs="Calibri"/>
        </w:rPr>
      </w:pPr>
    </w:p>
    <w:p w14:paraId="5D8C0E77" w14:textId="77777777" w:rsidR="004724FE" w:rsidRPr="00B257DE" w:rsidRDefault="004D04EF" w:rsidP="004724FE">
      <w:pPr>
        <w:pStyle w:val="NoSpacing"/>
        <w:numPr>
          <w:ilvl w:val="0"/>
          <w:numId w:val="1"/>
        </w:numPr>
        <w:rPr>
          <w:rFonts w:ascii="Calibri" w:hAnsi="Calibri" w:cs="Calibri"/>
        </w:rPr>
      </w:pPr>
      <w:r w:rsidRPr="00B257DE">
        <w:rPr>
          <w:rFonts w:ascii="Calibri" w:hAnsi="Calibri" w:cs="Calibri"/>
        </w:rPr>
        <w:t>Binary Classification: A distinction between benign (non-cancerous) and malignant (cancerous) tumors, like advanced stages of melanoma, BCC, and actinic keratoses.</w:t>
      </w:r>
    </w:p>
    <w:p w14:paraId="422D387E" w14:textId="77777777" w:rsidR="004724FE" w:rsidRPr="00B257DE" w:rsidRDefault="004D04EF" w:rsidP="004724FE">
      <w:pPr>
        <w:pStyle w:val="NoSpacing"/>
        <w:numPr>
          <w:ilvl w:val="0"/>
          <w:numId w:val="1"/>
        </w:numPr>
        <w:rPr>
          <w:rFonts w:ascii="Calibri" w:hAnsi="Calibri" w:cs="Calibri"/>
        </w:rPr>
      </w:pPr>
      <w:r w:rsidRPr="00B257DE">
        <w:rPr>
          <w:rFonts w:ascii="Calibri" w:hAnsi="Calibri" w:cs="Calibri"/>
        </w:rPr>
        <w:t>Deep Learning: A trained ResNet-34 model is optimized for this problem. Since the model automatically learns and finds relevant features in images, it is suitable for image classification problems, such as in medical diagnostics.</w:t>
      </w:r>
    </w:p>
    <w:p w14:paraId="3BCEEEFE" w14:textId="77777777" w:rsidR="004724FE" w:rsidRPr="00B257DE" w:rsidRDefault="004724FE" w:rsidP="004724FE">
      <w:pPr>
        <w:pStyle w:val="NoSpacing"/>
        <w:numPr>
          <w:ilvl w:val="0"/>
          <w:numId w:val="1"/>
        </w:numPr>
        <w:rPr>
          <w:rFonts w:ascii="Calibri" w:hAnsi="Calibri" w:cs="Calibri"/>
        </w:rPr>
      </w:pPr>
      <w:r w:rsidRPr="00B257DE">
        <w:rPr>
          <w:rFonts w:ascii="Calibri" w:hAnsi="Calibri" w:cs="Calibri"/>
        </w:rPr>
        <w:t xml:space="preserve">Handling </w:t>
      </w:r>
      <w:r w:rsidR="004D04EF" w:rsidRPr="00B257DE">
        <w:rPr>
          <w:rFonts w:ascii="Calibri" w:hAnsi="Calibri" w:cs="Calibri"/>
        </w:rPr>
        <w:t>Class Imbalance: There are more benign than malignant cases in the dataset, and so these can give us an unfair prediction. Using class weighting, in this project we tackle this problem by making the model more sensitive to malignant cases.</w:t>
      </w:r>
    </w:p>
    <w:p w14:paraId="4173A639" w14:textId="54CF9D35" w:rsidR="004D04EF" w:rsidRPr="00B257DE" w:rsidRDefault="004D04EF" w:rsidP="004724FE">
      <w:pPr>
        <w:pStyle w:val="NoSpacing"/>
        <w:numPr>
          <w:ilvl w:val="0"/>
          <w:numId w:val="1"/>
        </w:numPr>
        <w:rPr>
          <w:rFonts w:ascii="Calibri" w:hAnsi="Calibri" w:cs="Calibri"/>
        </w:rPr>
      </w:pPr>
      <w:r w:rsidRPr="00B257DE">
        <w:rPr>
          <w:rFonts w:ascii="Calibri" w:hAnsi="Calibri" w:cs="Calibri"/>
        </w:rPr>
        <w:t xml:space="preserve">Enhancing Generalizability: With data augmentation and regularization process, the project will increase the </w:t>
      </w:r>
      <w:r w:rsidRPr="00B257DE">
        <w:rPr>
          <w:rFonts w:ascii="Calibri" w:hAnsi="Calibri" w:cs="Calibri"/>
        </w:rPr>
        <w:t>generalizability</w:t>
      </w:r>
      <w:r w:rsidRPr="00B257DE">
        <w:rPr>
          <w:rFonts w:ascii="Calibri" w:hAnsi="Calibri" w:cs="Calibri"/>
        </w:rPr>
        <w:t xml:space="preserve"> of the model to invisible data and score higher in validation and test datasets.</w:t>
      </w:r>
    </w:p>
    <w:p w14:paraId="688C38D8" w14:textId="77777777" w:rsidR="00553597" w:rsidRPr="00B257DE" w:rsidRDefault="00553597" w:rsidP="00553597">
      <w:pPr>
        <w:pStyle w:val="NoSpacing"/>
        <w:ind w:left="720"/>
        <w:rPr>
          <w:rFonts w:ascii="Calibri" w:hAnsi="Calibri" w:cs="Calibri"/>
        </w:rPr>
      </w:pPr>
    </w:p>
    <w:p w14:paraId="3B71686F" w14:textId="56705FCF" w:rsidR="00E93C56" w:rsidRPr="00B257DE" w:rsidRDefault="00553597" w:rsidP="00E93C56">
      <w:pPr>
        <w:pStyle w:val="NoSpacing"/>
        <w:rPr>
          <w:rFonts w:ascii="Calibri" w:hAnsi="Calibri" w:cs="Calibri"/>
        </w:rPr>
      </w:pPr>
      <w:r w:rsidRPr="00B257DE">
        <w:rPr>
          <w:rFonts w:ascii="Calibri" w:hAnsi="Calibri" w:cs="Calibri"/>
        </w:rPr>
        <w:t xml:space="preserve">By the </w:t>
      </w:r>
      <w:r w:rsidRPr="00B257DE">
        <w:rPr>
          <w:rFonts w:ascii="Calibri" w:hAnsi="Calibri" w:cs="Calibri"/>
        </w:rPr>
        <w:t>end of the project</w:t>
      </w:r>
      <w:r w:rsidRPr="00B257DE">
        <w:rPr>
          <w:rFonts w:ascii="Calibri" w:hAnsi="Calibri" w:cs="Calibri"/>
        </w:rPr>
        <w:t xml:space="preserve">, the model should be able to predict whether a particular lesion is benign or malignant, which could be used to identify skin cancer early enough to intervene. This performance metric will provide some indication of how effective the model was at </w:t>
      </w:r>
      <w:r w:rsidRPr="00B257DE">
        <w:rPr>
          <w:rFonts w:ascii="Calibri" w:hAnsi="Calibri" w:cs="Calibri"/>
        </w:rPr>
        <w:t>discriminating against</w:t>
      </w:r>
      <w:r w:rsidRPr="00B257DE">
        <w:rPr>
          <w:rFonts w:ascii="Calibri" w:hAnsi="Calibri" w:cs="Calibri"/>
        </w:rPr>
        <w:t xml:space="preserve"> these two classes such as accuracy, ROC-AUC, confusion matrix.</w:t>
      </w:r>
    </w:p>
    <w:p w14:paraId="36867C7D" w14:textId="77777777" w:rsidR="00553597" w:rsidRDefault="00553597" w:rsidP="00E93C56">
      <w:pPr>
        <w:pStyle w:val="NoSpacing"/>
        <w:rPr>
          <w:rFonts w:ascii="Calibri" w:hAnsi="Calibri" w:cs="Calibri"/>
          <w:sz w:val="28"/>
          <w:szCs w:val="28"/>
        </w:rPr>
      </w:pPr>
    </w:p>
    <w:p w14:paraId="7ACB77C0" w14:textId="6B6E1F92" w:rsidR="008A63FC" w:rsidRPr="00B257DE" w:rsidRDefault="008A63FC" w:rsidP="008A63FC">
      <w:pPr>
        <w:pStyle w:val="NoSpacing"/>
        <w:rPr>
          <w:rFonts w:ascii="Calibri" w:hAnsi="Calibri" w:cs="Calibri"/>
          <w:b/>
          <w:bCs/>
          <w:color w:val="000000" w:themeColor="text1"/>
          <w:sz w:val="32"/>
          <w:szCs w:val="32"/>
          <w:u w:val="single"/>
        </w:rPr>
      </w:pPr>
      <w:r w:rsidRPr="008A63FC">
        <w:rPr>
          <w:rFonts w:ascii="Calibri" w:hAnsi="Calibri" w:cs="Calibri"/>
          <w:b/>
          <w:bCs/>
          <w:color w:val="000000" w:themeColor="text1"/>
          <w:sz w:val="28"/>
          <w:szCs w:val="28"/>
          <w:u w:val="single"/>
        </w:rPr>
        <w:t>Data</w:t>
      </w:r>
      <w:r w:rsidR="00C20628" w:rsidRPr="00B257DE">
        <w:rPr>
          <w:rFonts w:ascii="Calibri" w:hAnsi="Calibri" w:cs="Calibri"/>
          <w:b/>
          <w:bCs/>
          <w:color w:val="000000" w:themeColor="text1"/>
          <w:sz w:val="28"/>
          <w:szCs w:val="28"/>
          <w:u w:val="single"/>
        </w:rPr>
        <w:t xml:space="preserve"> Preprocessing and Loading</w:t>
      </w:r>
      <w:r w:rsidRPr="008A63FC">
        <w:rPr>
          <w:rFonts w:ascii="Calibri" w:hAnsi="Calibri" w:cs="Calibri"/>
          <w:b/>
          <w:bCs/>
          <w:color w:val="000000" w:themeColor="text1"/>
          <w:sz w:val="32"/>
          <w:szCs w:val="32"/>
          <w:u w:val="single"/>
        </w:rPr>
        <w:t>:</w:t>
      </w:r>
    </w:p>
    <w:p w14:paraId="671A62F7" w14:textId="2E26D84B" w:rsidR="00C20628" w:rsidRPr="008A63FC" w:rsidRDefault="006303C2" w:rsidP="008A63FC">
      <w:pPr>
        <w:pStyle w:val="NoSpacing"/>
        <w:rPr>
          <w:rFonts w:ascii="Calibri" w:hAnsi="Calibri" w:cs="Calibri"/>
          <w:color w:val="000000" w:themeColor="text1"/>
        </w:rPr>
      </w:pPr>
      <w:r w:rsidRPr="00B257DE">
        <w:rPr>
          <w:rFonts w:ascii="Calibri" w:hAnsi="Calibri" w:cs="Calibri"/>
          <w:color w:val="000000" w:themeColor="text1"/>
        </w:rPr>
        <w:t xml:space="preserve">In this step, the </w:t>
      </w:r>
      <w:r w:rsidRPr="00B257DE">
        <w:rPr>
          <w:rFonts w:ascii="Calibri" w:hAnsi="Calibri" w:cs="Calibri"/>
          <w:color w:val="000000" w:themeColor="text1"/>
        </w:rPr>
        <w:t>path to</w:t>
      </w:r>
      <w:r w:rsidRPr="00B257DE">
        <w:rPr>
          <w:rFonts w:ascii="Calibri" w:hAnsi="Calibri" w:cs="Calibri"/>
          <w:color w:val="000000" w:themeColor="text1"/>
        </w:rPr>
        <w:t xml:space="preserve"> metadata, images and ground truth files were created. </w:t>
      </w:r>
      <w:r w:rsidRPr="00B257DE">
        <w:rPr>
          <w:rFonts w:ascii="Calibri" w:hAnsi="Calibri" w:cs="Calibri"/>
          <w:color w:val="000000" w:themeColor="text1"/>
        </w:rPr>
        <w:t>The</w:t>
      </w:r>
      <w:r w:rsidRPr="00B257DE">
        <w:rPr>
          <w:rFonts w:ascii="Calibri" w:hAnsi="Calibri" w:cs="Calibri"/>
          <w:color w:val="000000" w:themeColor="text1"/>
        </w:rPr>
        <w:t xml:space="preserve"> data set in this project is Human Against Machine</w:t>
      </w:r>
      <w:r w:rsidR="00837057" w:rsidRPr="00B257DE">
        <w:rPr>
          <w:rFonts w:ascii="Calibri" w:hAnsi="Calibri" w:cs="Calibri"/>
          <w:color w:val="000000" w:themeColor="text1"/>
        </w:rPr>
        <w:t xml:space="preserve"> dataset from the Harvard Dataverse</w:t>
      </w:r>
      <w:r w:rsidRPr="00B257DE">
        <w:rPr>
          <w:rFonts w:ascii="Calibri" w:hAnsi="Calibri" w:cs="Calibri"/>
          <w:color w:val="000000" w:themeColor="text1"/>
        </w:rPr>
        <w:t xml:space="preserve"> with 10,000 training images dataset of dermatoscopic skin lesions. We save the images into 2 directories HAM10000_images_part_1 and HAM10000_images_part_2, and we save the ground truth labels of the test set into the ISIC2018_Task3_Test_GroundTruth.csv file.</w:t>
      </w:r>
    </w:p>
    <w:p w14:paraId="3EB8BEC4" w14:textId="77777777" w:rsidR="00B40E8F" w:rsidRPr="00B257DE" w:rsidRDefault="00B40E8F" w:rsidP="00B40E8F">
      <w:pPr>
        <w:pStyle w:val="NoSpacing"/>
        <w:rPr>
          <w:rFonts w:ascii="Calibri" w:hAnsi="Calibri" w:cs="Calibri"/>
        </w:rPr>
      </w:pPr>
    </w:p>
    <w:p w14:paraId="133F1AD4" w14:textId="77777777" w:rsidR="00782403" w:rsidRPr="00782403" w:rsidRDefault="00782403" w:rsidP="00782403">
      <w:pPr>
        <w:pStyle w:val="NoSpacing"/>
        <w:rPr>
          <w:rFonts w:ascii="Calibri" w:hAnsi="Calibri" w:cs="Calibri"/>
        </w:rPr>
      </w:pPr>
      <w:r w:rsidRPr="00782403">
        <w:rPr>
          <w:rFonts w:ascii="Calibri" w:hAnsi="Calibri" w:cs="Calibri"/>
        </w:rPr>
        <w:t>The following paths were defined:</w:t>
      </w:r>
    </w:p>
    <w:p w14:paraId="76F500AB" w14:textId="77777777" w:rsidR="00782403" w:rsidRPr="00782403" w:rsidRDefault="00782403" w:rsidP="00782403">
      <w:pPr>
        <w:pStyle w:val="NoSpacing"/>
        <w:numPr>
          <w:ilvl w:val="0"/>
          <w:numId w:val="3"/>
        </w:numPr>
        <w:rPr>
          <w:rFonts w:ascii="Calibri" w:hAnsi="Calibri" w:cs="Calibri"/>
        </w:rPr>
      </w:pPr>
      <w:r w:rsidRPr="00782403">
        <w:rPr>
          <w:rFonts w:ascii="Calibri" w:hAnsi="Calibri" w:cs="Calibri"/>
          <w:b/>
          <w:bCs/>
        </w:rPr>
        <w:t>Metadata file</w:t>
      </w:r>
      <w:r w:rsidRPr="00782403">
        <w:rPr>
          <w:rFonts w:ascii="Calibri" w:hAnsi="Calibri" w:cs="Calibri"/>
        </w:rPr>
        <w:t>: Contains information about the images such as lesion ID, image ID, diagnosis (dx), diagnosis type (dx_type), patient age, sex, and localization of the lesion.</w:t>
      </w:r>
    </w:p>
    <w:p w14:paraId="30278F2B" w14:textId="77777777" w:rsidR="00782403" w:rsidRPr="00782403" w:rsidRDefault="00782403" w:rsidP="00782403">
      <w:pPr>
        <w:pStyle w:val="NoSpacing"/>
        <w:numPr>
          <w:ilvl w:val="0"/>
          <w:numId w:val="3"/>
        </w:numPr>
        <w:rPr>
          <w:rFonts w:ascii="Calibri" w:hAnsi="Calibri" w:cs="Calibri"/>
        </w:rPr>
      </w:pPr>
      <w:r w:rsidRPr="00782403">
        <w:rPr>
          <w:rFonts w:ascii="Calibri" w:hAnsi="Calibri" w:cs="Calibri"/>
          <w:b/>
          <w:bCs/>
        </w:rPr>
        <w:t>Image directories</w:t>
      </w:r>
      <w:r w:rsidRPr="00782403">
        <w:rPr>
          <w:rFonts w:ascii="Calibri" w:hAnsi="Calibri" w:cs="Calibri"/>
        </w:rPr>
        <w:t>: Two directories containing the training images and one directory for the test images.</w:t>
      </w:r>
    </w:p>
    <w:p w14:paraId="78AC1F96" w14:textId="6E60E5A3" w:rsidR="00782403" w:rsidRPr="00B257DE" w:rsidRDefault="00782403" w:rsidP="00782403">
      <w:pPr>
        <w:pStyle w:val="NoSpacing"/>
        <w:numPr>
          <w:ilvl w:val="0"/>
          <w:numId w:val="3"/>
        </w:numPr>
        <w:rPr>
          <w:rFonts w:ascii="Calibri" w:hAnsi="Calibri" w:cs="Calibri"/>
        </w:rPr>
      </w:pPr>
      <w:r w:rsidRPr="00782403">
        <w:rPr>
          <w:rFonts w:ascii="Calibri" w:hAnsi="Calibri" w:cs="Calibri"/>
          <w:b/>
          <w:bCs/>
        </w:rPr>
        <w:t>Ground truth file</w:t>
      </w:r>
      <w:r w:rsidRPr="00782403">
        <w:rPr>
          <w:rFonts w:ascii="Calibri" w:hAnsi="Calibri" w:cs="Calibri"/>
        </w:rPr>
        <w:t xml:space="preserve">: </w:t>
      </w:r>
      <w:r w:rsidR="00811CF5" w:rsidRPr="00B257DE">
        <w:rPr>
          <w:rFonts w:ascii="Calibri" w:hAnsi="Calibri" w:cs="Calibri"/>
        </w:rPr>
        <w:t xml:space="preserve">This </w:t>
      </w:r>
      <w:r w:rsidRPr="00782403">
        <w:rPr>
          <w:rFonts w:ascii="Calibri" w:hAnsi="Calibri" w:cs="Calibri"/>
        </w:rPr>
        <w:t>Contains the actual labels for the test images, which will be used to evaluate the model’s performance.</w:t>
      </w:r>
    </w:p>
    <w:p w14:paraId="469E0D2B" w14:textId="77777777" w:rsidR="007D28AC" w:rsidRDefault="007D28AC" w:rsidP="005A2BD1">
      <w:pPr>
        <w:pStyle w:val="NoSpacing"/>
        <w:rPr>
          <w:rFonts w:ascii="Calibri" w:hAnsi="Calibri" w:cs="Calibri"/>
          <w:sz w:val="28"/>
          <w:szCs w:val="28"/>
        </w:rPr>
      </w:pPr>
    </w:p>
    <w:p w14:paraId="2E6FEC30" w14:textId="069F5005" w:rsidR="007C79EB" w:rsidRPr="00B257DE" w:rsidRDefault="00E91790" w:rsidP="005A2BD1">
      <w:pPr>
        <w:pStyle w:val="NoSpacing"/>
        <w:rPr>
          <w:rFonts w:ascii="Calibri" w:hAnsi="Calibri" w:cs="Calibri"/>
        </w:rPr>
      </w:pPr>
      <w:r w:rsidRPr="00E91790">
        <w:rPr>
          <w:rFonts w:ascii="Calibri" w:hAnsi="Calibri" w:cs="Calibri"/>
          <w:b/>
          <w:bCs/>
          <w:sz w:val="28"/>
          <w:szCs w:val="28"/>
          <w:u w:val="single"/>
        </w:rPr>
        <w:t>Loading Metadata and Preparing Data</w:t>
      </w:r>
      <w:r>
        <w:rPr>
          <w:rFonts w:ascii="Calibri" w:hAnsi="Calibri" w:cs="Calibri"/>
          <w:sz w:val="28"/>
          <w:szCs w:val="28"/>
        </w:rPr>
        <w:t xml:space="preserve">: </w:t>
      </w:r>
      <w:r w:rsidR="007D28AC" w:rsidRPr="00B257DE">
        <w:rPr>
          <w:rFonts w:ascii="Calibri" w:hAnsi="Calibri" w:cs="Calibri"/>
        </w:rPr>
        <w:t xml:space="preserve">With Pandas, the metadata were read from the CSV file into a </w:t>
      </w:r>
      <w:proofErr w:type="spellStart"/>
      <w:r w:rsidR="007D28AC" w:rsidRPr="00B257DE">
        <w:rPr>
          <w:rFonts w:ascii="Calibri" w:hAnsi="Calibri" w:cs="Calibri"/>
        </w:rPr>
        <w:t>DataFrame</w:t>
      </w:r>
      <w:proofErr w:type="spellEnd"/>
      <w:r w:rsidR="007D28AC" w:rsidRPr="00B257DE">
        <w:rPr>
          <w:rFonts w:ascii="Calibri" w:hAnsi="Calibri" w:cs="Calibri"/>
        </w:rPr>
        <w:t xml:space="preserve">. These metadata are 10,015 records with an image and patient </w:t>
      </w:r>
      <w:r w:rsidR="007D28AC" w:rsidRPr="00B257DE">
        <w:rPr>
          <w:rFonts w:ascii="Calibri" w:hAnsi="Calibri" w:cs="Calibri"/>
        </w:rPr>
        <w:lastRenderedPageBreak/>
        <w:t>information. This dataset has columns like:</w:t>
      </w:r>
      <w:r w:rsidR="007D28AC" w:rsidRPr="00B257DE">
        <w:rPr>
          <w:rFonts w:ascii="Calibri" w:hAnsi="Calibri" w:cs="Calibri"/>
        </w:rPr>
        <w:br/>
      </w:r>
      <w:r w:rsidR="007D28AC" w:rsidRPr="00B257DE">
        <w:rPr>
          <w:rFonts w:ascii="Calibri" w:hAnsi="Calibri" w:cs="Calibri"/>
        </w:rPr>
        <w:br/>
      </w:r>
      <w:proofErr w:type="spellStart"/>
      <w:r w:rsidR="007D28AC" w:rsidRPr="00B257DE">
        <w:rPr>
          <w:rFonts w:ascii="Calibri" w:hAnsi="Calibri" w:cs="Calibri"/>
        </w:rPr>
        <w:t>lesion_id</w:t>
      </w:r>
      <w:proofErr w:type="spellEnd"/>
      <w:r w:rsidR="007D28AC" w:rsidRPr="00B257DE">
        <w:rPr>
          <w:rFonts w:ascii="Calibri" w:hAnsi="Calibri" w:cs="Calibri"/>
        </w:rPr>
        <w:t xml:space="preserve">: </w:t>
      </w:r>
      <w:r w:rsidR="007D28AC" w:rsidRPr="00B257DE">
        <w:rPr>
          <w:rFonts w:ascii="Calibri" w:hAnsi="Calibri" w:cs="Calibri"/>
        </w:rPr>
        <w:t xml:space="preserve">Unique </w:t>
      </w:r>
      <w:r w:rsidR="007C79EB" w:rsidRPr="00B257DE">
        <w:rPr>
          <w:rFonts w:ascii="Calibri" w:hAnsi="Calibri" w:cs="Calibri"/>
        </w:rPr>
        <w:t xml:space="preserve">identifier for </w:t>
      </w:r>
      <w:r w:rsidR="007D28AC" w:rsidRPr="00B257DE">
        <w:rPr>
          <w:rFonts w:ascii="Calibri" w:hAnsi="Calibri" w:cs="Calibri"/>
        </w:rPr>
        <w:t>Lesion identifier.</w:t>
      </w:r>
      <w:r w:rsidR="007D28AC" w:rsidRPr="00B257DE">
        <w:rPr>
          <w:rFonts w:ascii="Calibri" w:hAnsi="Calibri" w:cs="Calibri"/>
        </w:rPr>
        <w:br/>
      </w:r>
      <w:proofErr w:type="spellStart"/>
      <w:r w:rsidR="007D28AC" w:rsidRPr="00B257DE">
        <w:rPr>
          <w:rFonts w:ascii="Calibri" w:hAnsi="Calibri" w:cs="Calibri"/>
        </w:rPr>
        <w:t>image_id</w:t>
      </w:r>
      <w:proofErr w:type="spellEnd"/>
      <w:r w:rsidR="007D28AC" w:rsidRPr="00B257DE">
        <w:rPr>
          <w:rFonts w:ascii="Calibri" w:hAnsi="Calibri" w:cs="Calibri"/>
        </w:rPr>
        <w:t>: Related image id which locates the image in the dataset.</w:t>
      </w:r>
      <w:r w:rsidR="007D28AC" w:rsidRPr="00B257DE">
        <w:rPr>
          <w:rFonts w:ascii="Calibri" w:hAnsi="Calibri" w:cs="Calibri"/>
        </w:rPr>
        <w:br/>
        <w:t xml:space="preserve">dx: Diagnostic value for the lesion (e.g., </w:t>
      </w:r>
      <w:proofErr w:type="spellStart"/>
      <w:r w:rsidR="007D28AC" w:rsidRPr="00B257DE">
        <w:rPr>
          <w:rFonts w:ascii="Calibri" w:hAnsi="Calibri" w:cs="Calibri"/>
        </w:rPr>
        <w:t>bkl</w:t>
      </w:r>
      <w:proofErr w:type="spellEnd"/>
      <w:r w:rsidR="007D28AC" w:rsidRPr="00B257DE">
        <w:rPr>
          <w:rFonts w:ascii="Calibri" w:hAnsi="Calibri" w:cs="Calibri"/>
        </w:rPr>
        <w:t xml:space="preserve">, </w:t>
      </w:r>
      <w:proofErr w:type="spellStart"/>
      <w:r w:rsidR="007D28AC" w:rsidRPr="00B257DE">
        <w:rPr>
          <w:rFonts w:ascii="Calibri" w:hAnsi="Calibri" w:cs="Calibri"/>
        </w:rPr>
        <w:t>nv</w:t>
      </w:r>
      <w:proofErr w:type="spellEnd"/>
      <w:r w:rsidR="007D28AC" w:rsidRPr="00B257DE">
        <w:rPr>
          <w:rFonts w:ascii="Calibri" w:hAnsi="Calibri" w:cs="Calibri"/>
        </w:rPr>
        <w:t>, mel).</w:t>
      </w:r>
      <w:r w:rsidR="007D28AC" w:rsidRPr="00B257DE">
        <w:rPr>
          <w:rFonts w:ascii="Calibri" w:hAnsi="Calibri" w:cs="Calibri"/>
        </w:rPr>
        <w:br/>
        <w:t>dx_type: Diagnostic process (e.g., histopathology).</w:t>
      </w:r>
      <w:r w:rsidR="007D28AC" w:rsidRPr="00B257DE">
        <w:rPr>
          <w:rFonts w:ascii="Calibri" w:hAnsi="Calibri" w:cs="Calibri"/>
        </w:rPr>
        <w:br/>
        <w:t>age: Patient’s age.</w:t>
      </w:r>
      <w:r w:rsidR="007D28AC" w:rsidRPr="00B257DE">
        <w:rPr>
          <w:rFonts w:ascii="Calibri" w:hAnsi="Calibri" w:cs="Calibri"/>
        </w:rPr>
        <w:br/>
        <w:t>sex: Patient's sex.</w:t>
      </w:r>
      <w:r w:rsidR="007D28AC" w:rsidRPr="00B257DE">
        <w:rPr>
          <w:rFonts w:ascii="Calibri" w:hAnsi="Calibri" w:cs="Calibri"/>
        </w:rPr>
        <w:br/>
      </w:r>
      <w:r w:rsidR="007C79EB" w:rsidRPr="00B257DE">
        <w:rPr>
          <w:rFonts w:ascii="Calibri" w:hAnsi="Calibri" w:cs="Calibri"/>
        </w:rPr>
        <w:t>R</w:t>
      </w:r>
      <w:r w:rsidR="007D28AC" w:rsidRPr="00B257DE">
        <w:rPr>
          <w:rFonts w:ascii="Calibri" w:hAnsi="Calibri" w:cs="Calibri"/>
        </w:rPr>
        <w:t>egion: Area of the body where the lesion was located.</w:t>
      </w:r>
    </w:p>
    <w:p w14:paraId="1AFB691D" w14:textId="62C4AEB9" w:rsidR="005A2BD1" w:rsidRPr="00B257DE" w:rsidRDefault="007D28AC" w:rsidP="005A2BD1">
      <w:pPr>
        <w:pStyle w:val="NoSpacing"/>
        <w:rPr>
          <w:rFonts w:ascii="Calibri" w:hAnsi="Calibri" w:cs="Calibri"/>
        </w:rPr>
      </w:pPr>
      <w:r w:rsidRPr="00B257DE">
        <w:rPr>
          <w:rFonts w:ascii="Calibri" w:hAnsi="Calibri" w:cs="Calibri"/>
        </w:rPr>
        <w:br/>
        <w:t>After loading the metadata, a preview print of some initial rows was printed to make sure that the data was loaded correctly and organized. Metadata will be needed to assign labels to images and organize data as input to the machine learning model.</w:t>
      </w:r>
    </w:p>
    <w:p w14:paraId="15FB4205" w14:textId="77777777" w:rsidR="007C79EB" w:rsidRDefault="007C79EB" w:rsidP="005A2BD1">
      <w:pPr>
        <w:pStyle w:val="NoSpacing"/>
        <w:rPr>
          <w:rFonts w:ascii="Calibri" w:hAnsi="Calibri" w:cs="Calibri"/>
          <w:sz w:val="28"/>
          <w:szCs w:val="28"/>
        </w:rPr>
      </w:pPr>
    </w:p>
    <w:p w14:paraId="6FA5D58D" w14:textId="78A57D9C" w:rsidR="007C79EB" w:rsidRPr="00782403" w:rsidRDefault="006959E0" w:rsidP="005A2BD1">
      <w:pPr>
        <w:pStyle w:val="NoSpacing"/>
        <w:rPr>
          <w:rFonts w:ascii="Calibri" w:hAnsi="Calibri" w:cs="Calibri"/>
          <w:sz w:val="28"/>
          <w:szCs w:val="28"/>
        </w:rPr>
      </w:pPr>
      <w:r>
        <w:rPr>
          <w:rFonts w:ascii="Calibri" w:hAnsi="Calibri" w:cs="Calibri"/>
          <w:noProof/>
          <w:sz w:val="28"/>
          <w:szCs w:val="28"/>
        </w:rPr>
        <w:drawing>
          <wp:inline distT="0" distB="0" distL="0" distR="0" wp14:anchorId="7FD0C05B" wp14:editId="3EFAC20F">
            <wp:extent cx="5943600" cy="3221355"/>
            <wp:effectExtent l="0" t="0" r="0" b="0"/>
            <wp:docPr id="16793097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9775"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EA2C348" w14:textId="77777777" w:rsidR="00782403" w:rsidRPr="008A63FC" w:rsidRDefault="00782403" w:rsidP="00B40E8F">
      <w:pPr>
        <w:pStyle w:val="NoSpacing"/>
        <w:rPr>
          <w:rFonts w:ascii="Calibri" w:hAnsi="Calibri" w:cs="Calibri"/>
          <w:sz w:val="28"/>
          <w:szCs w:val="28"/>
        </w:rPr>
      </w:pPr>
    </w:p>
    <w:p w14:paraId="5365A900" w14:textId="64147D37" w:rsidR="00C46424" w:rsidRPr="00C46424" w:rsidRDefault="00C46424" w:rsidP="00E93C56">
      <w:pPr>
        <w:pStyle w:val="NoSpacing"/>
        <w:rPr>
          <w:rFonts w:ascii="Calibri" w:hAnsi="Calibri" w:cs="Calibri"/>
          <w:b/>
          <w:bCs/>
          <w:sz w:val="28"/>
          <w:szCs w:val="28"/>
          <w:u w:val="single"/>
        </w:rPr>
      </w:pPr>
      <w:r w:rsidRPr="00C46424">
        <w:rPr>
          <w:rFonts w:ascii="Calibri" w:hAnsi="Calibri" w:cs="Calibri"/>
          <w:b/>
          <w:bCs/>
          <w:sz w:val="28"/>
          <w:szCs w:val="28"/>
          <w:u w:val="single"/>
        </w:rPr>
        <w:t>Loading Ground Truth Data</w:t>
      </w:r>
      <w:r w:rsidR="00E60EFB">
        <w:rPr>
          <w:rFonts w:ascii="Calibri" w:hAnsi="Calibri" w:cs="Calibri"/>
          <w:b/>
          <w:bCs/>
          <w:sz w:val="28"/>
          <w:szCs w:val="28"/>
          <w:u w:val="single"/>
        </w:rPr>
        <w:t>:</w:t>
      </w:r>
    </w:p>
    <w:p w14:paraId="43665F32" w14:textId="18CDC621" w:rsidR="00553597" w:rsidRPr="00B257DE" w:rsidRDefault="00333950" w:rsidP="00E93C56">
      <w:pPr>
        <w:pStyle w:val="NoSpacing"/>
        <w:rPr>
          <w:rFonts w:ascii="Calibri" w:hAnsi="Calibri" w:cs="Calibri"/>
        </w:rPr>
      </w:pPr>
      <w:r w:rsidRPr="00B257DE">
        <w:rPr>
          <w:rFonts w:ascii="Calibri" w:hAnsi="Calibri" w:cs="Calibri"/>
        </w:rPr>
        <w:t>The ground truth labels of the test images are inserted here based on the ISIC2018_Task3_Test_GroundTruth.csv file. This is a data file useful for checking the performance of the model against invisible test data. Diagnoses and other patient specific information like lesion ID, image ID, diagnosis type, age, sex, lesion location etc are stored as the ground truth.</w:t>
      </w:r>
      <w:r w:rsidRPr="00B257DE">
        <w:rPr>
          <w:rFonts w:ascii="Calibri" w:hAnsi="Calibri" w:cs="Calibri"/>
        </w:rPr>
        <w:br/>
      </w:r>
      <w:r w:rsidRPr="00B257DE">
        <w:rPr>
          <w:rFonts w:ascii="Calibri" w:hAnsi="Calibri" w:cs="Calibri"/>
        </w:rPr>
        <w:br/>
        <w:t>The code transforms the dx diagnostic labels into binary labels for binary classification:</w:t>
      </w:r>
      <w:r w:rsidRPr="00B257DE">
        <w:rPr>
          <w:rFonts w:ascii="Calibri" w:hAnsi="Calibri" w:cs="Calibri"/>
        </w:rPr>
        <w:br/>
      </w:r>
      <w:r w:rsidRPr="00B257DE">
        <w:rPr>
          <w:rFonts w:ascii="Calibri" w:hAnsi="Calibri" w:cs="Calibri"/>
        </w:rPr>
        <w:br/>
        <w:t xml:space="preserve">Lesions </w:t>
      </w:r>
      <w:r w:rsidR="00C46424" w:rsidRPr="00B257DE">
        <w:rPr>
          <w:rFonts w:ascii="Calibri" w:hAnsi="Calibri" w:cs="Calibri"/>
        </w:rPr>
        <w:t xml:space="preserve">diagnosed </w:t>
      </w:r>
      <w:r w:rsidRPr="00B257DE">
        <w:rPr>
          <w:rFonts w:ascii="Calibri" w:hAnsi="Calibri" w:cs="Calibri"/>
        </w:rPr>
        <w:t xml:space="preserve">as melanoma (mel), basal cell carcinoma (bcc) or actinic keratosis (akiec) are </w:t>
      </w:r>
      <w:r w:rsidRPr="00B257DE">
        <w:rPr>
          <w:rFonts w:ascii="Calibri" w:hAnsi="Calibri" w:cs="Calibri"/>
        </w:rPr>
        <w:lastRenderedPageBreak/>
        <w:t>assigned the number 1 (malignant).</w:t>
      </w:r>
      <w:r w:rsidRPr="00B257DE">
        <w:rPr>
          <w:rFonts w:ascii="Calibri" w:hAnsi="Calibri" w:cs="Calibri"/>
        </w:rPr>
        <w:br/>
        <w:t>Every other diagnosis is marked as 0 (normal).</w:t>
      </w:r>
    </w:p>
    <w:p w14:paraId="30816E59" w14:textId="5EE4D9E2" w:rsidR="009E4B74" w:rsidRPr="00B257DE" w:rsidRDefault="009E4B74" w:rsidP="00E93C56">
      <w:pPr>
        <w:pStyle w:val="NoSpacing"/>
        <w:rPr>
          <w:rFonts w:ascii="Calibri" w:hAnsi="Calibri" w:cs="Calibri"/>
        </w:rPr>
      </w:pPr>
      <w:r w:rsidRPr="00B257DE">
        <w:rPr>
          <w:rFonts w:ascii="Calibri" w:hAnsi="Calibri" w:cs="Calibri"/>
        </w:rPr>
        <w:t>This binary label will be used for both the model training and evaluation, enabling a clear distinction between malignant and benign cases.</w:t>
      </w:r>
    </w:p>
    <w:p w14:paraId="3EA092D4" w14:textId="77777777" w:rsidR="007E15CF" w:rsidRDefault="007E15CF" w:rsidP="00E93C56">
      <w:pPr>
        <w:pStyle w:val="NoSpacing"/>
        <w:rPr>
          <w:rFonts w:ascii="Calibri" w:hAnsi="Calibri" w:cs="Calibri"/>
          <w:sz w:val="28"/>
          <w:szCs w:val="28"/>
        </w:rPr>
      </w:pPr>
    </w:p>
    <w:p w14:paraId="3E749996" w14:textId="7A66D95E" w:rsidR="007E15CF" w:rsidRDefault="007E15CF" w:rsidP="00E93C56">
      <w:pPr>
        <w:pStyle w:val="NoSpacing"/>
        <w:rPr>
          <w:rFonts w:ascii="Calibri" w:hAnsi="Calibri" w:cs="Calibri"/>
          <w:sz w:val="28"/>
          <w:szCs w:val="28"/>
        </w:rPr>
      </w:pPr>
      <w:r>
        <w:rPr>
          <w:rFonts w:ascii="Calibri" w:hAnsi="Calibri" w:cs="Calibri"/>
          <w:noProof/>
          <w:sz w:val="28"/>
          <w:szCs w:val="28"/>
        </w:rPr>
        <w:drawing>
          <wp:inline distT="0" distB="0" distL="0" distR="0" wp14:anchorId="56ADE488" wp14:editId="1DB31FBE">
            <wp:extent cx="5943600" cy="3413760"/>
            <wp:effectExtent l="0" t="0" r="0" b="0"/>
            <wp:docPr id="5778835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3534"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49312FFF" w14:textId="77777777" w:rsidR="007E15CF" w:rsidRDefault="007E15CF" w:rsidP="00E93C56">
      <w:pPr>
        <w:pStyle w:val="NoSpacing"/>
        <w:rPr>
          <w:rFonts w:ascii="Calibri" w:hAnsi="Calibri" w:cs="Calibri"/>
          <w:sz w:val="28"/>
          <w:szCs w:val="28"/>
        </w:rPr>
      </w:pPr>
    </w:p>
    <w:p w14:paraId="680F5FFE" w14:textId="6A848FC0" w:rsidR="007E15CF" w:rsidRPr="00026306" w:rsidRDefault="00E75E1A" w:rsidP="00E93C56">
      <w:pPr>
        <w:pStyle w:val="NoSpacing"/>
        <w:rPr>
          <w:rFonts w:ascii="Calibri" w:hAnsi="Calibri" w:cs="Calibri"/>
        </w:rPr>
      </w:pPr>
      <w:r w:rsidRPr="00E75E1A">
        <w:rPr>
          <w:rFonts w:ascii="Calibri" w:hAnsi="Calibri" w:cs="Calibri"/>
          <w:b/>
          <w:bCs/>
          <w:sz w:val="28"/>
          <w:szCs w:val="28"/>
          <w:u w:val="single"/>
        </w:rPr>
        <w:t>Splitting Data into Training and Validation Sets</w:t>
      </w:r>
      <w:r>
        <w:rPr>
          <w:rFonts w:ascii="Calibri" w:hAnsi="Calibri" w:cs="Calibri"/>
          <w:sz w:val="28"/>
          <w:szCs w:val="28"/>
        </w:rPr>
        <w:t xml:space="preserve">: </w:t>
      </w:r>
      <w:r w:rsidR="002E116A" w:rsidRPr="00026306">
        <w:rPr>
          <w:rFonts w:ascii="Calibri" w:hAnsi="Calibri" w:cs="Calibri"/>
        </w:rPr>
        <w:t>The data was split between training and validation set in 80/20 split, where stratified sampling is done based on the binary labels. This classifying means that the training and validation sets have equal percentage of benign and malignant cases which is very important to avoid class imbalance when model training and evaluation.</w:t>
      </w:r>
      <w:r w:rsidR="002E116A" w:rsidRPr="00026306">
        <w:rPr>
          <w:rFonts w:ascii="Calibri" w:hAnsi="Calibri" w:cs="Calibri"/>
        </w:rPr>
        <w:br/>
      </w:r>
      <w:r w:rsidR="002E116A" w:rsidRPr="00026306">
        <w:rPr>
          <w:rFonts w:ascii="Calibri" w:hAnsi="Calibri" w:cs="Calibri"/>
        </w:rPr>
        <w:br/>
        <w:t xml:space="preserve">The split was done with the </w:t>
      </w:r>
      <w:proofErr w:type="spellStart"/>
      <w:r w:rsidR="002E116A" w:rsidRPr="00026306">
        <w:rPr>
          <w:rFonts w:ascii="Calibri" w:hAnsi="Calibri" w:cs="Calibri"/>
        </w:rPr>
        <w:t>train_test_split</w:t>
      </w:r>
      <w:proofErr w:type="spellEnd"/>
      <w:r w:rsidR="002E116A" w:rsidRPr="00026306">
        <w:rPr>
          <w:rFonts w:ascii="Calibri" w:hAnsi="Calibri" w:cs="Calibri"/>
        </w:rPr>
        <w:t xml:space="preserve"> method from </w:t>
      </w:r>
      <w:proofErr w:type="spellStart"/>
      <w:r w:rsidR="002E116A" w:rsidRPr="00026306">
        <w:rPr>
          <w:rFonts w:ascii="Calibri" w:hAnsi="Calibri" w:cs="Calibri"/>
        </w:rPr>
        <w:t>sklearn.model_selection</w:t>
      </w:r>
      <w:proofErr w:type="spellEnd"/>
      <w:r w:rsidR="002E116A" w:rsidRPr="00026306">
        <w:rPr>
          <w:rFonts w:ascii="Calibri" w:hAnsi="Calibri" w:cs="Calibri"/>
        </w:rPr>
        <w:t xml:space="preserve"> module. A random state was chosen of 42 to be reproducible so that the same split is returned each time the code is executed.</w:t>
      </w:r>
      <w:r w:rsidR="002E116A" w:rsidRPr="00026306">
        <w:rPr>
          <w:rFonts w:ascii="Calibri" w:hAnsi="Calibri" w:cs="Calibri"/>
        </w:rPr>
        <w:br/>
      </w:r>
      <w:r w:rsidR="002E116A" w:rsidRPr="00026306">
        <w:rPr>
          <w:rFonts w:ascii="Calibri" w:hAnsi="Calibri" w:cs="Calibri"/>
        </w:rPr>
        <w:br/>
        <w:t>Training set size: 8012 images</w:t>
      </w:r>
      <w:r w:rsidR="002E116A" w:rsidRPr="00026306">
        <w:rPr>
          <w:rFonts w:ascii="Calibri" w:hAnsi="Calibri" w:cs="Calibri"/>
        </w:rPr>
        <w:br/>
        <w:t>Validation Set Size: 2003 images.</w:t>
      </w:r>
    </w:p>
    <w:p w14:paraId="29DCBDE8" w14:textId="214DB265" w:rsidR="003F3AFE" w:rsidRPr="00026306" w:rsidRDefault="009321BE" w:rsidP="00E93C56">
      <w:pPr>
        <w:pStyle w:val="NoSpacing"/>
        <w:rPr>
          <w:rFonts w:ascii="Calibri" w:hAnsi="Calibri" w:cs="Calibri"/>
        </w:rPr>
      </w:pPr>
      <w:r w:rsidRPr="00026306">
        <w:rPr>
          <w:rFonts w:ascii="Calibri" w:hAnsi="Calibri" w:cs="Calibri"/>
        </w:rPr>
        <w:t>This split provides a large enough training set to build a robust model while reserving a significant portion of the data for validation, enabling reliable model evaluation during training.</w:t>
      </w:r>
    </w:p>
    <w:p w14:paraId="6B2A2C12" w14:textId="59D11B05" w:rsidR="009321BE" w:rsidRDefault="009321BE" w:rsidP="00E93C56">
      <w:pPr>
        <w:pStyle w:val="NoSpacing"/>
        <w:rPr>
          <w:rFonts w:ascii="Calibri" w:hAnsi="Calibri" w:cs="Calibri"/>
          <w:sz w:val="28"/>
          <w:szCs w:val="28"/>
        </w:rPr>
      </w:pPr>
      <w:r>
        <w:rPr>
          <w:rFonts w:ascii="Calibri" w:hAnsi="Calibri" w:cs="Calibri"/>
          <w:noProof/>
          <w:sz w:val="28"/>
          <w:szCs w:val="28"/>
        </w:rPr>
        <w:lastRenderedPageBreak/>
        <w:drawing>
          <wp:inline distT="0" distB="0" distL="0" distR="0" wp14:anchorId="4606795D" wp14:editId="72794025">
            <wp:extent cx="5943600" cy="2324735"/>
            <wp:effectExtent l="0" t="0" r="0" b="0"/>
            <wp:docPr id="65555695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6958" name="Picture 4"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5716E957" w14:textId="77777777" w:rsidR="009321BE" w:rsidRDefault="009321BE" w:rsidP="00E93C56">
      <w:pPr>
        <w:pStyle w:val="NoSpacing"/>
        <w:rPr>
          <w:rFonts w:ascii="Calibri" w:hAnsi="Calibri" w:cs="Calibri"/>
          <w:sz w:val="28"/>
          <w:szCs w:val="28"/>
        </w:rPr>
      </w:pPr>
    </w:p>
    <w:p w14:paraId="772762AB" w14:textId="1F21D5C1" w:rsidR="00B85720" w:rsidRPr="00026306" w:rsidRDefault="000D3F4E" w:rsidP="00E93C56">
      <w:pPr>
        <w:pStyle w:val="NoSpacing"/>
        <w:rPr>
          <w:rFonts w:ascii="Calibri" w:hAnsi="Calibri" w:cs="Calibri"/>
        </w:rPr>
      </w:pPr>
      <w:r w:rsidRPr="000D3F4E">
        <w:rPr>
          <w:rFonts w:ascii="Calibri" w:hAnsi="Calibri" w:cs="Calibri"/>
          <w:b/>
          <w:bCs/>
          <w:sz w:val="28"/>
          <w:szCs w:val="28"/>
          <w:u w:val="single"/>
        </w:rPr>
        <w:t>Sample Image Visualization</w:t>
      </w:r>
      <w:r>
        <w:rPr>
          <w:rFonts w:ascii="Calibri" w:hAnsi="Calibri" w:cs="Calibri"/>
          <w:sz w:val="28"/>
          <w:szCs w:val="28"/>
        </w:rPr>
        <w:t xml:space="preserve">: </w:t>
      </w:r>
      <w:r w:rsidR="00B85720" w:rsidRPr="00026306">
        <w:rPr>
          <w:rFonts w:ascii="Calibri" w:hAnsi="Calibri" w:cs="Calibri"/>
        </w:rPr>
        <w:t>To gain insights into the dataset, a set of sample images from the training set was visualized. The images represent both benign and malignant skin lesions, allowing us to better understand the data the model will be trained on. This visualization helps confirm that the images are correctly labeled and provides a visual understanding of the skin lesions before model training.</w:t>
      </w:r>
    </w:p>
    <w:p w14:paraId="00B58F9D" w14:textId="21EECD4D" w:rsidR="000D3F4E" w:rsidRDefault="000D3F4E" w:rsidP="00E93C56">
      <w:pPr>
        <w:pStyle w:val="NoSpacing"/>
        <w:rPr>
          <w:rFonts w:ascii="Calibri" w:hAnsi="Calibri" w:cs="Calibri"/>
          <w:sz w:val="28"/>
          <w:szCs w:val="28"/>
        </w:rPr>
      </w:pPr>
      <w:r>
        <w:rPr>
          <w:rFonts w:ascii="Calibri" w:hAnsi="Calibri" w:cs="Calibri"/>
          <w:noProof/>
          <w:sz w:val="28"/>
          <w:szCs w:val="28"/>
        </w:rPr>
        <w:drawing>
          <wp:inline distT="0" distB="0" distL="0" distR="0" wp14:anchorId="6146BC11" wp14:editId="1CCB9510">
            <wp:extent cx="5943600" cy="3435985"/>
            <wp:effectExtent l="0" t="0" r="0" b="0"/>
            <wp:docPr id="92389954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540" name="Picture 5"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16731A54" w14:textId="77777777" w:rsidR="00B5769F" w:rsidRDefault="00B5769F" w:rsidP="00E93C56">
      <w:pPr>
        <w:pStyle w:val="NoSpacing"/>
        <w:rPr>
          <w:rFonts w:ascii="Calibri" w:hAnsi="Calibri" w:cs="Calibri"/>
          <w:sz w:val="28"/>
          <w:szCs w:val="28"/>
        </w:rPr>
      </w:pPr>
    </w:p>
    <w:p w14:paraId="37B80F31" w14:textId="77777777" w:rsidR="00B5769F" w:rsidRDefault="00B5769F" w:rsidP="00E93C56">
      <w:pPr>
        <w:pStyle w:val="NoSpacing"/>
        <w:rPr>
          <w:rFonts w:ascii="Calibri" w:hAnsi="Calibri" w:cs="Calibri"/>
          <w:sz w:val="28"/>
          <w:szCs w:val="28"/>
        </w:rPr>
      </w:pPr>
    </w:p>
    <w:p w14:paraId="0D089867" w14:textId="375CA0C8" w:rsidR="005F0EFE" w:rsidRPr="00026306" w:rsidRDefault="009240C8" w:rsidP="00E93C56">
      <w:pPr>
        <w:pStyle w:val="NoSpacing"/>
        <w:rPr>
          <w:rFonts w:ascii="Calibri" w:hAnsi="Calibri" w:cs="Calibri"/>
        </w:rPr>
      </w:pPr>
      <w:r w:rsidRPr="009240C8">
        <w:rPr>
          <w:rFonts w:ascii="Calibri" w:hAnsi="Calibri" w:cs="Calibri"/>
          <w:b/>
          <w:bCs/>
          <w:sz w:val="28"/>
          <w:szCs w:val="28"/>
          <w:u w:val="single"/>
        </w:rPr>
        <w:t>Defining a Custom Dataset and Data Loaders</w:t>
      </w:r>
      <w:r>
        <w:rPr>
          <w:rFonts w:ascii="Calibri" w:hAnsi="Calibri" w:cs="Calibri"/>
          <w:sz w:val="28"/>
          <w:szCs w:val="28"/>
        </w:rPr>
        <w:t xml:space="preserve">: </w:t>
      </w:r>
      <w:r w:rsidR="005F0EFE" w:rsidRPr="00026306">
        <w:rPr>
          <w:rFonts w:ascii="Calibri" w:hAnsi="Calibri" w:cs="Calibri"/>
        </w:rPr>
        <w:t xml:space="preserve">A custom dataset class, </w:t>
      </w:r>
      <w:proofErr w:type="spellStart"/>
      <w:r w:rsidR="005F0EFE" w:rsidRPr="00026306">
        <w:rPr>
          <w:rFonts w:ascii="Calibri" w:hAnsi="Calibri" w:cs="Calibri"/>
        </w:rPr>
        <w:t>SkinLesionDataset</w:t>
      </w:r>
      <w:proofErr w:type="spellEnd"/>
      <w:r w:rsidR="005F0EFE" w:rsidRPr="00026306">
        <w:rPr>
          <w:rFonts w:ascii="Calibri" w:hAnsi="Calibri" w:cs="Calibri"/>
        </w:rPr>
        <w:t xml:space="preserve"> was built to handle the image data of skin lesion effectively. It is a class that takes advantage of </w:t>
      </w:r>
      <w:proofErr w:type="spellStart"/>
      <w:r w:rsidR="005F0EFE" w:rsidRPr="00026306">
        <w:rPr>
          <w:rFonts w:ascii="Calibri" w:hAnsi="Calibri" w:cs="Calibri"/>
        </w:rPr>
        <w:t>torch.utils.data.Dataset</w:t>
      </w:r>
      <w:proofErr w:type="spellEnd"/>
      <w:r w:rsidR="005F0EFE" w:rsidRPr="00026306">
        <w:rPr>
          <w:rFonts w:ascii="Calibri" w:hAnsi="Calibri" w:cs="Calibri"/>
        </w:rPr>
        <w:t xml:space="preserve"> and can be used to access images and binary labels for the models during model training.</w:t>
      </w:r>
    </w:p>
    <w:p w14:paraId="04D9E38C" w14:textId="77777777" w:rsidR="00663BA2" w:rsidRPr="00026306" w:rsidRDefault="00663BA2" w:rsidP="00663BA2">
      <w:pPr>
        <w:pStyle w:val="NoSpacing"/>
        <w:rPr>
          <w:rFonts w:ascii="Calibri" w:hAnsi="Calibri" w:cs="Calibri"/>
        </w:rPr>
      </w:pPr>
      <w:r w:rsidRPr="00026306">
        <w:rPr>
          <w:rFonts w:ascii="Calibri" w:hAnsi="Calibri" w:cs="Calibri"/>
        </w:rPr>
        <w:lastRenderedPageBreak/>
        <w:t>The __</w:t>
      </w:r>
      <w:proofErr w:type="spellStart"/>
      <w:r w:rsidRPr="00026306">
        <w:rPr>
          <w:rFonts w:ascii="Calibri" w:hAnsi="Calibri" w:cs="Calibri"/>
        </w:rPr>
        <w:t>getitem</w:t>
      </w:r>
      <w:proofErr w:type="spellEnd"/>
      <w:r w:rsidRPr="00026306">
        <w:rPr>
          <w:rFonts w:ascii="Calibri" w:hAnsi="Calibri" w:cs="Calibri"/>
        </w:rPr>
        <w:t>__ method retrieves an image and its label based on the index. The image is loaded using its file path, and the corresponding label (benign or malignant) is fetched from the dataset.</w:t>
      </w:r>
    </w:p>
    <w:p w14:paraId="35FB3466" w14:textId="77777777" w:rsidR="00663BA2" w:rsidRPr="00026306" w:rsidRDefault="00663BA2" w:rsidP="00663BA2">
      <w:pPr>
        <w:pStyle w:val="NoSpacing"/>
        <w:rPr>
          <w:rFonts w:ascii="Calibri" w:hAnsi="Calibri" w:cs="Calibri"/>
        </w:rPr>
      </w:pPr>
      <w:r w:rsidRPr="00026306">
        <w:rPr>
          <w:rFonts w:ascii="Calibri" w:hAnsi="Calibri" w:cs="Calibri"/>
        </w:rPr>
        <w:t>The __</w:t>
      </w:r>
      <w:proofErr w:type="spellStart"/>
      <w:r w:rsidRPr="00026306">
        <w:rPr>
          <w:rFonts w:ascii="Calibri" w:hAnsi="Calibri" w:cs="Calibri"/>
        </w:rPr>
        <w:t>len</w:t>
      </w:r>
      <w:proofErr w:type="spellEnd"/>
      <w:r w:rsidRPr="00026306">
        <w:rPr>
          <w:rFonts w:ascii="Calibri" w:hAnsi="Calibri" w:cs="Calibri"/>
        </w:rPr>
        <w:t>__ method returns the total number of images in the dataset.</w:t>
      </w:r>
    </w:p>
    <w:p w14:paraId="60710A35" w14:textId="0115EBEC" w:rsidR="00663BA2" w:rsidRPr="00026306" w:rsidRDefault="00663BA2" w:rsidP="00663BA2">
      <w:pPr>
        <w:pStyle w:val="NoSpacing"/>
        <w:rPr>
          <w:rFonts w:ascii="Calibri" w:hAnsi="Calibri" w:cs="Calibri"/>
        </w:rPr>
      </w:pPr>
      <w:r w:rsidRPr="00026306">
        <w:rPr>
          <w:rFonts w:ascii="Calibri" w:hAnsi="Calibri" w:cs="Calibri"/>
        </w:rPr>
        <w:t>This class ensures that each image is properly loaded and processed when passed through the data loaders during training and validation.</w:t>
      </w:r>
    </w:p>
    <w:p w14:paraId="0AE26FC8" w14:textId="77777777" w:rsidR="009240C8" w:rsidRDefault="009240C8" w:rsidP="00663BA2">
      <w:pPr>
        <w:pStyle w:val="NoSpacing"/>
        <w:rPr>
          <w:rFonts w:ascii="Calibri" w:hAnsi="Calibri" w:cs="Calibri"/>
          <w:sz w:val="28"/>
          <w:szCs w:val="28"/>
        </w:rPr>
      </w:pPr>
    </w:p>
    <w:p w14:paraId="5ACD6AE1" w14:textId="35C5C430" w:rsidR="009240C8" w:rsidRPr="00026306" w:rsidRDefault="00B4628C" w:rsidP="00663BA2">
      <w:pPr>
        <w:pStyle w:val="NoSpacing"/>
        <w:rPr>
          <w:rFonts w:ascii="Calibri" w:hAnsi="Calibri" w:cs="Calibri"/>
        </w:rPr>
      </w:pPr>
      <w:r w:rsidRPr="00B4628C">
        <w:rPr>
          <w:rFonts w:ascii="Calibri" w:hAnsi="Calibri" w:cs="Calibri"/>
          <w:b/>
          <w:bCs/>
          <w:sz w:val="28"/>
          <w:szCs w:val="28"/>
          <w:u w:val="single"/>
        </w:rPr>
        <w:t>Data Augmentation and Normalization</w:t>
      </w:r>
      <w:r w:rsidRPr="00E3542B">
        <w:rPr>
          <w:rFonts w:ascii="Calibri" w:hAnsi="Calibri" w:cs="Calibri"/>
          <w:sz w:val="28"/>
          <w:szCs w:val="28"/>
        </w:rPr>
        <w:t xml:space="preserve">: </w:t>
      </w:r>
      <w:r w:rsidR="00E3542B" w:rsidRPr="00026306">
        <w:rPr>
          <w:rFonts w:ascii="Calibri" w:hAnsi="Calibri" w:cs="Calibri"/>
        </w:rPr>
        <w:t>Data augmentation methods were used to increase the generality and handling of the model with the dataset changes. </w:t>
      </w:r>
      <w:r w:rsidR="005977AF" w:rsidRPr="00026306">
        <w:rPr>
          <w:rFonts w:ascii="Calibri" w:hAnsi="Calibri" w:cs="Calibri"/>
        </w:rPr>
        <w:t>These transformations help the model become more robust to changes in image orientation, lighting, and color variations.</w:t>
      </w:r>
    </w:p>
    <w:p w14:paraId="609E65DB" w14:textId="0C69B03C" w:rsidR="00AA2BB2" w:rsidRPr="00026306" w:rsidRDefault="00AA2BB2" w:rsidP="00663BA2">
      <w:pPr>
        <w:pStyle w:val="NoSpacing"/>
        <w:rPr>
          <w:rFonts w:ascii="Calibri" w:hAnsi="Calibri" w:cs="Calibri"/>
        </w:rPr>
      </w:pPr>
      <w:r w:rsidRPr="00026306">
        <w:rPr>
          <w:rFonts w:ascii="Calibri" w:hAnsi="Calibri" w:cs="Calibri"/>
        </w:rPr>
        <w:t>The following augmentations were applied:</w:t>
      </w:r>
    </w:p>
    <w:p w14:paraId="41493F2B" w14:textId="7D087FBB" w:rsidR="00AA2BB2" w:rsidRPr="00026306" w:rsidRDefault="00AA2BB2" w:rsidP="00663BA2">
      <w:pPr>
        <w:pStyle w:val="NoSpacing"/>
        <w:rPr>
          <w:rFonts w:ascii="Calibri" w:hAnsi="Calibri" w:cs="Calibri"/>
        </w:rPr>
      </w:pPr>
      <w:r w:rsidRPr="00026306">
        <w:rPr>
          <w:rFonts w:ascii="Calibri" w:hAnsi="Calibri" w:cs="Calibri"/>
        </w:rPr>
        <w:t xml:space="preserve">Resizing: The images are resized to the </w:t>
      </w:r>
      <w:r w:rsidRPr="00026306">
        <w:rPr>
          <w:rFonts w:ascii="Calibri" w:hAnsi="Calibri" w:cs="Calibri"/>
        </w:rPr>
        <w:t>standard</w:t>
      </w:r>
      <w:r w:rsidRPr="00026306">
        <w:rPr>
          <w:rFonts w:ascii="Calibri" w:hAnsi="Calibri" w:cs="Calibri"/>
        </w:rPr>
        <w:t xml:space="preserve"> 224x224 pixels.</w:t>
      </w:r>
      <w:r w:rsidRPr="00026306">
        <w:rPr>
          <w:rFonts w:ascii="Calibri" w:hAnsi="Calibri" w:cs="Calibri"/>
        </w:rPr>
        <w:br/>
        <w:t>Random Horizontal Flip: a few images are randomly flipped horizontally.</w:t>
      </w:r>
      <w:r w:rsidRPr="00026306">
        <w:rPr>
          <w:rFonts w:ascii="Calibri" w:hAnsi="Calibri" w:cs="Calibri"/>
        </w:rPr>
        <w:br/>
        <w:t>Rotation: Images are randomly rotated up to 20 degrees.</w:t>
      </w:r>
      <w:r w:rsidRPr="00026306">
        <w:rPr>
          <w:rFonts w:ascii="Calibri" w:hAnsi="Calibri" w:cs="Calibri"/>
        </w:rPr>
        <w:br/>
        <w:t>Color Jitter: Dims brightness, contrast, saturation, and hue slightly to give the images some jerkiness.</w:t>
      </w:r>
      <w:r w:rsidRPr="00026306">
        <w:rPr>
          <w:rFonts w:ascii="Calibri" w:hAnsi="Calibri" w:cs="Calibri"/>
        </w:rPr>
        <w:br/>
        <w:t>Normalization: The pixels are normalized to a mean of [0.485, 0.456, 0.406] and standard deviation of [0.229, 0.224, 0.225], as would be expected in the case of a pretrained model.</w:t>
      </w:r>
    </w:p>
    <w:p w14:paraId="3F74B642" w14:textId="77777777" w:rsidR="00AA2BB2" w:rsidRPr="00026306" w:rsidRDefault="00AA2BB2" w:rsidP="00663BA2">
      <w:pPr>
        <w:pStyle w:val="NoSpacing"/>
        <w:rPr>
          <w:rFonts w:ascii="Calibri" w:hAnsi="Calibri" w:cs="Calibri"/>
        </w:rPr>
      </w:pPr>
    </w:p>
    <w:p w14:paraId="48D3C500" w14:textId="77777777" w:rsidR="00B814AA" w:rsidRPr="00026306" w:rsidRDefault="001A574B" w:rsidP="00B814AA">
      <w:pPr>
        <w:pStyle w:val="NoSpacing"/>
        <w:rPr>
          <w:rFonts w:ascii="Calibri" w:hAnsi="Calibri" w:cs="Calibri"/>
        </w:rPr>
      </w:pPr>
      <w:r w:rsidRPr="001A574B">
        <w:rPr>
          <w:rFonts w:ascii="Calibri" w:hAnsi="Calibri" w:cs="Calibri"/>
          <w:b/>
          <w:bCs/>
          <w:sz w:val="28"/>
          <w:szCs w:val="28"/>
          <w:u w:val="single"/>
        </w:rPr>
        <w:t>Creating Data Loaders</w:t>
      </w:r>
      <w:r w:rsidRPr="001A574B">
        <w:rPr>
          <w:rFonts w:ascii="Calibri" w:hAnsi="Calibri" w:cs="Calibri"/>
          <w:b/>
          <w:bCs/>
          <w:sz w:val="28"/>
          <w:szCs w:val="28"/>
          <w:u w:val="single"/>
        </w:rPr>
        <w:t>:</w:t>
      </w:r>
      <w:r w:rsidR="006B23AE">
        <w:rPr>
          <w:rFonts w:ascii="Calibri" w:hAnsi="Calibri" w:cs="Calibri"/>
          <w:b/>
          <w:bCs/>
          <w:sz w:val="28"/>
          <w:szCs w:val="28"/>
          <w:u w:val="single"/>
        </w:rPr>
        <w:t xml:space="preserve"> </w:t>
      </w:r>
      <w:r w:rsidR="006B23AE" w:rsidRPr="00026306">
        <w:rPr>
          <w:rFonts w:ascii="Calibri" w:hAnsi="Calibri" w:cs="Calibri"/>
        </w:rPr>
        <w:t>For model training and validation, we built data loaders for the training and validation sets. These loaders will batch and shuffle the data to streamline the training.</w:t>
      </w:r>
      <w:r w:rsidR="00B814AA" w:rsidRPr="00026306">
        <w:rPr>
          <w:rFonts w:ascii="Calibri" w:hAnsi="Calibri" w:cs="Calibri"/>
        </w:rPr>
        <w:t xml:space="preserve"> </w:t>
      </w:r>
    </w:p>
    <w:p w14:paraId="7B720A61" w14:textId="605570C3" w:rsidR="00B814AA" w:rsidRPr="00026306" w:rsidRDefault="00B814AA" w:rsidP="00B814AA">
      <w:pPr>
        <w:pStyle w:val="NoSpacing"/>
        <w:rPr>
          <w:rFonts w:ascii="Calibri" w:hAnsi="Calibri" w:cs="Calibri"/>
        </w:rPr>
      </w:pPr>
      <w:r w:rsidRPr="00026306">
        <w:rPr>
          <w:rFonts w:ascii="Calibri" w:hAnsi="Calibri" w:cs="Calibri"/>
        </w:rPr>
        <w:t>Train Loader: Shuffles the training data and loads it in batches of 32 images.</w:t>
      </w:r>
    </w:p>
    <w:p w14:paraId="4132826E" w14:textId="61051782" w:rsidR="001A574B" w:rsidRPr="00026306" w:rsidRDefault="00B814AA" w:rsidP="00B814AA">
      <w:pPr>
        <w:pStyle w:val="NoSpacing"/>
        <w:rPr>
          <w:rFonts w:ascii="Calibri" w:hAnsi="Calibri" w:cs="Calibri"/>
        </w:rPr>
      </w:pPr>
      <w:r w:rsidRPr="00026306">
        <w:rPr>
          <w:rFonts w:ascii="Calibri" w:hAnsi="Calibri" w:cs="Calibri"/>
        </w:rPr>
        <w:t>Validation Loader: Loads validation data without shuffling to ensure consistency during evaluation.</w:t>
      </w:r>
    </w:p>
    <w:p w14:paraId="7848C84B" w14:textId="6EB37686" w:rsidR="00C41104" w:rsidRDefault="00C41104" w:rsidP="00B814AA">
      <w:pPr>
        <w:pStyle w:val="NoSpacing"/>
        <w:rPr>
          <w:rFonts w:ascii="Calibri" w:hAnsi="Calibri" w:cs="Calibri"/>
          <w:sz w:val="28"/>
          <w:szCs w:val="28"/>
          <w:u w:val="single"/>
        </w:rPr>
      </w:pPr>
      <w:r>
        <w:rPr>
          <w:rFonts w:ascii="Calibri" w:hAnsi="Calibri" w:cs="Calibri"/>
          <w:noProof/>
          <w:sz w:val="28"/>
          <w:szCs w:val="28"/>
          <w:u w:val="single"/>
        </w:rPr>
        <w:lastRenderedPageBreak/>
        <w:drawing>
          <wp:inline distT="0" distB="0" distL="0" distR="0" wp14:anchorId="75D6D522" wp14:editId="52D1C02D">
            <wp:extent cx="5943600" cy="5412105"/>
            <wp:effectExtent l="0" t="0" r="0" b="0"/>
            <wp:docPr id="114865666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6664" name="Picture 6"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309DB1FA" w14:textId="77777777" w:rsidR="00B16B4E" w:rsidRDefault="00B16B4E" w:rsidP="00B814AA">
      <w:pPr>
        <w:pStyle w:val="NoSpacing"/>
        <w:rPr>
          <w:rFonts w:ascii="Calibri" w:hAnsi="Calibri" w:cs="Calibri"/>
          <w:sz w:val="28"/>
          <w:szCs w:val="28"/>
          <w:u w:val="single"/>
        </w:rPr>
      </w:pPr>
    </w:p>
    <w:p w14:paraId="187CE895" w14:textId="0BB07265" w:rsidR="00B16B4E" w:rsidRPr="00026306" w:rsidRDefault="00B16B4E" w:rsidP="00B814AA">
      <w:pPr>
        <w:pStyle w:val="NoSpacing"/>
        <w:rPr>
          <w:rFonts w:ascii="Calibri" w:hAnsi="Calibri" w:cs="Calibri"/>
        </w:rPr>
      </w:pPr>
      <w:r w:rsidRPr="00B16B4E">
        <w:rPr>
          <w:rFonts w:ascii="Calibri" w:hAnsi="Calibri" w:cs="Calibri"/>
          <w:b/>
          <w:bCs/>
          <w:sz w:val="28"/>
          <w:szCs w:val="28"/>
          <w:u w:val="single"/>
        </w:rPr>
        <w:t>Loading Pretrained ResNet-34 Model</w:t>
      </w:r>
      <w:r>
        <w:rPr>
          <w:rFonts w:ascii="Calibri" w:hAnsi="Calibri" w:cs="Calibri"/>
          <w:sz w:val="28"/>
          <w:szCs w:val="28"/>
          <w:u w:val="single"/>
        </w:rPr>
        <w:t xml:space="preserve">:  </w:t>
      </w:r>
      <w:r w:rsidR="000F2A4A">
        <w:rPr>
          <w:rFonts w:ascii="Calibri" w:hAnsi="Calibri" w:cs="Calibri"/>
          <w:sz w:val="28"/>
          <w:szCs w:val="28"/>
        </w:rPr>
        <w:t xml:space="preserve"> </w:t>
      </w:r>
      <w:r w:rsidR="000F2A4A" w:rsidRPr="00026306">
        <w:rPr>
          <w:rFonts w:ascii="Calibri" w:hAnsi="Calibri" w:cs="Calibri"/>
        </w:rPr>
        <w:t>For this project</w:t>
      </w:r>
      <w:r w:rsidR="000F2A4A" w:rsidRPr="00026306">
        <w:rPr>
          <w:rFonts w:ascii="Calibri" w:hAnsi="Calibri" w:cs="Calibri"/>
        </w:rPr>
        <w:t xml:space="preserve">, </w:t>
      </w:r>
      <w:r w:rsidR="000F2A4A" w:rsidRPr="00026306">
        <w:rPr>
          <w:rFonts w:ascii="Calibri" w:hAnsi="Calibri" w:cs="Calibri"/>
        </w:rPr>
        <w:t>I</w:t>
      </w:r>
      <w:r w:rsidR="000F2A4A" w:rsidRPr="00026306">
        <w:rPr>
          <w:rFonts w:ascii="Calibri" w:hAnsi="Calibri" w:cs="Calibri"/>
        </w:rPr>
        <w:t xml:space="preserve"> used a pretrained ResNet-34 model as the </w:t>
      </w:r>
      <w:r w:rsidR="000F2A4A" w:rsidRPr="00026306">
        <w:rPr>
          <w:rFonts w:ascii="Calibri" w:hAnsi="Calibri" w:cs="Calibri"/>
        </w:rPr>
        <w:t>base</w:t>
      </w:r>
      <w:r w:rsidR="000F2A4A" w:rsidRPr="00026306">
        <w:rPr>
          <w:rFonts w:ascii="Calibri" w:hAnsi="Calibri" w:cs="Calibri"/>
        </w:rPr>
        <w:t xml:space="preserve"> architecture. ResNet-34 - primarily applied to image classifications based on residual connections </w:t>
      </w:r>
      <w:r w:rsidR="00D11CF3" w:rsidRPr="00026306">
        <w:rPr>
          <w:rFonts w:ascii="Calibri" w:hAnsi="Calibri" w:cs="Calibri"/>
        </w:rPr>
        <w:t xml:space="preserve">which helps on </w:t>
      </w:r>
      <w:r w:rsidR="000F2A4A" w:rsidRPr="00026306">
        <w:rPr>
          <w:rFonts w:ascii="Calibri" w:hAnsi="Calibri" w:cs="Calibri"/>
        </w:rPr>
        <w:t>reducing the vanishing gradient of deep networks.</w:t>
      </w:r>
      <w:r w:rsidR="00064B9D" w:rsidRPr="00026306">
        <w:rPr>
          <w:rFonts w:ascii="Calibri" w:hAnsi="Calibri" w:cs="Calibri"/>
        </w:rPr>
        <w:t xml:space="preserve"> By using a</w:t>
      </w:r>
      <w:r w:rsidR="00064B9D" w:rsidRPr="00026306">
        <w:rPr>
          <w:rFonts w:ascii="Calibri" w:hAnsi="Calibri" w:cs="Calibri"/>
        </w:rPr>
        <w:t xml:space="preserve"> pretrained</w:t>
      </w:r>
      <w:r w:rsidR="00064B9D" w:rsidRPr="00026306">
        <w:rPr>
          <w:rFonts w:ascii="Calibri" w:hAnsi="Calibri" w:cs="Calibri"/>
        </w:rPr>
        <w:t xml:space="preserve"> model</w:t>
      </w:r>
      <w:r w:rsidR="00064B9D" w:rsidRPr="00026306">
        <w:rPr>
          <w:rFonts w:ascii="Calibri" w:hAnsi="Calibri" w:cs="Calibri"/>
        </w:rPr>
        <w:t xml:space="preserve">, the network can use the weights that it learned from a </w:t>
      </w:r>
      <w:r w:rsidR="00064B9D" w:rsidRPr="00026306">
        <w:rPr>
          <w:rFonts w:ascii="Calibri" w:hAnsi="Calibri" w:cs="Calibri"/>
        </w:rPr>
        <w:t>large</w:t>
      </w:r>
      <w:r w:rsidR="00064B9D" w:rsidRPr="00026306">
        <w:rPr>
          <w:rFonts w:ascii="Calibri" w:hAnsi="Calibri" w:cs="Calibri"/>
        </w:rPr>
        <w:t xml:space="preserve"> dataset (like ImageNet) to improve the convergence rate and accuracy on smaller datasets like th</w:t>
      </w:r>
      <w:r w:rsidR="00064B9D" w:rsidRPr="00026306">
        <w:rPr>
          <w:rFonts w:ascii="Calibri" w:hAnsi="Calibri" w:cs="Calibri"/>
        </w:rPr>
        <w:t>e one used for this</w:t>
      </w:r>
      <w:r w:rsidR="00064B9D" w:rsidRPr="00026306">
        <w:rPr>
          <w:rFonts w:ascii="Calibri" w:hAnsi="Calibri" w:cs="Calibri"/>
        </w:rPr>
        <w:t xml:space="preserve"> project.</w:t>
      </w:r>
    </w:p>
    <w:p w14:paraId="382D54FD" w14:textId="77777777" w:rsidR="00F14203" w:rsidRPr="00026306" w:rsidRDefault="00F14203" w:rsidP="00F14203">
      <w:pPr>
        <w:pStyle w:val="NoSpacing"/>
        <w:rPr>
          <w:rFonts w:ascii="Calibri" w:hAnsi="Calibri" w:cs="Calibri"/>
        </w:rPr>
      </w:pPr>
      <w:r w:rsidRPr="00026306">
        <w:rPr>
          <w:rFonts w:ascii="Calibri" w:hAnsi="Calibri" w:cs="Calibri"/>
        </w:rPr>
        <w:t>The following steps were taken:</w:t>
      </w:r>
    </w:p>
    <w:p w14:paraId="3E2239BD" w14:textId="77777777" w:rsidR="00F14203" w:rsidRPr="00026306" w:rsidRDefault="00F14203" w:rsidP="00F14203">
      <w:pPr>
        <w:pStyle w:val="NoSpacing"/>
        <w:rPr>
          <w:rFonts w:ascii="Calibri" w:hAnsi="Calibri" w:cs="Calibri"/>
        </w:rPr>
      </w:pPr>
    </w:p>
    <w:p w14:paraId="420DDA9B" w14:textId="77777777" w:rsidR="00F14203" w:rsidRPr="00026306" w:rsidRDefault="00F14203" w:rsidP="00F14203">
      <w:pPr>
        <w:pStyle w:val="NoSpacing"/>
        <w:rPr>
          <w:rFonts w:ascii="Calibri" w:hAnsi="Calibri" w:cs="Calibri"/>
        </w:rPr>
      </w:pPr>
      <w:r w:rsidRPr="00026306">
        <w:rPr>
          <w:rFonts w:ascii="Calibri" w:hAnsi="Calibri" w:cs="Calibri"/>
        </w:rPr>
        <w:t>Device Setup: The model is loaded to the GPU if available, otherwise it defaults to the CPU.</w:t>
      </w:r>
    </w:p>
    <w:p w14:paraId="15C16222" w14:textId="28884912" w:rsidR="00064B9D" w:rsidRPr="00026306" w:rsidRDefault="00F14203" w:rsidP="00F14203">
      <w:pPr>
        <w:pStyle w:val="NoSpacing"/>
        <w:rPr>
          <w:rFonts w:ascii="Calibri" w:hAnsi="Calibri" w:cs="Calibri"/>
        </w:rPr>
      </w:pPr>
      <w:r w:rsidRPr="00026306">
        <w:rPr>
          <w:rFonts w:ascii="Calibri" w:hAnsi="Calibri" w:cs="Calibri"/>
        </w:rPr>
        <w:t>Model Modification: Since this is a binary classification task (benign vs malignant), the final fully connected (FC) layer of ResNet-34 was modified. The original output layer was replaced with a single output neuron with a linear activation (</w:t>
      </w:r>
      <w:proofErr w:type="spellStart"/>
      <w:r w:rsidRPr="00026306">
        <w:rPr>
          <w:rFonts w:ascii="Calibri" w:hAnsi="Calibri" w:cs="Calibri"/>
        </w:rPr>
        <w:t>nn.Linear</w:t>
      </w:r>
      <w:proofErr w:type="spellEnd"/>
      <w:r w:rsidRPr="00026306">
        <w:rPr>
          <w:rFonts w:ascii="Calibri" w:hAnsi="Calibri" w:cs="Calibri"/>
        </w:rPr>
        <w:t>) for binary classification.</w:t>
      </w:r>
    </w:p>
    <w:p w14:paraId="77221096" w14:textId="5A848E61" w:rsidR="00E942CF" w:rsidRPr="00026306" w:rsidRDefault="00E942CF" w:rsidP="00F14203">
      <w:pPr>
        <w:pStyle w:val="NoSpacing"/>
        <w:rPr>
          <w:rFonts w:ascii="Calibri" w:hAnsi="Calibri" w:cs="Calibri"/>
        </w:rPr>
      </w:pPr>
      <w:r w:rsidRPr="00026306">
        <w:rPr>
          <w:rFonts w:ascii="Calibri" w:hAnsi="Calibri" w:cs="Calibri"/>
          <w:b/>
          <w:bCs/>
          <w:u w:val="single"/>
        </w:rPr>
        <w:t>Model Architecture</w:t>
      </w:r>
      <w:r w:rsidRPr="00026306">
        <w:rPr>
          <w:rFonts w:ascii="Calibri" w:hAnsi="Calibri" w:cs="Calibri"/>
        </w:rPr>
        <w:t>:</w:t>
      </w:r>
    </w:p>
    <w:p w14:paraId="0686D727" w14:textId="77777777" w:rsidR="00D60DA5" w:rsidRPr="00D60DA5" w:rsidRDefault="00D60DA5" w:rsidP="00D60DA5">
      <w:pPr>
        <w:pStyle w:val="NoSpacing"/>
        <w:rPr>
          <w:rFonts w:ascii="Calibri" w:hAnsi="Calibri" w:cs="Calibri"/>
        </w:rPr>
      </w:pPr>
      <w:r w:rsidRPr="00D60DA5">
        <w:rPr>
          <w:rFonts w:ascii="Calibri" w:hAnsi="Calibri" w:cs="Calibri"/>
        </w:rPr>
        <w:lastRenderedPageBreak/>
        <w:t>This architecture shows the layers of the ResNet-34 model, including:</w:t>
      </w:r>
    </w:p>
    <w:p w14:paraId="7DF89FF9" w14:textId="77777777" w:rsidR="00D60DA5" w:rsidRPr="00D60DA5" w:rsidRDefault="00D60DA5" w:rsidP="00D60DA5">
      <w:pPr>
        <w:pStyle w:val="NoSpacing"/>
        <w:numPr>
          <w:ilvl w:val="0"/>
          <w:numId w:val="4"/>
        </w:numPr>
        <w:rPr>
          <w:rFonts w:ascii="Calibri" w:hAnsi="Calibri" w:cs="Calibri"/>
        </w:rPr>
      </w:pPr>
      <w:r w:rsidRPr="00D60DA5">
        <w:rPr>
          <w:rFonts w:ascii="Calibri" w:hAnsi="Calibri" w:cs="Calibri"/>
          <w:b/>
          <w:bCs/>
        </w:rPr>
        <w:t>Batch normalization</w:t>
      </w:r>
      <w:r w:rsidRPr="00D60DA5">
        <w:rPr>
          <w:rFonts w:ascii="Calibri" w:hAnsi="Calibri" w:cs="Calibri"/>
        </w:rPr>
        <w:t xml:space="preserve"> and </w:t>
      </w:r>
      <w:r w:rsidRPr="00D60DA5">
        <w:rPr>
          <w:rFonts w:ascii="Calibri" w:hAnsi="Calibri" w:cs="Calibri"/>
          <w:b/>
          <w:bCs/>
        </w:rPr>
        <w:t>convolutional layers</w:t>
      </w:r>
      <w:r w:rsidRPr="00D60DA5">
        <w:rPr>
          <w:rFonts w:ascii="Calibri" w:hAnsi="Calibri" w:cs="Calibri"/>
        </w:rPr>
        <w:t xml:space="preserve"> that process image data.</w:t>
      </w:r>
    </w:p>
    <w:p w14:paraId="461E0520" w14:textId="77777777" w:rsidR="00D60DA5" w:rsidRPr="00D60DA5" w:rsidRDefault="00D60DA5" w:rsidP="00D60DA5">
      <w:pPr>
        <w:pStyle w:val="NoSpacing"/>
        <w:numPr>
          <w:ilvl w:val="0"/>
          <w:numId w:val="4"/>
        </w:numPr>
        <w:rPr>
          <w:rFonts w:ascii="Calibri" w:hAnsi="Calibri" w:cs="Calibri"/>
        </w:rPr>
      </w:pPr>
      <w:r w:rsidRPr="00D60DA5">
        <w:rPr>
          <w:rFonts w:ascii="Calibri" w:hAnsi="Calibri" w:cs="Calibri"/>
        </w:rPr>
        <w:t xml:space="preserve">The final </w:t>
      </w:r>
      <w:r w:rsidRPr="00D60DA5">
        <w:rPr>
          <w:rFonts w:ascii="Calibri" w:hAnsi="Calibri" w:cs="Calibri"/>
          <w:b/>
          <w:bCs/>
        </w:rPr>
        <w:t>fully connected layer</w:t>
      </w:r>
      <w:r w:rsidRPr="00D60DA5">
        <w:rPr>
          <w:rFonts w:ascii="Calibri" w:hAnsi="Calibri" w:cs="Calibri"/>
        </w:rPr>
        <w:t xml:space="preserve"> (fc), which has been modified for binary classification with one output feature.</w:t>
      </w:r>
    </w:p>
    <w:p w14:paraId="63FF65FC" w14:textId="296CFF70" w:rsidR="00980493" w:rsidRDefault="00D60DA5" w:rsidP="00F14203">
      <w:pPr>
        <w:pStyle w:val="NoSpacing"/>
        <w:rPr>
          <w:rFonts w:ascii="Calibri" w:hAnsi="Calibri" w:cs="Calibri"/>
          <w:sz w:val="28"/>
          <w:szCs w:val="28"/>
        </w:rPr>
      </w:pPr>
      <w:r w:rsidRPr="00D60DA5">
        <w:rPr>
          <w:rFonts w:ascii="Calibri" w:hAnsi="Calibri" w:cs="Calibri"/>
          <w:sz w:val="28"/>
          <w:szCs w:val="28"/>
        </w:rPr>
        <w:drawing>
          <wp:inline distT="0" distB="0" distL="0" distR="0" wp14:anchorId="55903BB6" wp14:editId="76EC2E31">
            <wp:extent cx="5943600" cy="3296285"/>
            <wp:effectExtent l="0" t="0" r="0" b="0"/>
            <wp:docPr id="15058290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9069" name="Picture 1" descr="A screenshot of a computer code&#10;&#10;Description automatically generated"/>
                    <pic:cNvPicPr/>
                  </pic:nvPicPr>
                  <pic:blipFill>
                    <a:blip r:embed="rId11"/>
                    <a:stretch>
                      <a:fillRect/>
                    </a:stretch>
                  </pic:blipFill>
                  <pic:spPr>
                    <a:xfrm>
                      <a:off x="0" y="0"/>
                      <a:ext cx="5943600" cy="3296285"/>
                    </a:xfrm>
                    <a:prstGeom prst="rect">
                      <a:avLst/>
                    </a:prstGeom>
                  </pic:spPr>
                </pic:pic>
              </a:graphicData>
            </a:graphic>
          </wp:inline>
        </w:drawing>
      </w:r>
    </w:p>
    <w:p w14:paraId="05D5CEE4" w14:textId="77777777" w:rsidR="00D60DA5" w:rsidRDefault="00D60DA5" w:rsidP="00F14203">
      <w:pPr>
        <w:pStyle w:val="NoSpacing"/>
        <w:rPr>
          <w:rFonts w:ascii="Calibri" w:hAnsi="Calibri" w:cs="Calibri"/>
          <w:sz w:val="28"/>
          <w:szCs w:val="28"/>
        </w:rPr>
      </w:pPr>
    </w:p>
    <w:p w14:paraId="0EF6D24C" w14:textId="36A60E69" w:rsidR="00D60DA5" w:rsidRPr="00026306" w:rsidRDefault="001A71F2" w:rsidP="00F14203">
      <w:pPr>
        <w:pStyle w:val="NoSpacing"/>
        <w:rPr>
          <w:rFonts w:ascii="Calibri" w:hAnsi="Calibri" w:cs="Calibri"/>
        </w:rPr>
      </w:pPr>
      <w:r w:rsidRPr="001A71F2">
        <w:rPr>
          <w:rFonts w:ascii="Calibri" w:hAnsi="Calibri" w:cs="Calibri"/>
          <w:b/>
          <w:bCs/>
          <w:sz w:val="28"/>
          <w:szCs w:val="28"/>
          <w:u w:val="single"/>
        </w:rPr>
        <w:t>Defining Class Weights and Loss Function</w:t>
      </w:r>
      <w:r>
        <w:rPr>
          <w:rFonts w:ascii="Calibri" w:hAnsi="Calibri" w:cs="Calibri"/>
          <w:sz w:val="28"/>
          <w:szCs w:val="28"/>
        </w:rPr>
        <w:t>:</w:t>
      </w:r>
      <w:r w:rsidR="003215B7" w:rsidRPr="003215B7">
        <w:rPr>
          <w:rFonts w:ascii="Arial" w:hAnsi="Arial" w:cs="Arial"/>
          <w:color w:val="000000"/>
          <w:sz w:val="27"/>
          <w:szCs w:val="27"/>
          <w:bdr w:val="single" w:sz="2" w:space="0" w:color="E5E7EB" w:frame="1"/>
          <w:shd w:val="clear" w:color="auto" w:fill="FFFFFF"/>
        </w:rPr>
        <w:t xml:space="preserve"> </w:t>
      </w:r>
      <w:r w:rsidR="003215B7" w:rsidRPr="00026306">
        <w:rPr>
          <w:rFonts w:ascii="Calibri" w:hAnsi="Calibri" w:cs="Calibri"/>
        </w:rPr>
        <w:t>Since the class imbalance in the dataset (with much more benign than malignant lesions), class weights were added to the loss function to make sure the model was focusing on the minority class (malignancy). This ensures that the model is not biased towards the majority group.</w:t>
      </w:r>
      <w:r w:rsidR="003215B7" w:rsidRPr="00026306">
        <w:rPr>
          <w:rFonts w:ascii="Calibri" w:hAnsi="Calibri" w:cs="Calibri"/>
        </w:rPr>
        <w:br/>
      </w:r>
      <w:r w:rsidR="003215B7" w:rsidRPr="00026306">
        <w:rPr>
          <w:rFonts w:ascii="Calibri" w:hAnsi="Calibri" w:cs="Calibri"/>
        </w:rPr>
        <w:br/>
        <w:t>Class Weights: The benign class (labeled 0) is given a weight of 1.0, the malignant class (labeled 1) is given a weight of 3.0. This weighting reflects the need to correctly diagnosis malignant disease.</w:t>
      </w:r>
      <w:r w:rsidR="003215B7" w:rsidRPr="00026306">
        <w:rPr>
          <w:rFonts w:ascii="Calibri" w:hAnsi="Calibri" w:cs="Calibri"/>
        </w:rPr>
        <w:br/>
        <w:t xml:space="preserve">Loss Function: The loss function in binary cross-entropy with logits was </w:t>
      </w:r>
      <w:proofErr w:type="spellStart"/>
      <w:r w:rsidR="003215B7" w:rsidRPr="00026306">
        <w:rPr>
          <w:rFonts w:ascii="Calibri" w:hAnsi="Calibri" w:cs="Calibri"/>
        </w:rPr>
        <w:t>BCEWithLogitsLoss</w:t>
      </w:r>
      <w:proofErr w:type="spellEnd"/>
      <w:r w:rsidR="003215B7" w:rsidRPr="00026306">
        <w:rPr>
          <w:rFonts w:ascii="Calibri" w:hAnsi="Calibri" w:cs="Calibri"/>
        </w:rPr>
        <w:t xml:space="preserve"> for this binary classification task. </w:t>
      </w:r>
      <w:r w:rsidR="00EC4889" w:rsidRPr="00026306">
        <w:rPr>
          <w:rFonts w:ascii="Calibri" w:hAnsi="Calibri" w:cs="Calibri"/>
        </w:rPr>
        <w:t>The class weights were passed as a parameter to ensure proper penalization of errors in the minority class.</w:t>
      </w:r>
      <w:r w:rsidRPr="00026306">
        <w:rPr>
          <w:rFonts w:ascii="Calibri" w:hAnsi="Calibri" w:cs="Calibri"/>
        </w:rPr>
        <w:t xml:space="preserve"> </w:t>
      </w:r>
      <w:r w:rsidR="00EC4889" w:rsidRPr="00026306">
        <w:rPr>
          <w:rFonts w:ascii="Calibri" w:hAnsi="Calibri" w:cs="Calibri"/>
        </w:rPr>
        <w:t xml:space="preserve">The use of </w:t>
      </w:r>
      <w:proofErr w:type="spellStart"/>
      <w:r w:rsidR="00EC4889" w:rsidRPr="00026306">
        <w:rPr>
          <w:rFonts w:ascii="Calibri" w:hAnsi="Calibri" w:cs="Calibri"/>
          <w:b/>
          <w:bCs/>
        </w:rPr>
        <w:t>BCEWithLogitsLoss</w:t>
      </w:r>
      <w:proofErr w:type="spellEnd"/>
      <w:r w:rsidR="00EC4889" w:rsidRPr="00026306">
        <w:rPr>
          <w:rFonts w:ascii="Calibri" w:hAnsi="Calibri" w:cs="Calibri"/>
        </w:rPr>
        <w:t xml:space="preserve"> is crucial as it combines the binary cross-entropy loss with a sigmoid activation internally, making it more numerically stable for classification tasks like this.</w:t>
      </w:r>
    </w:p>
    <w:p w14:paraId="211E1565" w14:textId="7760C513" w:rsidR="001A71F2" w:rsidRPr="00026306" w:rsidRDefault="00205F25" w:rsidP="00F14203">
      <w:pPr>
        <w:pStyle w:val="NoSpacing"/>
        <w:rPr>
          <w:rFonts w:ascii="Calibri" w:hAnsi="Calibri" w:cs="Calibri"/>
        </w:rPr>
      </w:pPr>
      <w:r w:rsidRPr="00205F25">
        <w:rPr>
          <w:rFonts w:ascii="Calibri" w:hAnsi="Calibri" w:cs="Calibri"/>
          <w:b/>
          <w:bCs/>
          <w:sz w:val="28"/>
          <w:szCs w:val="28"/>
          <w:u w:val="single"/>
        </w:rPr>
        <w:t>Defining the Optimizer and Learning Rate Scheduler</w:t>
      </w:r>
      <w:r>
        <w:rPr>
          <w:rFonts w:ascii="Calibri" w:hAnsi="Calibri" w:cs="Calibri"/>
          <w:sz w:val="28"/>
          <w:szCs w:val="28"/>
        </w:rPr>
        <w:t xml:space="preserve">: </w:t>
      </w:r>
      <w:r w:rsidR="0040791E" w:rsidRPr="00026306">
        <w:rPr>
          <w:rFonts w:ascii="Calibri" w:hAnsi="Calibri" w:cs="Calibri"/>
        </w:rPr>
        <w:t xml:space="preserve">The loss function was </w:t>
      </w:r>
      <w:proofErr w:type="spellStart"/>
      <w:r w:rsidR="0040791E" w:rsidRPr="00026306">
        <w:rPr>
          <w:rFonts w:ascii="Calibri" w:hAnsi="Calibri" w:cs="Calibri"/>
        </w:rPr>
        <w:t>minimised</w:t>
      </w:r>
      <w:proofErr w:type="spellEnd"/>
      <w:r w:rsidR="0040791E" w:rsidRPr="00026306">
        <w:rPr>
          <w:rFonts w:ascii="Calibri" w:hAnsi="Calibri" w:cs="Calibri"/>
        </w:rPr>
        <w:t xml:space="preserve"> with an Adam optimizer. </w:t>
      </w:r>
      <w:r w:rsidR="0040791E" w:rsidRPr="00026306">
        <w:rPr>
          <w:rFonts w:ascii="Calibri" w:hAnsi="Calibri" w:cs="Calibri"/>
        </w:rPr>
        <w:t xml:space="preserve">Here I used </w:t>
      </w:r>
      <w:r w:rsidR="0040791E" w:rsidRPr="00026306">
        <w:rPr>
          <w:rFonts w:ascii="Calibri" w:hAnsi="Calibri" w:cs="Calibri"/>
        </w:rPr>
        <w:t>a learning rate of 0.001, which is usually the optimal threshold to fine-tune a pretrained model like ResNet-34.</w:t>
      </w:r>
      <w:r w:rsidR="0040791E" w:rsidRPr="00026306">
        <w:rPr>
          <w:rFonts w:ascii="Calibri" w:hAnsi="Calibri" w:cs="Calibri"/>
        </w:rPr>
        <w:br/>
      </w:r>
      <w:r w:rsidR="0040791E" w:rsidRPr="00026306">
        <w:rPr>
          <w:rFonts w:ascii="Calibri" w:hAnsi="Calibri" w:cs="Calibri"/>
        </w:rPr>
        <w:br/>
        <w:t xml:space="preserve">Then a learning rate scheduler was added to enhance training efficiency. The </w:t>
      </w:r>
      <w:proofErr w:type="spellStart"/>
      <w:r w:rsidR="0040791E" w:rsidRPr="00026306">
        <w:rPr>
          <w:rFonts w:ascii="Calibri" w:hAnsi="Calibri" w:cs="Calibri"/>
        </w:rPr>
        <w:t>ReduceLROnPlateau</w:t>
      </w:r>
      <w:proofErr w:type="spellEnd"/>
      <w:r w:rsidR="0040791E" w:rsidRPr="00026306">
        <w:rPr>
          <w:rFonts w:ascii="Calibri" w:hAnsi="Calibri" w:cs="Calibri"/>
        </w:rPr>
        <w:t xml:space="preserve"> scheduler</w:t>
      </w:r>
      <w:r w:rsidR="0040791E" w:rsidRPr="00026306">
        <w:rPr>
          <w:rFonts w:ascii="Calibri" w:hAnsi="Calibri" w:cs="Calibri"/>
        </w:rPr>
        <w:t xml:space="preserve"> reduces</w:t>
      </w:r>
      <w:r w:rsidR="0040791E" w:rsidRPr="00026306">
        <w:rPr>
          <w:rFonts w:ascii="Calibri" w:hAnsi="Calibri" w:cs="Calibri"/>
        </w:rPr>
        <w:t xml:space="preserve"> the learning rate as the validation loss plateaus.</w:t>
      </w:r>
      <w:r w:rsidR="0040791E" w:rsidRPr="00026306">
        <w:rPr>
          <w:rFonts w:ascii="Calibri" w:hAnsi="Calibri" w:cs="Calibri"/>
        </w:rPr>
        <w:t xml:space="preserve"> The following </w:t>
      </w:r>
      <w:r w:rsidR="0040791E" w:rsidRPr="00026306">
        <w:rPr>
          <w:rFonts w:ascii="Calibri" w:hAnsi="Calibri" w:cs="Calibri"/>
        </w:rPr>
        <w:t>parameters</w:t>
      </w:r>
      <w:r w:rsidR="0040791E" w:rsidRPr="00026306">
        <w:rPr>
          <w:rFonts w:ascii="Calibri" w:hAnsi="Calibri" w:cs="Calibri"/>
        </w:rPr>
        <w:t xml:space="preserve"> were used</w:t>
      </w:r>
      <w:r w:rsidR="0040791E" w:rsidRPr="00026306">
        <w:rPr>
          <w:rFonts w:ascii="Calibri" w:hAnsi="Calibri" w:cs="Calibri"/>
        </w:rPr>
        <w:t>:</w:t>
      </w:r>
      <w:r w:rsidR="0040791E" w:rsidRPr="00026306">
        <w:rPr>
          <w:rFonts w:ascii="Calibri" w:hAnsi="Calibri" w:cs="Calibri"/>
        </w:rPr>
        <w:br/>
      </w:r>
      <w:r w:rsidR="0040791E" w:rsidRPr="00026306">
        <w:rPr>
          <w:rFonts w:ascii="Calibri" w:hAnsi="Calibri" w:cs="Calibri"/>
        </w:rPr>
        <w:br/>
      </w:r>
      <w:r w:rsidR="0040791E" w:rsidRPr="00026306">
        <w:rPr>
          <w:rFonts w:ascii="Calibri" w:hAnsi="Calibri" w:cs="Calibri"/>
        </w:rPr>
        <w:lastRenderedPageBreak/>
        <w:t xml:space="preserve">Factor: Learning rate is </w:t>
      </w:r>
      <w:r w:rsidR="0040791E" w:rsidRPr="00026306">
        <w:rPr>
          <w:rFonts w:ascii="Calibri" w:hAnsi="Calibri" w:cs="Calibri"/>
        </w:rPr>
        <w:t>reduced</w:t>
      </w:r>
      <w:r w:rsidR="0040791E" w:rsidRPr="00026306">
        <w:rPr>
          <w:rFonts w:ascii="Calibri" w:hAnsi="Calibri" w:cs="Calibri"/>
        </w:rPr>
        <w:t xml:space="preserve"> by factor of 0.1 when there is a plateau.</w:t>
      </w:r>
      <w:r w:rsidR="0040791E" w:rsidRPr="00026306">
        <w:rPr>
          <w:rFonts w:ascii="Calibri" w:hAnsi="Calibri" w:cs="Calibri"/>
        </w:rPr>
        <w:br/>
      </w:r>
      <w:r w:rsidR="0040791E" w:rsidRPr="00026306">
        <w:rPr>
          <w:rFonts w:ascii="Calibri" w:hAnsi="Calibri" w:cs="Calibri"/>
        </w:rPr>
        <w:t>Patience</w:t>
      </w:r>
      <w:r w:rsidR="0040791E" w:rsidRPr="00026306">
        <w:rPr>
          <w:rFonts w:ascii="Calibri" w:hAnsi="Calibri" w:cs="Calibri"/>
        </w:rPr>
        <w:t xml:space="preserve">: If validation loss does not change after 3 epochs, the learning rate is </w:t>
      </w:r>
      <w:r w:rsidR="0040791E" w:rsidRPr="00026306">
        <w:rPr>
          <w:rFonts w:ascii="Calibri" w:hAnsi="Calibri" w:cs="Calibri"/>
        </w:rPr>
        <w:t>adjusted</w:t>
      </w:r>
      <w:r w:rsidR="0040791E" w:rsidRPr="00026306">
        <w:rPr>
          <w:rFonts w:ascii="Calibri" w:hAnsi="Calibri" w:cs="Calibri"/>
        </w:rPr>
        <w:t>.</w:t>
      </w:r>
      <w:r w:rsidR="0040791E" w:rsidRPr="00026306">
        <w:rPr>
          <w:rFonts w:ascii="Calibri" w:hAnsi="Calibri" w:cs="Calibri"/>
        </w:rPr>
        <w:br/>
        <w:t>Verbose: True to indicate during training.</w:t>
      </w:r>
    </w:p>
    <w:p w14:paraId="727CD3A8" w14:textId="267BED7D" w:rsidR="0040791E" w:rsidRDefault="00834A89" w:rsidP="00F14203">
      <w:pPr>
        <w:pStyle w:val="NoSpacing"/>
        <w:rPr>
          <w:rFonts w:ascii="Calibri" w:hAnsi="Calibri" w:cs="Calibri"/>
          <w:sz w:val="28"/>
          <w:szCs w:val="28"/>
        </w:rPr>
      </w:pPr>
      <w:r>
        <w:rPr>
          <w:rFonts w:ascii="Calibri" w:hAnsi="Calibri" w:cs="Calibri"/>
          <w:noProof/>
          <w:sz w:val="28"/>
          <w:szCs w:val="28"/>
        </w:rPr>
        <w:drawing>
          <wp:inline distT="0" distB="0" distL="0" distR="0" wp14:anchorId="7B529C30" wp14:editId="13D1FEA5">
            <wp:extent cx="5943600" cy="1089660"/>
            <wp:effectExtent l="0" t="0" r="0" b="0"/>
            <wp:docPr id="10782274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27475"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89660"/>
                    </a:xfrm>
                    <a:prstGeom prst="rect">
                      <a:avLst/>
                    </a:prstGeom>
                  </pic:spPr>
                </pic:pic>
              </a:graphicData>
            </a:graphic>
          </wp:inline>
        </w:drawing>
      </w:r>
    </w:p>
    <w:p w14:paraId="1FF0C58E" w14:textId="77777777" w:rsidR="00834A89" w:rsidRDefault="00834A89" w:rsidP="00F14203">
      <w:pPr>
        <w:pStyle w:val="NoSpacing"/>
        <w:rPr>
          <w:rFonts w:ascii="Calibri" w:hAnsi="Calibri" w:cs="Calibri"/>
          <w:sz w:val="28"/>
          <w:szCs w:val="28"/>
        </w:rPr>
      </w:pPr>
    </w:p>
    <w:p w14:paraId="53FC7E46" w14:textId="588AF5E6" w:rsidR="00834A89" w:rsidRPr="00026306" w:rsidRDefault="00DD69E9" w:rsidP="00F14203">
      <w:pPr>
        <w:pStyle w:val="NoSpacing"/>
        <w:rPr>
          <w:rFonts w:ascii="Calibri" w:hAnsi="Calibri" w:cs="Calibri"/>
        </w:rPr>
      </w:pPr>
      <w:r w:rsidRPr="00DD69E9">
        <w:rPr>
          <w:rFonts w:ascii="Calibri" w:hAnsi="Calibri" w:cs="Calibri"/>
          <w:b/>
          <w:bCs/>
          <w:sz w:val="28"/>
          <w:szCs w:val="28"/>
          <w:u w:val="single"/>
        </w:rPr>
        <w:t>Defining the Training Function</w:t>
      </w:r>
      <w:r>
        <w:rPr>
          <w:rFonts w:ascii="Calibri" w:hAnsi="Calibri" w:cs="Calibri"/>
          <w:sz w:val="28"/>
          <w:szCs w:val="28"/>
        </w:rPr>
        <w:t xml:space="preserve">: </w:t>
      </w:r>
      <w:r w:rsidR="00502105" w:rsidRPr="00026306">
        <w:rPr>
          <w:rFonts w:ascii="Calibri" w:hAnsi="Calibri" w:cs="Calibri"/>
        </w:rPr>
        <w:t xml:space="preserve">The </w:t>
      </w:r>
      <w:proofErr w:type="spellStart"/>
      <w:r w:rsidR="00502105" w:rsidRPr="00026306">
        <w:rPr>
          <w:rFonts w:ascii="Calibri" w:hAnsi="Calibri" w:cs="Calibri"/>
        </w:rPr>
        <w:t>train_model</w:t>
      </w:r>
      <w:proofErr w:type="spellEnd"/>
      <w:r w:rsidR="00502105" w:rsidRPr="00026306">
        <w:rPr>
          <w:rFonts w:ascii="Calibri" w:hAnsi="Calibri" w:cs="Calibri"/>
        </w:rPr>
        <w:t xml:space="preserve"> function</w:t>
      </w:r>
      <w:r w:rsidR="00502105" w:rsidRPr="00026306">
        <w:rPr>
          <w:rFonts w:ascii="Calibri" w:hAnsi="Calibri" w:cs="Calibri"/>
        </w:rPr>
        <w:t xml:space="preserve"> </w:t>
      </w:r>
      <w:r w:rsidR="00502105" w:rsidRPr="00026306">
        <w:rPr>
          <w:rFonts w:ascii="Calibri" w:hAnsi="Calibri" w:cs="Calibri"/>
        </w:rPr>
        <w:t>is</w:t>
      </w:r>
      <w:r w:rsidR="00502105" w:rsidRPr="00026306">
        <w:rPr>
          <w:rFonts w:ascii="Calibri" w:hAnsi="Calibri" w:cs="Calibri"/>
        </w:rPr>
        <w:t xml:space="preserve"> be used to train the ResNet-34 model and observe how the training occurs over several epochs. It’s responsible for training and confirming, adjusting model weights and measuring loss and accuracy.</w:t>
      </w:r>
      <w:r w:rsidR="00502105" w:rsidRPr="00026306">
        <w:rPr>
          <w:rFonts w:ascii="Calibri" w:hAnsi="Calibri" w:cs="Calibri"/>
        </w:rPr>
        <w:br/>
      </w:r>
      <w:r w:rsidR="00502105" w:rsidRPr="00026306">
        <w:rPr>
          <w:rFonts w:ascii="Calibri" w:hAnsi="Calibri" w:cs="Calibri"/>
        </w:rPr>
        <w:br/>
        <w:t>Training Loop: Every time an epoch, the model is trained in training mode (</w:t>
      </w:r>
      <w:proofErr w:type="spellStart"/>
      <w:r w:rsidR="00502105" w:rsidRPr="00026306">
        <w:rPr>
          <w:rFonts w:ascii="Calibri" w:hAnsi="Calibri" w:cs="Calibri"/>
        </w:rPr>
        <w:t>model.train</w:t>
      </w:r>
      <w:proofErr w:type="spellEnd"/>
      <w:r w:rsidR="00502105" w:rsidRPr="00026306">
        <w:rPr>
          <w:rFonts w:ascii="Calibri" w:hAnsi="Calibri" w:cs="Calibri"/>
        </w:rPr>
        <w:t>()). Loss and accuracy are calculated per batch of training set.</w:t>
      </w:r>
      <w:r w:rsidR="00502105" w:rsidRPr="00026306">
        <w:rPr>
          <w:rFonts w:ascii="Calibri" w:hAnsi="Calibri" w:cs="Calibri"/>
        </w:rPr>
        <w:br/>
        <w:t>Loss</w:t>
      </w:r>
      <w:r w:rsidR="00502105" w:rsidRPr="00026306">
        <w:rPr>
          <w:rFonts w:ascii="Calibri" w:hAnsi="Calibri" w:cs="Calibri"/>
        </w:rPr>
        <w:t xml:space="preserve"> </w:t>
      </w:r>
      <w:proofErr w:type="spellStart"/>
      <w:r w:rsidR="00502105" w:rsidRPr="00026306">
        <w:rPr>
          <w:rFonts w:ascii="Calibri" w:hAnsi="Calibri" w:cs="Calibri"/>
        </w:rPr>
        <w:t>claculation</w:t>
      </w:r>
      <w:proofErr w:type="spellEnd"/>
      <w:r w:rsidR="00502105" w:rsidRPr="00026306">
        <w:rPr>
          <w:rFonts w:ascii="Calibri" w:hAnsi="Calibri" w:cs="Calibri"/>
        </w:rPr>
        <w:t xml:space="preserve">: Binary cross-entropy loss is calculated using </w:t>
      </w:r>
      <w:proofErr w:type="spellStart"/>
      <w:r w:rsidR="00502105" w:rsidRPr="00026306">
        <w:rPr>
          <w:rFonts w:ascii="Calibri" w:hAnsi="Calibri" w:cs="Calibri"/>
        </w:rPr>
        <w:t>BCEWithLogitsLoss</w:t>
      </w:r>
      <w:proofErr w:type="spellEnd"/>
      <w:r w:rsidR="00502105" w:rsidRPr="00026306">
        <w:rPr>
          <w:rFonts w:ascii="Calibri" w:hAnsi="Calibri" w:cs="Calibri"/>
        </w:rPr>
        <w:t xml:space="preserve"> function and gradients are backpropagated to update model weights.</w:t>
      </w:r>
      <w:r w:rsidR="00502105" w:rsidRPr="00026306">
        <w:rPr>
          <w:rFonts w:ascii="Calibri" w:hAnsi="Calibri" w:cs="Calibri"/>
        </w:rPr>
        <w:br/>
        <w:t xml:space="preserve">Accuracy </w:t>
      </w:r>
      <w:r w:rsidR="00502105" w:rsidRPr="00026306">
        <w:rPr>
          <w:rFonts w:ascii="Calibri" w:hAnsi="Calibri" w:cs="Calibri"/>
        </w:rPr>
        <w:t>calculation</w:t>
      </w:r>
      <w:r w:rsidR="00502105" w:rsidRPr="00026306">
        <w:rPr>
          <w:rFonts w:ascii="Calibri" w:hAnsi="Calibri" w:cs="Calibri"/>
        </w:rPr>
        <w:t xml:space="preserve">: Outputs calculated based on predicted output are </w:t>
      </w:r>
      <w:r w:rsidR="00E96A0B" w:rsidRPr="00026306">
        <w:rPr>
          <w:rFonts w:ascii="Calibri" w:hAnsi="Calibri" w:cs="Calibri"/>
        </w:rPr>
        <w:t xml:space="preserve">set </w:t>
      </w:r>
      <w:proofErr w:type="spellStart"/>
      <w:r w:rsidR="00502105" w:rsidRPr="00026306">
        <w:rPr>
          <w:rFonts w:ascii="Calibri" w:hAnsi="Calibri" w:cs="Calibri"/>
        </w:rPr>
        <w:t>thresholded</w:t>
      </w:r>
      <w:proofErr w:type="spellEnd"/>
      <w:r w:rsidR="00502105" w:rsidRPr="00026306">
        <w:rPr>
          <w:rFonts w:ascii="Calibri" w:hAnsi="Calibri" w:cs="Calibri"/>
        </w:rPr>
        <w:t xml:space="preserve"> to 0.5, allowing for images to be labelled as benign or malignant. </w:t>
      </w:r>
      <w:r w:rsidR="00E96A0B" w:rsidRPr="00026306">
        <w:rPr>
          <w:rFonts w:ascii="Calibri" w:hAnsi="Calibri" w:cs="Calibri"/>
        </w:rPr>
        <w:t>Correct predictions are tracked to compute the training accuracy.</w:t>
      </w:r>
    </w:p>
    <w:p w14:paraId="64F0DC4B" w14:textId="77777777" w:rsidR="00DC10D2" w:rsidRPr="00DC10D2" w:rsidRDefault="00DC10D2" w:rsidP="00DC10D2">
      <w:pPr>
        <w:pStyle w:val="NoSpacing"/>
        <w:rPr>
          <w:rFonts w:ascii="Calibri" w:hAnsi="Calibri" w:cs="Calibri"/>
        </w:rPr>
      </w:pPr>
      <w:r w:rsidRPr="00DC10D2">
        <w:rPr>
          <w:rFonts w:ascii="Calibri" w:hAnsi="Calibri" w:cs="Calibri"/>
          <w:b/>
          <w:bCs/>
        </w:rPr>
        <w:t>Training Metrics</w:t>
      </w:r>
      <w:r w:rsidRPr="00DC10D2">
        <w:rPr>
          <w:rFonts w:ascii="Calibri" w:hAnsi="Calibri" w:cs="Calibri"/>
        </w:rPr>
        <w:t>:</w:t>
      </w:r>
    </w:p>
    <w:p w14:paraId="07402601" w14:textId="77777777" w:rsidR="00DC10D2" w:rsidRPr="00DC10D2" w:rsidRDefault="00DC10D2" w:rsidP="00DC10D2">
      <w:pPr>
        <w:pStyle w:val="NoSpacing"/>
        <w:numPr>
          <w:ilvl w:val="0"/>
          <w:numId w:val="5"/>
        </w:numPr>
        <w:rPr>
          <w:rFonts w:ascii="Calibri" w:hAnsi="Calibri" w:cs="Calibri"/>
        </w:rPr>
      </w:pPr>
      <w:r w:rsidRPr="00DC10D2">
        <w:rPr>
          <w:rFonts w:ascii="Calibri" w:hAnsi="Calibri" w:cs="Calibri"/>
          <w:b/>
          <w:bCs/>
        </w:rPr>
        <w:t>Loss</w:t>
      </w:r>
      <w:r w:rsidRPr="00DC10D2">
        <w:rPr>
          <w:rFonts w:ascii="Calibri" w:hAnsi="Calibri" w:cs="Calibri"/>
        </w:rPr>
        <w:t>: Tracks how well the model is minimizing classification errors over time.</w:t>
      </w:r>
    </w:p>
    <w:p w14:paraId="42FEB866" w14:textId="77777777" w:rsidR="00DC10D2" w:rsidRPr="00DC10D2" w:rsidRDefault="00DC10D2" w:rsidP="00DC10D2">
      <w:pPr>
        <w:pStyle w:val="NoSpacing"/>
        <w:numPr>
          <w:ilvl w:val="0"/>
          <w:numId w:val="5"/>
        </w:numPr>
        <w:rPr>
          <w:rFonts w:ascii="Calibri" w:hAnsi="Calibri" w:cs="Calibri"/>
        </w:rPr>
      </w:pPr>
      <w:r w:rsidRPr="00DC10D2">
        <w:rPr>
          <w:rFonts w:ascii="Calibri" w:hAnsi="Calibri" w:cs="Calibri"/>
          <w:b/>
          <w:bCs/>
        </w:rPr>
        <w:t>Accuracy</w:t>
      </w:r>
      <w:r w:rsidRPr="00DC10D2">
        <w:rPr>
          <w:rFonts w:ascii="Calibri" w:hAnsi="Calibri" w:cs="Calibri"/>
        </w:rPr>
        <w:t>: Measures the proportion of correctly classified images per epoch.</w:t>
      </w:r>
    </w:p>
    <w:p w14:paraId="7D34E76E" w14:textId="5C579FF8" w:rsidR="00DC10D2" w:rsidRDefault="00DC10D2" w:rsidP="00F14203">
      <w:pPr>
        <w:pStyle w:val="NoSpacing"/>
        <w:rPr>
          <w:rFonts w:ascii="Calibri" w:hAnsi="Calibri" w:cs="Calibri"/>
          <w:sz w:val="28"/>
          <w:szCs w:val="28"/>
        </w:rPr>
      </w:pPr>
      <w:r w:rsidRPr="00DC10D2">
        <w:rPr>
          <w:rFonts w:ascii="Calibri" w:hAnsi="Calibri" w:cs="Calibri"/>
          <w:sz w:val="28"/>
          <w:szCs w:val="28"/>
        </w:rPr>
        <w:lastRenderedPageBreak/>
        <w:drawing>
          <wp:inline distT="0" distB="0" distL="0" distR="0" wp14:anchorId="28A0C762" wp14:editId="242335C8">
            <wp:extent cx="5943600" cy="5279390"/>
            <wp:effectExtent l="0" t="0" r="0" b="0"/>
            <wp:docPr id="5297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0036" name=""/>
                    <pic:cNvPicPr/>
                  </pic:nvPicPr>
                  <pic:blipFill>
                    <a:blip r:embed="rId13"/>
                    <a:stretch>
                      <a:fillRect/>
                    </a:stretch>
                  </pic:blipFill>
                  <pic:spPr>
                    <a:xfrm>
                      <a:off x="0" y="0"/>
                      <a:ext cx="5943600" cy="5279390"/>
                    </a:xfrm>
                    <a:prstGeom prst="rect">
                      <a:avLst/>
                    </a:prstGeom>
                  </pic:spPr>
                </pic:pic>
              </a:graphicData>
            </a:graphic>
          </wp:inline>
        </w:drawing>
      </w:r>
    </w:p>
    <w:p w14:paraId="2CEF36FF" w14:textId="77777777" w:rsidR="008C6E27" w:rsidRDefault="008C6E27" w:rsidP="00F14203">
      <w:pPr>
        <w:pStyle w:val="NoSpacing"/>
        <w:rPr>
          <w:rFonts w:ascii="Calibri" w:hAnsi="Calibri" w:cs="Calibri"/>
          <w:sz w:val="28"/>
          <w:szCs w:val="28"/>
        </w:rPr>
      </w:pPr>
    </w:p>
    <w:p w14:paraId="17A1B6EE" w14:textId="245A7F9B" w:rsidR="008C7C38" w:rsidRPr="00026306" w:rsidRDefault="008C6E27" w:rsidP="00F14203">
      <w:pPr>
        <w:pStyle w:val="NoSpacing"/>
        <w:rPr>
          <w:rFonts w:ascii="Calibri" w:hAnsi="Calibri" w:cs="Calibri"/>
        </w:rPr>
      </w:pPr>
      <w:r w:rsidRPr="008C6E27">
        <w:rPr>
          <w:rFonts w:ascii="Calibri" w:hAnsi="Calibri" w:cs="Calibri"/>
          <w:b/>
          <w:bCs/>
          <w:sz w:val="28"/>
          <w:szCs w:val="28"/>
          <w:u w:val="single"/>
        </w:rPr>
        <w:t>Validation Phase</w:t>
      </w:r>
      <w:r w:rsidRPr="0051440F">
        <w:rPr>
          <w:rFonts w:ascii="Calibri" w:hAnsi="Calibri" w:cs="Calibri"/>
          <w:sz w:val="28"/>
          <w:szCs w:val="28"/>
        </w:rPr>
        <w:t>:</w:t>
      </w:r>
      <w:r w:rsidR="0051440F" w:rsidRPr="0051440F">
        <w:rPr>
          <w:rFonts w:ascii="Calibri" w:hAnsi="Calibri" w:cs="Calibri"/>
          <w:sz w:val="28"/>
          <w:szCs w:val="28"/>
        </w:rPr>
        <w:t xml:space="preserve"> </w:t>
      </w:r>
      <w:r w:rsidR="0051440F" w:rsidRPr="00026306">
        <w:rPr>
          <w:rFonts w:ascii="Calibri" w:hAnsi="Calibri" w:cs="Calibri"/>
        </w:rPr>
        <w:t>The model is tested against the validation set after every training epoch. </w:t>
      </w:r>
      <w:r w:rsidR="0051440F" w:rsidRPr="00026306">
        <w:rPr>
          <w:rFonts w:ascii="Calibri" w:hAnsi="Calibri" w:cs="Calibri"/>
        </w:rPr>
        <w:t>(</w:t>
      </w:r>
      <w:proofErr w:type="spellStart"/>
      <w:r w:rsidR="0051440F" w:rsidRPr="00026306">
        <w:rPr>
          <w:rFonts w:ascii="Calibri" w:hAnsi="Calibri" w:cs="Calibri"/>
        </w:rPr>
        <w:t>model.eval</w:t>
      </w:r>
      <w:proofErr w:type="spellEnd"/>
      <w:r w:rsidR="0051440F" w:rsidRPr="00026306">
        <w:rPr>
          <w:rFonts w:ascii="Calibri" w:hAnsi="Calibri" w:cs="Calibri"/>
        </w:rPr>
        <w:t>()</w:t>
      </w:r>
      <w:r w:rsidR="0051440F" w:rsidRPr="00026306">
        <w:rPr>
          <w:rFonts w:ascii="Calibri" w:hAnsi="Calibri" w:cs="Calibri"/>
        </w:rPr>
        <w:t>)</w:t>
      </w:r>
      <w:r w:rsidR="0051440F" w:rsidRPr="00026306">
        <w:rPr>
          <w:rFonts w:ascii="Calibri" w:hAnsi="Calibri" w:cs="Calibri"/>
        </w:rPr>
        <w:t xml:space="preserve"> in order to not have any gradients added. Validation loss and accuracy are calculated based on model predictions to actual labels in the validation set.</w:t>
      </w:r>
      <w:r w:rsidR="0051440F" w:rsidRPr="00026306">
        <w:rPr>
          <w:rFonts w:ascii="Calibri" w:hAnsi="Calibri" w:cs="Calibri"/>
        </w:rPr>
        <w:br/>
      </w:r>
      <w:r w:rsidR="0051440F" w:rsidRPr="00026306">
        <w:rPr>
          <w:rFonts w:ascii="Calibri" w:hAnsi="Calibri" w:cs="Calibri"/>
        </w:rPr>
        <w:br/>
        <w:t>Validation loop: Predictions of the model is matched with the real labels and loss is calculated in the same manner as in the training stage.</w:t>
      </w:r>
      <w:r w:rsidR="0051440F" w:rsidRPr="00026306">
        <w:rPr>
          <w:rFonts w:ascii="Calibri" w:hAnsi="Calibri" w:cs="Calibri"/>
        </w:rPr>
        <w:br/>
      </w:r>
      <w:r w:rsidR="00127770" w:rsidRPr="00026306">
        <w:rPr>
          <w:rFonts w:ascii="Calibri" w:hAnsi="Calibri" w:cs="Calibri"/>
        </w:rPr>
        <w:t>Metrics</w:t>
      </w:r>
      <w:r w:rsidR="0051440F" w:rsidRPr="00026306">
        <w:rPr>
          <w:rFonts w:ascii="Calibri" w:hAnsi="Calibri" w:cs="Calibri"/>
        </w:rPr>
        <w:t>: Validation loss and accuracy is stored per epoch and printed for monitoring performance.</w:t>
      </w:r>
    </w:p>
    <w:p w14:paraId="684DC44E" w14:textId="77777777" w:rsidR="008C6E27" w:rsidRPr="0051440F" w:rsidRDefault="008C6E27" w:rsidP="00F14203">
      <w:pPr>
        <w:pStyle w:val="NoSpacing"/>
        <w:rPr>
          <w:rFonts w:ascii="Calibri" w:hAnsi="Calibri" w:cs="Calibri"/>
          <w:sz w:val="28"/>
          <w:szCs w:val="28"/>
        </w:rPr>
      </w:pPr>
    </w:p>
    <w:p w14:paraId="25309402" w14:textId="0F71833D" w:rsidR="008C6E27" w:rsidRPr="00026306" w:rsidRDefault="00E73AD7" w:rsidP="00F14203">
      <w:pPr>
        <w:pStyle w:val="NoSpacing"/>
        <w:rPr>
          <w:rFonts w:ascii="Calibri" w:hAnsi="Calibri" w:cs="Calibri"/>
        </w:rPr>
      </w:pPr>
      <w:r w:rsidRPr="00E73AD7">
        <w:rPr>
          <w:rFonts w:ascii="Calibri" w:hAnsi="Calibri" w:cs="Calibri"/>
          <w:b/>
          <w:bCs/>
          <w:sz w:val="28"/>
          <w:szCs w:val="28"/>
          <w:u w:val="single"/>
        </w:rPr>
        <w:t>Learning Rate Scheduling and Model Saving</w:t>
      </w:r>
      <w:r w:rsidRPr="00BC7204">
        <w:rPr>
          <w:rFonts w:ascii="Calibri" w:hAnsi="Calibri" w:cs="Calibri"/>
          <w:sz w:val="28"/>
          <w:szCs w:val="28"/>
        </w:rPr>
        <w:t xml:space="preserve">: </w:t>
      </w:r>
      <w:r w:rsidR="00BC7204" w:rsidRPr="00026306">
        <w:rPr>
          <w:rFonts w:ascii="Calibri" w:hAnsi="Calibri" w:cs="Calibri"/>
        </w:rPr>
        <w:t xml:space="preserve">At the </w:t>
      </w:r>
      <w:r w:rsidR="00BC7204" w:rsidRPr="00026306">
        <w:rPr>
          <w:rFonts w:ascii="Calibri" w:hAnsi="Calibri" w:cs="Calibri"/>
        </w:rPr>
        <w:t>end</w:t>
      </w:r>
      <w:r w:rsidR="00BC7204" w:rsidRPr="00026306">
        <w:rPr>
          <w:rFonts w:ascii="Calibri" w:hAnsi="Calibri" w:cs="Calibri"/>
        </w:rPr>
        <w:t xml:space="preserve"> of each epoch, the learning rate is </w:t>
      </w:r>
      <w:r w:rsidR="00BC7204" w:rsidRPr="00026306">
        <w:rPr>
          <w:rFonts w:ascii="Calibri" w:hAnsi="Calibri" w:cs="Calibri"/>
        </w:rPr>
        <w:t>adjusted</w:t>
      </w:r>
      <w:r w:rsidR="00BC7204" w:rsidRPr="00026306">
        <w:rPr>
          <w:rFonts w:ascii="Calibri" w:hAnsi="Calibri" w:cs="Calibri"/>
        </w:rPr>
        <w:t xml:space="preserve"> if validation loss </w:t>
      </w:r>
      <w:proofErr w:type="spellStart"/>
      <w:r w:rsidR="00BC7204" w:rsidRPr="00026306">
        <w:rPr>
          <w:rFonts w:ascii="Calibri" w:hAnsi="Calibri" w:cs="Calibri"/>
        </w:rPr>
        <w:t>palteaus</w:t>
      </w:r>
      <w:proofErr w:type="spellEnd"/>
      <w:r w:rsidR="00BC7204" w:rsidRPr="00026306">
        <w:rPr>
          <w:rFonts w:ascii="Calibri" w:hAnsi="Calibri" w:cs="Calibri"/>
        </w:rPr>
        <w:t xml:space="preserve"> </w:t>
      </w:r>
      <w:r w:rsidR="00BC7204" w:rsidRPr="00026306">
        <w:rPr>
          <w:rFonts w:ascii="Calibri" w:hAnsi="Calibri" w:cs="Calibri"/>
        </w:rPr>
        <w:t xml:space="preserve">using </w:t>
      </w:r>
      <w:proofErr w:type="spellStart"/>
      <w:r w:rsidR="00BC7204" w:rsidRPr="00026306">
        <w:rPr>
          <w:rFonts w:ascii="Calibri" w:hAnsi="Calibri" w:cs="Calibri"/>
        </w:rPr>
        <w:t>ReduceLROnPlateau</w:t>
      </w:r>
      <w:proofErr w:type="spellEnd"/>
      <w:r w:rsidR="00BC7204" w:rsidRPr="00026306">
        <w:rPr>
          <w:rFonts w:ascii="Calibri" w:hAnsi="Calibri" w:cs="Calibri"/>
        </w:rPr>
        <w:t xml:space="preserve"> scheduler. When validation accuracy gets better, it saves the model so the best performing model gets saved.</w:t>
      </w:r>
    </w:p>
    <w:p w14:paraId="68DD3A4B" w14:textId="77777777" w:rsidR="0061658D" w:rsidRDefault="0061658D" w:rsidP="00F14203">
      <w:pPr>
        <w:pStyle w:val="NoSpacing"/>
        <w:rPr>
          <w:rFonts w:ascii="Calibri" w:hAnsi="Calibri" w:cs="Calibri"/>
          <w:sz w:val="28"/>
          <w:szCs w:val="28"/>
        </w:rPr>
      </w:pPr>
    </w:p>
    <w:p w14:paraId="7A25CFF7" w14:textId="3F794EEF" w:rsidR="0061658D" w:rsidRDefault="0061658D" w:rsidP="00F14203">
      <w:pPr>
        <w:pStyle w:val="NoSpacing"/>
        <w:rPr>
          <w:rFonts w:ascii="Calibri" w:hAnsi="Calibri" w:cs="Calibri"/>
          <w:sz w:val="28"/>
          <w:szCs w:val="28"/>
        </w:rPr>
      </w:pPr>
      <w:r w:rsidRPr="0061658D">
        <w:rPr>
          <w:rFonts w:ascii="Calibri" w:hAnsi="Calibri" w:cs="Calibri"/>
          <w:sz w:val="28"/>
          <w:szCs w:val="28"/>
        </w:rPr>
        <w:lastRenderedPageBreak/>
        <w:drawing>
          <wp:inline distT="0" distB="0" distL="0" distR="0" wp14:anchorId="2BD5FE31" wp14:editId="4B856FB2">
            <wp:extent cx="5121084" cy="5906012"/>
            <wp:effectExtent l="0" t="0" r="3810" b="0"/>
            <wp:docPr id="57344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6904" name=""/>
                    <pic:cNvPicPr/>
                  </pic:nvPicPr>
                  <pic:blipFill>
                    <a:blip r:embed="rId14"/>
                    <a:stretch>
                      <a:fillRect/>
                    </a:stretch>
                  </pic:blipFill>
                  <pic:spPr>
                    <a:xfrm>
                      <a:off x="0" y="0"/>
                      <a:ext cx="5121084" cy="5906012"/>
                    </a:xfrm>
                    <a:prstGeom prst="rect">
                      <a:avLst/>
                    </a:prstGeom>
                  </pic:spPr>
                </pic:pic>
              </a:graphicData>
            </a:graphic>
          </wp:inline>
        </w:drawing>
      </w:r>
    </w:p>
    <w:p w14:paraId="7927B83A" w14:textId="77777777" w:rsidR="0061658D" w:rsidRDefault="0061658D" w:rsidP="00F14203">
      <w:pPr>
        <w:pStyle w:val="NoSpacing"/>
        <w:rPr>
          <w:rFonts w:ascii="Calibri" w:hAnsi="Calibri" w:cs="Calibri"/>
          <w:sz w:val="28"/>
          <w:szCs w:val="28"/>
        </w:rPr>
      </w:pPr>
    </w:p>
    <w:p w14:paraId="6828FB2C" w14:textId="3A1DC2C0" w:rsidR="003943E9" w:rsidRPr="00026306" w:rsidRDefault="002537A8" w:rsidP="00F14203">
      <w:pPr>
        <w:pStyle w:val="NoSpacing"/>
        <w:rPr>
          <w:rFonts w:ascii="Calibri" w:hAnsi="Calibri" w:cs="Calibri"/>
        </w:rPr>
      </w:pPr>
      <w:r w:rsidRPr="002537A8">
        <w:rPr>
          <w:rFonts w:ascii="Calibri" w:hAnsi="Calibri" w:cs="Calibri"/>
          <w:b/>
          <w:bCs/>
          <w:sz w:val="28"/>
          <w:szCs w:val="28"/>
          <w:u w:val="single"/>
        </w:rPr>
        <w:t>Plotting Loss and Accuracy Curves</w:t>
      </w:r>
      <w:r w:rsidRPr="00026306">
        <w:rPr>
          <w:rFonts w:ascii="Calibri" w:hAnsi="Calibri" w:cs="Calibri"/>
        </w:rPr>
        <w:t xml:space="preserve">: </w:t>
      </w:r>
      <w:r w:rsidR="006C3D89" w:rsidRPr="00026306">
        <w:rPr>
          <w:rFonts w:ascii="Calibri" w:hAnsi="Calibri" w:cs="Calibri"/>
        </w:rPr>
        <w:t>Following 10 epochs of training, training and validation loss and accuracy were plotted to observe model performance.</w:t>
      </w:r>
      <w:r w:rsidR="006C3D89" w:rsidRPr="00026306">
        <w:rPr>
          <w:rFonts w:ascii="Calibri" w:hAnsi="Calibri" w:cs="Calibri"/>
        </w:rPr>
        <w:br/>
      </w:r>
      <w:r w:rsidR="006C3D89" w:rsidRPr="00026306">
        <w:rPr>
          <w:rFonts w:ascii="Calibri" w:hAnsi="Calibri" w:cs="Calibri"/>
        </w:rPr>
        <w:br/>
        <w:t>Loss Curve: Has a reduced training and validation loss over time that is a signal the model is learning properly.</w:t>
      </w:r>
      <w:r w:rsidR="006C3D89" w:rsidRPr="00026306">
        <w:rPr>
          <w:rFonts w:ascii="Calibri" w:hAnsi="Calibri" w:cs="Calibri"/>
        </w:rPr>
        <w:br/>
        <w:t>Accuracy Bar: Experiencing a growth in both training and validation accuracy, although validation accuracy is better than training accuracy in the later epochs.</w:t>
      </w:r>
      <w:r w:rsidR="006C3D89" w:rsidRPr="00026306">
        <w:rPr>
          <w:rFonts w:ascii="Calibri" w:hAnsi="Calibri" w:cs="Calibri"/>
        </w:rPr>
        <w:br/>
        <w:t>Such plots tell you what’s been learned by the model and which could be better tuned.</w:t>
      </w:r>
      <w:r w:rsidR="006C3D89" w:rsidRPr="00026306">
        <w:rPr>
          <w:rFonts w:ascii="Calibri" w:hAnsi="Calibri" w:cs="Calibri"/>
        </w:rPr>
        <w:t xml:space="preserve"> </w:t>
      </w:r>
    </w:p>
    <w:p w14:paraId="7DB8AFEE" w14:textId="6569451C" w:rsidR="006C3D89" w:rsidRDefault="006C3D89" w:rsidP="00F14203">
      <w:pPr>
        <w:pStyle w:val="NoSpacing"/>
        <w:rPr>
          <w:rFonts w:ascii="Calibri" w:hAnsi="Calibri" w:cs="Calibri"/>
          <w:sz w:val="28"/>
          <w:szCs w:val="28"/>
        </w:rPr>
      </w:pPr>
      <w:r>
        <w:rPr>
          <w:rFonts w:ascii="Calibri" w:hAnsi="Calibri" w:cs="Calibri"/>
          <w:noProof/>
          <w:sz w:val="28"/>
          <w:szCs w:val="28"/>
        </w:rPr>
        <w:lastRenderedPageBreak/>
        <w:drawing>
          <wp:inline distT="0" distB="0" distL="0" distR="0" wp14:anchorId="187FEB88" wp14:editId="0C30C26D">
            <wp:extent cx="5943600" cy="3785870"/>
            <wp:effectExtent l="0" t="0" r="0" b="5080"/>
            <wp:docPr id="38469218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2184" name="Picture 8"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r>
        <w:rPr>
          <w:rFonts w:ascii="Calibri" w:hAnsi="Calibri" w:cs="Calibri"/>
          <w:noProof/>
          <w:sz w:val="28"/>
          <w:szCs w:val="28"/>
        </w:rPr>
        <w:drawing>
          <wp:inline distT="0" distB="0" distL="0" distR="0" wp14:anchorId="128D397D" wp14:editId="12718D37">
            <wp:extent cx="5943600" cy="3692525"/>
            <wp:effectExtent l="0" t="0" r="0" b="3175"/>
            <wp:docPr id="2509715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1533" name="Picture 9"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3B9FE086" w14:textId="77777777" w:rsidR="00992DF4" w:rsidRDefault="00992DF4" w:rsidP="00992DF4">
      <w:pPr>
        <w:pStyle w:val="NoSpacing"/>
        <w:rPr>
          <w:rFonts w:ascii="Calibri" w:hAnsi="Calibri" w:cs="Calibri"/>
          <w:b/>
          <w:bCs/>
          <w:sz w:val="28"/>
          <w:szCs w:val="28"/>
          <w:u w:val="single"/>
        </w:rPr>
      </w:pPr>
    </w:p>
    <w:p w14:paraId="52F30EBF" w14:textId="77777777" w:rsidR="00992DF4" w:rsidRDefault="00992DF4" w:rsidP="00992DF4">
      <w:pPr>
        <w:pStyle w:val="NoSpacing"/>
        <w:rPr>
          <w:rFonts w:ascii="Calibri" w:hAnsi="Calibri" w:cs="Calibri"/>
          <w:b/>
          <w:bCs/>
          <w:sz w:val="28"/>
          <w:szCs w:val="28"/>
          <w:u w:val="single"/>
        </w:rPr>
      </w:pPr>
    </w:p>
    <w:p w14:paraId="3D705AB0" w14:textId="7F7552B6" w:rsidR="00992DF4" w:rsidRDefault="00DF22DB" w:rsidP="00992DF4">
      <w:pPr>
        <w:pStyle w:val="NoSpacing"/>
        <w:rPr>
          <w:rFonts w:ascii="Calibri" w:hAnsi="Calibri" w:cs="Calibri"/>
        </w:rPr>
      </w:pPr>
      <w:r w:rsidRPr="00DF22DB">
        <w:rPr>
          <w:rFonts w:ascii="Calibri" w:hAnsi="Calibri" w:cs="Calibri"/>
          <w:b/>
          <w:bCs/>
          <w:sz w:val="28"/>
          <w:szCs w:val="28"/>
          <w:u w:val="single"/>
        </w:rPr>
        <w:lastRenderedPageBreak/>
        <w:t>Predicting and Displaying Results on Test Images</w:t>
      </w:r>
      <w:r>
        <w:rPr>
          <w:rFonts w:ascii="Calibri" w:hAnsi="Calibri" w:cs="Calibri"/>
          <w:sz w:val="28"/>
          <w:szCs w:val="28"/>
        </w:rPr>
        <w:t xml:space="preserve">: </w:t>
      </w:r>
      <w:r w:rsidR="008B52AD" w:rsidRPr="00026306">
        <w:rPr>
          <w:rFonts w:ascii="Calibri" w:hAnsi="Calibri" w:cs="Calibri"/>
        </w:rPr>
        <w:t xml:space="preserve">The model performance on the individual test images were tested by implementing a function to load the test images, transform and predict. The </w:t>
      </w:r>
      <w:r w:rsidR="008B52AD" w:rsidRPr="00026306">
        <w:rPr>
          <w:rFonts w:ascii="Calibri" w:hAnsi="Calibri" w:cs="Calibri"/>
        </w:rPr>
        <w:t>actual</w:t>
      </w:r>
      <w:r w:rsidR="008B52AD" w:rsidRPr="00026306">
        <w:rPr>
          <w:rFonts w:ascii="Calibri" w:hAnsi="Calibri" w:cs="Calibri"/>
        </w:rPr>
        <w:t xml:space="preserve"> label (</w:t>
      </w:r>
      <w:r w:rsidR="008B52AD" w:rsidRPr="00026306">
        <w:rPr>
          <w:rFonts w:ascii="Calibri" w:hAnsi="Calibri" w:cs="Calibri"/>
        </w:rPr>
        <w:t>benign</w:t>
      </w:r>
      <w:r w:rsidR="008B52AD" w:rsidRPr="00026306">
        <w:rPr>
          <w:rFonts w:ascii="Calibri" w:hAnsi="Calibri" w:cs="Calibri"/>
        </w:rPr>
        <w:t xml:space="preserve"> or malignant) is obtained from the ground truth, and the model’s predicted label is compared.</w:t>
      </w:r>
    </w:p>
    <w:p w14:paraId="36B2215B" w14:textId="77777777" w:rsidR="00992DF4" w:rsidRDefault="008B52AD" w:rsidP="00992DF4">
      <w:pPr>
        <w:pStyle w:val="NoSpacing"/>
        <w:numPr>
          <w:ilvl w:val="0"/>
          <w:numId w:val="12"/>
        </w:numPr>
        <w:rPr>
          <w:rFonts w:ascii="Calibri" w:hAnsi="Calibri" w:cs="Calibri"/>
        </w:rPr>
      </w:pPr>
      <w:r w:rsidRPr="00026306">
        <w:rPr>
          <w:rFonts w:ascii="Calibri" w:hAnsi="Calibri" w:cs="Calibri"/>
        </w:rPr>
        <w:t>Image l</w:t>
      </w:r>
      <w:r w:rsidRPr="00026306">
        <w:rPr>
          <w:rFonts w:ascii="Calibri" w:hAnsi="Calibri" w:cs="Calibri"/>
        </w:rPr>
        <w:t>oading and Preprocessing: Every image is loaded, preprocessed, and runs through the trained model to make predictions.</w:t>
      </w:r>
    </w:p>
    <w:p w14:paraId="00AD9AEB" w14:textId="77777777" w:rsidR="00992DF4" w:rsidRDefault="008B52AD" w:rsidP="00992DF4">
      <w:pPr>
        <w:pStyle w:val="NoSpacing"/>
        <w:numPr>
          <w:ilvl w:val="0"/>
          <w:numId w:val="12"/>
        </w:numPr>
        <w:rPr>
          <w:rFonts w:ascii="Calibri" w:hAnsi="Calibri" w:cs="Calibri"/>
        </w:rPr>
      </w:pPr>
      <w:r w:rsidRPr="00026306">
        <w:rPr>
          <w:rFonts w:ascii="Calibri" w:hAnsi="Calibri" w:cs="Calibri"/>
        </w:rPr>
        <w:t>Prediction: The model prediction probability is set to 0.5 to label the lesion as benign or malignant.</w:t>
      </w:r>
    </w:p>
    <w:p w14:paraId="4E315EA0" w14:textId="7635954D" w:rsidR="006C3D89" w:rsidRDefault="008B52AD" w:rsidP="00992DF4">
      <w:pPr>
        <w:pStyle w:val="NoSpacing"/>
        <w:numPr>
          <w:ilvl w:val="0"/>
          <w:numId w:val="12"/>
        </w:numPr>
        <w:rPr>
          <w:rFonts w:ascii="Calibri" w:hAnsi="Calibri" w:cs="Calibri"/>
        </w:rPr>
      </w:pPr>
      <w:r w:rsidRPr="00026306">
        <w:rPr>
          <w:rFonts w:ascii="Calibri" w:hAnsi="Calibri" w:cs="Calibri"/>
        </w:rPr>
        <w:t xml:space="preserve">Visualization: The image is </w:t>
      </w:r>
      <w:r w:rsidRPr="00026306">
        <w:rPr>
          <w:rFonts w:ascii="Calibri" w:hAnsi="Calibri" w:cs="Calibri"/>
        </w:rPr>
        <w:t>displayed</w:t>
      </w:r>
      <w:r w:rsidRPr="00026306">
        <w:rPr>
          <w:rFonts w:ascii="Calibri" w:hAnsi="Calibri" w:cs="Calibri"/>
        </w:rPr>
        <w:t xml:space="preserve"> with its actual and predicted labels.</w:t>
      </w:r>
    </w:p>
    <w:p w14:paraId="312129EA" w14:textId="77777777" w:rsidR="00992DF4" w:rsidRDefault="00992DF4" w:rsidP="00992DF4">
      <w:pPr>
        <w:pStyle w:val="NoSpacing"/>
        <w:ind w:left="360"/>
        <w:rPr>
          <w:rFonts w:ascii="Calibri" w:hAnsi="Calibri" w:cs="Calibri"/>
        </w:rPr>
      </w:pPr>
    </w:p>
    <w:p w14:paraId="30DCA88C" w14:textId="3BC5F41C" w:rsidR="00992DF4" w:rsidRPr="00026306" w:rsidRDefault="00992DF4" w:rsidP="00992DF4">
      <w:pPr>
        <w:pStyle w:val="NoSpacing"/>
        <w:rPr>
          <w:rFonts w:ascii="Calibri" w:hAnsi="Calibri" w:cs="Calibri"/>
        </w:rPr>
      </w:pPr>
      <w:r>
        <w:rPr>
          <w:rFonts w:ascii="Calibri" w:hAnsi="Calibri" w:cs="Calibri"/>
          <w:noProof/>
          <w:sz w:val="28"/>
          <w:szCs w:val="28"/>
        </w:rPr>
        <w:drawing>
          <wp:inline distT="0" distB="0" distL="0" distR="0" wp14:anchorId="3432B6AE" wp14:editId="500DBC1A">
            <wp:extent cx="5943600" cy="3618230"/>
            <wp:effectExtent l="0" t="0" r="0" b="1270"/>
            <wp:docPr id="2047136914"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6914" name="Picture 10"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14:paraId="674C4F4C" w14:textId="7B4AE0F7" w:rsidR="00B63C21" w:rsidRDefault="00B63C21" w:rsidP="00F14203">
      <w:pPr>
        <w:pStyle w:val="NoSpacing"/>
        <w:rPr>
          <w:rFonts w:ascii="Calibri" w:hAnsi="Calibri" w:cs="Calibri"/>
          <w:sz w:val="28"/>
          <w:szCs w:val="28"/>
        </w:rPr>
      </w:pPr>
      <w:r>
        <w:rPr>
          <w:rFonts w:ascii="Calibri" w:hAnsi="Calibri" w:cs="Calibri"/>
          <w:noProof/>
          <w:sz w:val="28"/>
          <w:szCs w:val="28"/>
        </w:rPr>
        <w:lastRenderedPageBreak/>
        <w:drawing>
          <wp:inline distT="0" distB="0" distL="0" distR="0" wp14:anchorId="3FAB3A29" wp14:editId="02A56968">
            <wp:extent cx="5943600" cy="4062730"/>
            <wp:effectExtent l="0" t="0" r="0" b="0"/>
            <wp:docPr id="1582668951" name="Picture 11" descr="A close-up of a skin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8951" name="Picture 11" descr="A close-up of a skin diseas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31E81309" w14:textId="77777777" w:rsidR="00B63C21" w:rsidRDefault="00B63C21" w:rsidP="00F14203">
      <w:pPr>
        <w:pStyle w:val="NoSpacing"/>
        <w:rPr>
          <w:rFonts w:ascii="Calibri" w:hAnsi="Calibri" w:cs="Calibri"/>
          <w:sz w:val="28"/>
          <w:szCs w:val="28"/>
        </w:rPr>
      </w:pPr>
    </w:p>
    <w:p w14:paraId="78B9E333" w14:textId="77777777" w:rsidR="00BB2CCD" w:rsidRPr="00992DF4" w:rsidRDefault="009475DD" w:rsidP="00BB2CCD">
      <w:pPr>
        <w:pStyle w:val="NoSpacing"/>
        <w:rPr>
          <w:rFonts w:ascii="Calibri" w:hAnsi="Calibri" w:cs="Calibri"/>
        </w:rPr>
      </w:pPr>
      <w:r w:rsidRPr="009475DD">
        <w:rPr>
          <w:rFonts w:ascii="Calibri" w:hAnsi="Calibri" w:cs="Calibri"/>
          <w:b/>
          <w:bCs/>
          <w:sz w:val="28"/>
          <w:szCs w:val="28"/>
          <w:u w:val="single"/>
        </w:rPr>
        <w:t>Validation Set Evaluation</w:t>
      </w:r>
      <w:r>
        <w:rPr>
          <w:rFonts w:ascii="Calibri" w:hAnsi="Calibri" w:cs="Calibri"/>
          <w:sz w:val="28"/>
          <w:szCs w:val="28"/>
        </w:rPr>
        <w:t xml:space="preserve">: </w:t>
      </w:r>
      <w:r w:rsidR="00BB2CCD" w:rsidRPr="00992DF4">
        <w:rPr>
          <w:rFonts w:ascii="Calibri" w:hAnsi="Calibri" w:cs="Calibri"/>
        </w:rPr>
        <w:t>The model was evaluated on the validation set, generating a confusion matrix, classification report, and AUC-ROC score.</w:t>
      </w:r>
    </w:p>
    <w:p w14:paraId="0E4E04CE" w14:textId="77777777" w:rsidR="00BB2CCD" w:rsidRPr="00BB2CCD" w:rsidRDefault="00BB2CCD" w:rsidP="00BB2CCD">
      <w:pPr>
        <w:pStyle w:val="NoSpacing"/>
        <w:numPr>
          <w:ilvl w:val="0"/>
          <w:numId w:val="6"/>
        </w:numPr>
        <w:rPr>
          <w:rFonts w:ascii="Calibri" w:hAnsi="Calibri" w:cs="Calibri"/>
        </w:rPr>
      </w:pPr>
      <w:r w:rsidRPr="00BB2CCD">
        <w:rPr>
          <w:rFonts w:ascii="Calibri" w:hAnsi="Calibri" w:cs="Calibri"/>
          <w:b/>
          <w:bCs/>
        </w:rPr>
        <w:t>Confusion Matrix</w:t>
      </w:r>
      <w:r w:rsidRPr="00BB2CCD">
        <w:rPr>
          <w:rFonts w:ascii="Calibri" w:hAnsi="Calibri" w:cs="Calibri"/>
        </w:rPr>
        <w:t xml:space="preserve">: The matrix shows how well the model classified benign and malignant lesions. The model correctly classified </w:t>
      </w:r>
      <w:r w:rsidRPr="00BB2CCD">
        <w:rPr>
          <w:rFonts w:ascii="Calibri" w:hAnsi="Calibri" w:cs="Calibri"/>
          <w:b/>
          <w:bCs/>
        </w:rPr>
        <w:t>1182 benign</w:t>
      </w:r>
      <w:r w:rsidRPr="00BB2CCD">
        <w:rPr>
          <w:rFonts w:ascii="Calibri" w:hAnsi="Calibri" w:cs="Calibri"/>
        </w:rPr>
        <w:t xml:space="preserve"> and </w:t>
      </w:r>
      <w:r w:rsidRPr="00BB2CCD">
        <w:rPr>
          <w:rFonts w:ascii="Calibri" w:hAnsi="Calibri" w:cs="Calibri"/>
          <w:b/>
          <w:bCs/>
        </w:rPr>
        <w:t>306 malignant</w:t>
      </w:r>
      <w:r w:rsidRPr="00BB2CCD">
        <w:rPr>
          <w:rFonts w:ascii="Calibri" w:hAnsi="Calibri" w:cs="Calibri"/>
        </w:rPr>
        <w:t xml:space="preserve"> cases, but </w:t>
      </w:r>
      <w:r w:rsidRPr="00BB2CCD">
        <w:rPr>
          <w:rFonts w:ascii="Calibri" w:hAnsi="Calibri" w:cs="Calibri"/>
          <w:b/>
          <w:bCs/>
        </w:rPr>
        <w:t>430 benign</w:t>
      </w:r>
      <w:r w:rsidRPr="00BB2CCD">
        <w:rPr>
          <w:rFonts w:ascii="Calibri" w:hAnsi="Calibri" w:cs="Calibri"/>
        </w:rPr>
        <w:t xml:space="preserve"> cases were misclassified as malignant.</w:t>
      </w:r>
    </w:p>
    <w:p w14:paraId="621B0E41" w14:textId="77777777" w:rsidR="00BB2CCD" w:rsidRPr="00BB2CCD" w:rsidRDefault="00BB2CCD" w:rsidP="00BB2CCD">
      <w:pPr>
        <w:pStyle w:val="NoSpacing"/>
        <w:numPr>
          <w:ilvl w:val="0"/>
          <w:numId w:val="6"/>
        </w:numPr>
        <w:rPr>
          <w:rFonts w:ascii="Calibri" w:hAnsi="Calibri" w:cs="Calibri"/>
        </w:rPr>
      </w:pPr>
      <w:r w:rsidRPr="00BB2CCD">
        <w:rPr>
          <w:rFonts w:ascii="Calibri" w:hAnsi="Calibri" w:cs="Calibri"/>
          <w:b/>
          <w:bCs/>
        </w:rPr>
        <w:t>Classification Report</w:t>
      </w:r>
      <w:r w:rsidRPr="00BB2CCD">
        <w:rPr>
          <w:rFonts w:ascii="Calibri" w:hAnsi="Calibri" w:cs="Calibri"/>
        </w:rPr>
        <w:t>:</w:t>
      </w:r>
    </w:p>
    <w:p w14:paraId="42FEAF07" w14:textId="77777777" w:rsidR="00BB2CCD" w:rsidRPr="00BB2CCD" w:rsidRDefault="00BB2CCD" w:rsidP="00BB2CCD">
      <w:pPr>
        <w:pStyle w:val="NoSpacing"/>
        <w:numPr>
          <w:ilvl w:val="1"/>
          <w:numId w:val="6"/>
        </w:numPr>
        <w:rPr>
          <w:rFonts w:ascii="Calibri" w:hAnsi="Calibri" w:cs="Calibri"/>
        </w:rPr>
      </w:pPr>
      <w:r w:rsidRPr="00BB2CCD">
        <w:rPr>
          <w:rFonts w:ascii="Calibri" w:hAnsi="Calibri" w:cs="Calibri"/>
          <w:b/>
          <w:bCs/>
        </w:rPr>
        <w:t>Benign</w:t>
      </w:r>
      <w:r w:rsidRPr="00BB2CCD">
        <w:rPr>
          <w:rFonts w:ascii="Calibri" w:hAnsi="Calibri" w:cs="Calibri"/>
        </w:rPr>
        <w:t>: High precision (0.93) but lower recall (0.73), indicating some false positives.</w:t>
      </w:r>
    </w:p>
    <w:p w14:paraId="3F8D6A19" w14:textId="77777777" w:rsidR="00BB2CCD" w:rsidRPr="00BB2CCD" w:rsidRDefault="00BB2CCD" w:rsidP="00BB2CCD">
      <w:pPr>
        <w:pStyle w:val="NoSpacing"/>
        <w:numPr>
          <w:ilvl w:val="1"/>
          <w:numId w:val="6"/>
        </w:numPr>
        <w:rPr>
          <w:rFonts w:ascii="Calibri" w:hAnsi="Calibri" w:cs="Calibri"/>
        </w:rPr>
      </w:pPr>
      <w:r w:rsidRPr="00BB2CCD">
        <w:rPr>
          <w:rFonts w:ascii="Calibri" w:hAnsi="Calibri" w:cs="Calibri"/>
          <w:b/>
          <w:bCs/>
        </w:rPr>
        <w:t>Malignant</w:t>
      </w:r>
      <w:r w:rsidRPr="00BB2CCD">
        <w:rPr>
          <w:rFonts w:ascii="Calibri" w:hAnsi="Calibri" w:cs="Calibri"/>
        </w:rPr>
        <w:t>: Moderate recall (0.78) but lower precision (0.42), reflecting the class imbalance.</w:t>
      </w:r>
    </w:p>
    <w:p w14:paraId="2F2C10A8" w14:textId="77777777" w:rsidR="00BB2CCD" w:rsidRPr="00BB2CCD" w:rsidRDefault="00BB2CCD" w:rsidP="00BB2CCD">
      <w:pPr>
        <w:pStyle w:val="NoSpacing"/>
        <w:numPr>
          <w:ilvl w:val="1"/>
          <w:numId w:val="6"/>
        </w:numPr>
        <w:rPr>
          <w:rFonts w:ascii="Calibri" w:hAnsi="Calibri" w:cs="Calibri"/>
        </w:rPr>
      </w:pPr>
      <w:r w:rsidRPr="00BB2CCD">
        <w:rPr>
          <w:rFonts w:ascii="Calibri" w:hAnsi="Calibri" w:cs="Calibri"/>
        </w:rPr>
        <w:t xml:space="preserve">Overall accuracy: </w:t>
      </w:r>
      <w:r w:rsidRPr="00BB2CCD">
        <w:rPr>
          <w:rFonts w:ascii="Calibri" w:hAnsi="Calibri" w:cs="Calibri"/>
          <w:b/>
          <w:bCs/>
        </w:rPr>
        <w:t>0.74</w:t>
      </w:r>
    </w:p>
    <w:p w14:paraId="4887D320" w14:textId="77777777" w:rsidR="00BB2CCD" w:rsidRPr="00BB2CCD" w:rsidRDefault="00BB2CCD" w:rsidP="00BB2CCD">
      <w:pPr>
        <w:pStyle w:val="NoSpacing"/>
        <w:numPr>
          <w:ilvl w:val="0"/>
          <w:numId w:val="6"/>
        </w:numPr>
        <w:rPr>
          <w:rFonts w:ascii="Calibri" w:hAnsi="Calibri" w:cs="Calibri"/>
          <w:sz w:val="28"/>
          <w:szCs w:val="28"/>
        </w:rPr>
      </w:pPr>
      <w:r w:rsidRPr="00BB2CCD">
        <w:rPr>
          <w:rFonts w:ascii="Calibri" w:hAnsi="Calibri" w:cs="Calibri"/>
          <w:b/>
          <w:bCs/>
        </w:rPr>
        <w:t>AUC-ROC Score</w:t>
      </w:r>
      <w:r w:rsidRPr="00BB2CCD">
        <w:rPr>
          <w:rFonts w:ascii="Calibri" w:hAnsi="Calibri" w:cs="Calibri"/>
        </w:rPr>
        <w:t xml:space="preserve">: The </w:t>
      </w:r>
      <w:r w:rsidRPr="00BB2CCD">
        <w:rPr>
          <w:rFonts w:ascii="Calibri" w:hAnsi="Calibri" w:cs="Calibri"/>
          <w:b/>
          <w:bCs/>
        </w:rPr>
        <w:t>ROC-AUC score of 0.8311</w:t>
      </w:r>
      <w:r w:rsidRPr="00BB2CCD">
        <w:rPr>
          <w:rFonts w:ascii="Calibri" w:hAnsi="Calibri" w:cs="Calibri"/>
        </w:rPr>
        <w:t xml:space="preserve"> shows that the model has a good ability to distinguish between benign and malignant lesions</w:t>
      </w:r>
      <w:r w:rsidRPr="00BB2CCD">
        <w:rPr>
          <w:rFonts w:ascii="Calibri" w:hAnsi="Calibri" w:cs="Calibri"/>
          <w:sz w:val="28"/>
          <w:szCs w:val="28"/>
        </w:rPr>
        <w:t>.</w:t>
      </w:r>
    </w:p>
    <w:p w14:paraId="3D6291D6" w14:textId="306F2942" w:rsidR="00B63C21" w:rsidRDefault="005D1498" w:rsidP="00F14203">
      <w:pPr>
        <w:pStyle w:val="NoSpacing"/>
        <w:rPr>
          <w:rFonts w:ascii="Calibri" w:hAnsi="Calibri" w:cs="Calibri"/>
          <w:sz w:val="28"/>
          <w:szCs w:val="28"/>
        </w:rPr>
      </w:pPr>
      <w:r w:rsidRPr="005D1498">
        <w:rPr>
          <w:rFonts w:ascii="Calibri" w:hAnsi="Calibri" w:cs="Calibri"/>
          <w:sz w:val="28"/>
          <w:szCs w:val="28"/>
        </w:rPr>
        <w:lastRenderedPageBreak/>
        <w:drawing>
          <wp:inline distT="0" distB="0" distL="0" distR="0" wp14:anchorId="338E8B84" wp14:editId="3C02EF07">
            <wp:extent cx="5943600" cy="5193665"/>
            <wp:effectExtent l="0" t="0" r="0" b="6985"/>
            <wp:docPr id="15229034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3492" name="Picture 1" descr="A screenshot of a computer code&#10;&#10;Description automatically generated"/>
                    <pic:cNvPicPr/>
                  </pic:nvPicPr>
                  <pic:blipFill>
                    <a:blip r:embed="rId19"/>
                    <a:stretch>
                      <a:fillRect/>
                    </a:stretch>
                  </pic:blipFill>
                  <pic:spPr>
                    <a:xfrm>
                      <a:off x="0" y="0"/>
                      <a:ext cx="5943600" cy="5193665"/>
                    </a:xfrm>
                    <a:prstGeom prst="rect">
                      <a:avLst/>
                    </a:prstGeom>
                  </pic:spPr>
                </pic:pic>
              </a:graphicData>
            </a:graphic>
          </wp:inline>
        </w:drawing>
      </w:r>
    </w:p>
    <w:p w14:paraId="7756D9F7" w14:textId="292B490E" w:rsidR="00A12EA6" w:rsidRDefault="00A12EA6" w:rsidP="00F14203">
      <w:pPr>
        <w:pStyle w:val="NoSpacing"/>
        <w:rPr>
          <w:rFonts w:ascii="Calibri" w:hAnsi="Calibri" w:cs="Calibri"/>
          <w:sz w:val="28"/>
          <w:szCs w:val="28"/>
        </w:rPr>
      </w:pPr>
      <w:r>
        <w:rPr>
          <w:rFonts w:ascii="Calibri" w:hAnsi="Calibri" w:cs="Calibri"/>
          <w:noProof/>
          <w:sz w:val="28"/>
          <w:szCs w:val="28"/>
        </w:rPr>
        <w:lastRenderedPageBreak/>
        <w:drawing>
          <wp:inline distT="0" distB="0" distL="0" distR="0" wp14:anchorId="1ADDCA7C" wp14:editId="384662DC">
            <wp:extent cx="5943600" cy="4911090"/>
            <wp:effectExtent l="0" t="0" r="0" b="3810"/>
            <wp:docPr id="937461998"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1998" name="Picture 12" descr="A blue squares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911090"/>
                    </a:xfrm>
                    <a:prstGeom prst="rect">
                      <a:avLst/>
                    </a:prstGeom>
                  </pic:spPr>
                </pic:pic>
              </a:graphicData>
            </a:graphic>
          </wp:inline>
        </w:drawing>
      </w:r>
      <w:r>
        <w:rPr>
          <w:rFonts w:ascii="Calibri" w:hAnsi="Calibri" w:cs="Calibri"/>
          <w:noProof/>
          <w:sz w:val="28"/>
          <w:szCs w:val="28"/>
        </w:rPr>
        <w:drawing>
          <wp:inline distT="0" distB="0" distL="0" distR="0" wp14:anchorId="7C9E779F" wp14:editId="03D943B7">
            <wp:extent cx="4829849" cy="2553056"/>
            <wp:effectExtent l="0" t="0" r="8890" b="0"/>
            <wp:docPr id="35865299" name="Picture 13"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299" name="Picture 13" descr="A screenshot of a repo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9849" cy="2553056"/>
                    </a:xfrm>
                    <a:prstGeom prst="rect">
                      <a:avLst/>
                    </a:prstGeom>
                  </pic:spPr>
                </pic:pic>
              </a:graphicData>
            </a:graphic>
          </wp:inline>
        </w:drawing>
      </w:r>
    </w:p>
    <w:p w14:paraId="388484B6" w14:textId="5BF82A1D" w:rsidR="00D81420" w:rsidRPr="00992DF4" w:rsidRDefault="00C76464" w:rsidP="00D81420">
      <w:pPr>
        <w:pStyle w:val="NoSpacing"/>
        <w:rPr>
          <w:rFonts w:ascii="Calibri" w:hAnsi="Calibri" w:cs="Calibri"/>
        </w:rPr>
      </w:pPr>
      <w:r w:rsidRPr="00C76464">
        <w:rPr>
          <w:rFonts w:ascii="Calibri" w:hAnsi="Calibri" w:cs="Calibri"/>
          <w:b/>
          <w:bCs/>
          <w:sz w:val="28"/>
          <w:szCs w:val="28"/>
          <w:u w:val="single"/>
        </w:rPr>
        <w:t>Test Set Performance</w:t>
      </w:r>
      <w:r w:rsidR="00AD3F54">
        <w:rPr>
          <w:rFonts w:ascii="Calibri" w:hAnsi="Calibri" w:cs="Calibri"/>
          <w:b/>
          <w:bCs/>
          <w:sz w:val="28"/>
          <w:szCs w:val="28"/>
          <w:u w:val="single"/>
        </w:rPr>
        <w:t>-</w:t>
      </w:r>
      <w:r w:rsidRPr="00C76464">
        <w:rPr>
          <w:rFonts w:ascii="Calibri" w:hAnsi="Calibri" w:cs="Calibri"/>
          <w:b/>
          <w:bCs/>
          <w:sz w:val="28"/>
          <w:szCs w:val="28"/>
          <w:u w:val="single"/>
        </w:rPr>
        <w:t>Confusion Matrix, Classification Report, and AUC-ROC</w:t>
      </w:r>
      <w:r w:rsidR="00AD3F54">
        <w:rPr>
          <w:rFonts w:ascii="Calibri" w:hAnsi="Calibri" w:cs="Calibri"/>
          <w:sz w:val="28"/>
          <w:szCs w:val="28"/>
        </w:rPr>
        <w:t xml:space="preserve">: </w:t>
      </w:r>
      <w:r w:rsidR="00AD3F54" w:rsidRPr="00992DF4">
        <w:rPr>
          <w:rFonts w:ascii="Calibri" w:hAnsi="Calibri" w:cs="Calibri"/>
        </w:rPr>
        <w:t>The</w:t>
      </w:r>
      <w:r w:rsidR="00D81420" w:rsidRPr="00992DF4">
        <w:rPr>
          <w:rFonts w:ascii="Calibri" w:hAnsi="Calibri" w:cs="Calibri"/>
        </w:rPr>
        <w:t xml:space="preserve"> model was tested on unseen data to assess its generalization performance. The results include a confusion matrix, classification report, and AUC-ROC score for the test set.</w:t>
      </w:r>
    </w:p>
    <w:p w14:paraId="4EE409B1" w14:textId="77777777" w:rsidR="00D81420" w:rsidRPr="00D81420" w:rsidRDefault="00D81420" w:rsidP="00D81420">
      <w:pPr>
        <w:pStyle w:val="NoSpacing"/>
        <w:numPr>
          <w:ilvl w:val="0"/>
          <w:numId w:val="7"/>
        </w:numPr>
        <w:rPr>
          <w:rFonts w:ascii="Calibri" w:hAnsi="Calibri" w:cs="Calibri"/>
        </w:rPr>
      </w:pPr>
      <w:r w:rsidRPr="00D81420">
        <w:rPr>
          <w:rFonts w:ascii="Calibri" w:hAnsi="Calibri" w:cs="Calibri"/>
          <w:b/>
          <w:bCs/>
        </w:rPr>
        <w:lastRenderedPageBreak/>
        <w:t>Confusion Matrix</w:t>
      </w:r>
      <w:r w:rsidRPr="00D81420">
        <w:rPr>
          <w:rFonts w:ascii="Calibri" w:hAnsi="Calibri" w:cs="Calibri"/>
        </w:rPr>
        <w:t xml:space="preserve">: The model correctly classified </w:t>
      </w:r>
      <w:r w:rsidRPr="00D81420">
        <w:rPr>
          <w:rFonts w:ascii="Calibri" w:hAnsi="Calibri" w:cs="Calibri"/>
          <w:b/>
          <w:bCs/>
        </w:rPr>
        <w:t>832 benign</w:t>
      </w:r>
      <w:r w:rsidRPr="00D81420">
        <w:rPr>
          <w:rFonts w:ascii="Calibri" w:hAnsi="Calibri" w:cs="Calibri"/>
        </w:rPr>
        <w:t xml:space="preserve"> and </w:t>
      </w:r>
      <w:r w:rsidRPr="00D81420">
        <w:rPr>
          <w:rFonts w:ascii="Calibri" w:hAnsi="Calibri" w:cs="Calibri"/>
          <w:b/>
          <w:bCs/>
        </w:rPr>
        <w:t>265 malignant</w:t>
      </w:r>
      <w:r w:rsidRPr="00D81420">
        <w:rPr>
          <w:rFonts w:ascii="Calibri" w:hAnsi="Calibri" w:cs="Calibri"/>
        </w:rPr>
        <w:t xml:space="preserve"> cases, but </w:t>
      </w:r>
      <w:r w:rsidRPr="00D81420">
        <w:rPr>
          <w:rFonts w:ascii="Calibri" w:hAnsi="Calibri" w:cs="Calibri"/>
          <w:b/>
          <w:bCs/>
        </w:rPr>
        <w:t>372 benign</w:t>
      </w:r>
      <w:r w:rsidRPr="00D81420">
        <w:rPr>
          <w:rFonts w:ascii="Calibri" w:hAnsi="Calibri" w:cs="Calibri"/>
        </w:rPr>
        <w:t xml:space="preserve"> cases were misclassified as malignant.</w:t>
      </w:r>
    </w:p>
    <w:p w14:paraId="1D54A165" w14:textId="77777777" w:rsidR="00D81420" w:rsidRPr="00D81420" w:rsidRDefault="00D81420" w:rsidP="00D81420">
      <w:pPr>
        <w:pStyle w:val="NoSpacing"/>
        <w:numPr>
          <w:ilvl w:val="0"/>
          <w:numId w:val="7"/>
        </w:numPr>
        <w:rPr>
          <w:rFonts w:ascii="Calibri" w:hAnsi="Calibri" w:cs="Calibri"/>
        </w:rPr>
      </w:pPr>
      <w:r w:rsidRPr="00D81420">
        <w:rPr>
          <w:rFonts w:ascii="Calibri" w:hAnsi="Calibri" w:cs="Calibri"/>
          <w:b/>
          <w:bCs/>
        </w:rPr>
        <w:t>Classification Report</w:t>
      </w:r>
      <w:r w:rsidRPr="00D81420">
        <w:rPr>
          <w:rFonts w:ascii="Calibri" w:hAnsi="Calibri" w:cs="Calibri"/>
        </w:rPr>
        <w:t>:</w:t>
      </w:r>
    </w:p>
    <w:p w14:paraId="52C06E37" w14:textId="77777777" w:rsidR="00D81420" w:rsidRPr="00D81420" w:rsidRDefault="00D81420" w:rsidP="00D81420">
      <w:pPr>
        <w:pStyle w:val="NoSpacing"/>
        <w:numPr>
          <w:ilvl w:val="1"/>
          <w:numId w:val="7"/>
        </w:numPr>
        <w:rPr>
          <w:rFonts w:ascii="Calibri" w:hAnsi="Calibri" w:cs="Calibri"/>
        </w:rPr>
      </w:pPr>
      <w:r w:rsidRPr="00D81420">
        <w:rPr>
          <w:rFonts w:ascii="Calibri" w:hAnsi="Calibri" w:cs="Calibri"/>
          <w:b/>
          <w:bCs/>
        </w:rPr>
        <w:t>Benign</w:t>
      </w:r>
      <w:r w:rsidRPr="00D81420">
        <w:rPr>
          <w:rFonts w:ascii="Calibri" w:hAnsi="Calibri" w:cs="Calibri"/>
        </w:rPr>
        <w:t>: Precision is high (0.95) but recall is lower (0.69), showing the model is better at correctly predicting benign cases.</w:t>
      </w:r>
    </w:p>
    <w:p w14:paraId="3B511B9B" w14:textId="77777777" w:rsidR="00D81420" w:rsidRPr="00D81420" w:rsidRDefault="00D81420" w:rsidP="00D81420">
      <w:pPr>
        <w:pStyle w:val="NoSpacing"/>
        <w:numPr>
          <w:ilvl w:val="1"/>
          <w:numId w:val="7"/>
        </w:numPr>
        <w:rPr>
          <w:rFonts w:ascii="Calibri" w:hAnsi="Calibri" w:cs="Calibri"/>
        </w:rPr>
      </w:pPr>
      <w:r w:rsidRPr="00D81420">
        <w:rPr>
          <w:rFonts w:ascii="Calibri" w:hAnsi="Calibri" w:cs="Calibri"/>
          <w:b/>
          <w:bCs/>
        </w:rPr>
        <w:t>Malignant</w:t>
      </w:r>
      <w:r w:rsidRPr="00D81420">
        <w:rPr>
          <w:rFonts w:ascii="Calibri" w:hAnsi="Calibri" w:cs="Calibri"/>
        </w:rPr>
        <w:t>: Recall (0.86) is relatively strong, but precision is lower (0.41), highlighting the class imbalance issue.</w:t>
      </w:r>
    </w:p>
    <w:p w14:paraId="35F3D013" w14:textId="77777777" w:rsidR="00AD3F54" w:rsidRPr="00992DF4" w:rsidRDefault="00D81420" w:rsidP="00D81420">
      <w:pPr>
        <w:pStyle w:val="NoSpacing"/>
        <w:numPr>
          <w:ilvl w:val="1"/>
          <w:numId w:val="7"/>
        </w:numPr>
        <w:rPr>
          <w:rFonts w:ascii="Calibri" w:hAnsi="Calibri" w:cs="Calibri"/>
        </w:rPr>
      </w:pPr>
      <w:r w:rsidRPr="00D81420">
        <w:rPr>
          <w:rFonts w:ascii="Calibri" w:hAnsi="Calibri" w:cs="Calibri"/>
        </w:rPr>
        <w:t xml:space="preserve">Overall accuracy: </w:t>
      </w:r>
      <w:r w:rsidRPr="00D81420">
        <w:rPr>
          <w:rFonts w:ascii="Calibri" w:hAnsi="Calibri" w:cs="Calibri"/>
          <w:b/>
          <w:bCs/>
        </w:rPr>
        <w:t>0.72</w:t>
      </w:r>
    </w:p>
    <w:p w14:paraId="50169267" w14:textId="77777777" w:rsidR="00AD3F54" w:rsidRPr="00992DF4" w:rsidRDefault="00D81420" w:rsidP="00D81420">
      <w:pPr>
        <w:pStyle w:val="NoSpacing"/>
        <w:numPr>
          <w:ilvl w:val="1"/>
          <w:numId w:val="7"/>
        </w:numPr>
        <w:rPr>
          <w:rFonts w:ascii="Calibri" w:hAnsi="Calibri" w:cs="Calibri"/>
        </w:rPr>
      </w:pPr>
      <w:r w:rsidRPr="00D81420">
        <w:rPr>
          <w:rFonts w:ascii="Calibri" w:hAnsi="Calibri" w:cs="Calibri"/>
          <w:b/>
          <w:bCs/>
        </w:rPr>
        <w:t>AUC-ROC Score</w:t>
      </w:r>
      <w:r w:rsidRPr="00D81420">
        <w:rPr>
          <w:rFonts w:ascii="Calibri" w:hAnsi="Calibri" w:cs="Calibri"/>
        </w:rPr>
        <w:t xml:space="preserve">: The </w:t>
      </w:r>
      <w:r w:rsidRPr="00D81420">
        <w:rPr>
          <w:rFonts w:ascii="Calibri" w:hAnsi="Calibri" w:cs="Calibri"/>
          <w:b/>
          <w:bCs/>
        </w:rPr>
        <w:t>ROC-AUC score of 0.8347</w:t>
      </w:r>
      <w:r w:rsidRPr="00D81420">
        <w:rPr>
          <w:rFonts w:ascii="Calibri" w:hAnsi="Calibri" w:cs="Calibri"/>
        </w:rPr>
        <w:t xml:space="preserve"> indicates that the model performs well at distinguishing between benign and malignant les</w:t>
      </w:r>
      <w:r w:rsidR="00AD3F54" w:rsidRPr="00992DF4">
        <w:rPr>
          <w:rFonts w:ascii="Calibri" w:hAnsi="Calibri" w:cs="Calibri"/>
        </w:rPr>
        <w:t>ions.</w:t>
      </w:r>
    </w:p>
    <w:p w14:paraId="784E5BA6" w14:textId="711EF533" w:rsidR="00EE493C" w:rsidRDefault="00EE493C" w:rsidP="00EE493C">
      <w:pPr>
        <w:pStyle w:val="NoSpacing"/>
        <w:rPr>
          <w:rFonts w:ascii="Calibri" w:hAnsi="Calibri" w:cs="Calibri"/>
          <w:sz w:val="28"/>
          <w:szCs w:val="28"/>
        </w:rPr>
      </w:pPr>
      <w:r>
        <w:rPr>
          <w:rFonts w:ascii="Calibri" w:hAnsi="Calibri" w:cs="Calibri"/>
          <w:noProof/>
          <w:sz w:val="28"/>
          <w:szCs w:val="28"/>
        </w:rPr>
        <w:drawing>
          <wp:inline distT="0" distB="0" distL="0" distR="0" wp14:anchorId="4BB19625" wp14:editId="41428EFA">
            <wp:extent cx="5943600" cy="4062095"/>
            <wp:effectExtent l="0" t="0" r="0" b="0"/>
            <wp:docPr id="98977495"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495" name="Picture 14"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2095"/>
                    </a:xfrm>
                    <a:prstGeom prst="rect">
                      <a:avLst/>
                    </a:prstGeom>
                  </pic:spPr>
                </pic:pic>
              </a:graphicData>
            </a:graphic>
          </wp:inline>
        </w:drawing>
      </w:r>
    </w:p>
    <w:p w14:paraId="798FC14B" w14:textId="65823ACC" w:rsidR="00AB4B12" w:rsidRDefault="00D81420" w:rsidP="00EE493C">
      <w:pPr>
        <w:pStyle w:val="NoSpacing"/>
        <w:rPr>
          <w:rFonts w:ascii="Calibri" w:hAnsi="Calibri" w:cs="Calibri"/>
          <w:sz w:val="28"/>
          <w:szCs w:val="28"/>
        </w:rPr>
      </w:pPr>
      <w:r>
        <w:rPr>
          <w:rFonts w:ascii="Calibri" w:hAnsi="Calibri" w:cs="Calibri"/>
          <w:noProof/>
          <w:sz w:val="28"/>
          <w:szCs w:val="28"/>
        </w:rPr>
        <w:lastRenderedPageBreak/>
        <w:drawing>
          <wp:inline distT="0" distB="0" distL="0" distR="0" wp14:anchorId="6C59B328" wp14:editId="64FDFB1A">
            <wp:extent cx="5943600" cy="6951345"/>
            <wp:effectExtent l="0" t="0" r="0" b="1905"/>
            <wp:docPr id="475367574" name="Picture 1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67574" name="Picture 15" descr="A blue squares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6951345"/>
                    </a:xfrm>
                    <a:prstGeom prst="rect">
                      <a:avLst/>
                    </a:prstGeom>
                  </pic:spPr>
                </pic:pic>
              </a:graphicData>
            </a:graphic>
          </wp:inline>
        </w:drawing>
      </w:r>
    </w:p>
    <w:p w14:paraId="051366A6" w14:textId="77777777" w:rsidR="003C2907" w:rsidRDefault="003C2907" w:rsidP="00EE493C">
      <w:pPr>
        <w:pStyle w:val="NoSpacing"/>
        <w:rPr>
          <w:rFonts w:ascii="Calibri" w:hAnsi="Calibri" w:cs="Calibri"/>
          <w:sz w:val="28"/>
          <w:szCs w:val="28"/>
        </w:rPr>
      </w:pPr>
    </w:p>
    <w:p w14:paraId="6BBF96F4" w14:textId="52B0E2E6" w:rsidR="003C2907" w:rsidRPr="00992DF4" w:rsidRDefault="0001141C" w:rsidP="00EE493C">
      <w:pPr>
        <w:pStyle w:val="NoSpacing"/>
        <w:rPr>
          <w:rFonts w:ascii="Calibri" w:hAnsi="Calibri" w:cs="Calibri"/>
        </w:rPr>
      </w:pPr>
      <w:r w:rsidRPr="0001141C">
        <w:rPr>
          <w:rFonts w:ascii="Calibri" w:hAnsi="Calibri" w:cs="Calibri"/>
          <w:b/>
          <w:bCs/>
          <w:sz w:val="28"/>
          <w:szCs w:val="28"/>
          <w:u w:val="single"/>
        </w:rPr>
        <w:t>Conclusion &amp; Future Work</w:t>
      </w:r>
      <w:r>
        <w:rPr>
          <w:rFonts w:ascii="Calibri" w:hAnsi="Calibri" w:cs="Calibri"/>
          <w:sz w:val="28"/>
          <w:szCs w:val="28"/>
        </w:rPr>
        <w:t xml:space="preserve">: </w:t>
      </w:r>
      <w:r w:rsidRPr="00992DF4">
        <w:rPr>
          <w:rFonts w:ascii="Calibri" w:hAnsi="Calibri" w:cs="Calibri"/>
        </w:rPr>
        <w:t xml:space="preserve">The model performed well on both validation and test sets, having an accuracy of 0.74 in validation and 0.72 in test. With the ROC-AUC of 0.8311 (validation) and 0.8347 (test), the </w:t>
      </w:r>
      <w:r w:rsidRPr="00992DF4">
        <w:rPr>
          <w:rFonts w:ascii="Calibri" w:hAnsi="Calibri" w:cs="Calibri"/>
        </w:rPr>
        <w:t>discrimination</w:t>
      </w:r>
      <w:r w:rsidRPr="00992DF4">
        <w:rPr>
          <w:rFonts w:ascii="Calibri" w:hAnsi="Calibri" w:cs="Calibri"/>
        </w:rPr>
        <w:t xml:space="preserve"> between </w:t>
      </w:r>
      <w:r w:rsidRPr="00992DF4">
        <w:rPr>
          <w:rFonts w:ascii="Calibri" w:hAnsi="Calibri" w:cs="Calibri"/>
        </w:rPr>
        <w:t>benign</w:t>
      </w:r>
      <w:r w:rsidRPr="00992DF4">
        <w:rPr>
          <w:rFonts w:ascii="Calibri" w:hAnsi="Calibri" w:cs="Calibri"/>
        </w:rPr>
        <w:t xml:space="preserve"> and malignant lesions is </w:t>
      </w:r>
      <w:r w:rsidR="00D24F9E" w:rsidRPr="00992DF4">
        <w:rPr>
          <w:rFonts w:ascii="Calibri" w:hAnsi="Calibri" w:cs="Calibri"/>
        </w:rPr>
        <w:t>robust</w:t>
      </w:r>
      <w:r w:rsidRPr="00992DF4">
        <w:rPr>
          <w:rFonts w:ascii="Calibri" w:hAnsi="Calibri" w:cs="Calibri"/>
        </w:rPr>
        <w:t>.</w:t>
      </w:r>
      <w:r w:rsidRPr="00992DF4">
        <w:rPr>
          <w:rFonts w:ascii="Calibri" w:hAnsi="Calibri" w:cs="Calibri"/>
        </w:rPr>
        <w:t xml:space="preserve"> </w:t>
      </w:r>
      <w:r w:rsidR="00D24F9E" w:rsidRPr="00992DF4">
        <w:rPr>
          <w:rFonts w:ascii="Calibri" w:hAnsi="Calibri" w:cs="Calibri"/>
        </w:rPr>
        <w:t>However, the model struggles with precision for malignant cases due to class imbalance, despite using class weighting.</w:t>
      </w:r>
    </w:p>
    <w:p w14:paraId="219DE3EB" w14:textId="77777777" w:rsidR="00D24F9E" w:rsidRPr="00992DF4" w:rsidRDefault="00D24F9E" w:rsidP="00EE493C">
      <w:pPr>
        <w:pStyle w:val="NoSpacing"/>
        <w:rPr>
          <w:rFonts w:ascii="Calibri" w:hAnsi="Calibri" w:cs="Calibri"/>
        </w:rPr>
      </w:pPr>
    </w:p>
    <w:p w14:paraId="4AADA0C6" w14:textId="4C9E0741" w:rsidR="000125BE" w:rsidRPr="00992DF4" w:rsidRDefault="000125BE" w:rsidP="00EE493C">
      <w:pPr>
        <w:pStyle w:val="NoSpacing"/>
        <w:rPr>
          <w:rFonts w:ascii="Calibri" w:hAnsi="Calibri" w:cs="Calibri"/>
          <w:u w:val="single"/>
        </w:rPr>
      </w:pPr>
      <w:r w:rsidRPr="00992DF4">
        <w:rPr>
          <w:rFonts w:ascii="Calibri" w:hAnsi="Calibri" w:cs="Calibri"/>
          <w:u w:val="single"/>
        </w:rPr>
        <w:t xml:space="preserve">Future Work: </w:t>
      </w:r>
    </w:p>
    <w:p w14:paraId="0AF72BCC" w14:textId="77777777" w:rsidR="00571E06" w:rsidRPr="00992DF4" w:rsidRDefault="000125BE" w:rsidP="00571E06">
      <w:pPr>
        <w:pStyle w:val="NoSpacing"/>
        <w:numPr>
          <w:ilvl w:val="0"/>
          <w:numId w:val="10"/>
        </w:numPr>
        <w:rPr>
          <w:rFonts w:ascii="Calibri" w:hAnsi="Calibri" w:cs="Calibri"/>
        </w:rPr>
      </w:pPr>
      <w:r w:rsidRPr="00992DF4">
        <w:rPr>
          <w:rFonts w:ascii="Calibri" w:hAnsi="Calibri" w:cs="Calibri"/>
        </w:rPr>
        <w:t xml:space="preserve">Address </w:t>
      </w:r>
      <w:r w:rsidRPr="00992DF4">
        <w:rPr>
          <w:rFonts w:ascii="Calibri" w:hAnsi="Calibri" w:cs="Calibri"/>
        </w:rPr>
        <w:t>Class Imbalance: Us</w:t>
      </w:r>
      <w:r w:rsidRPr="00992DF4">
        <w:rPr>
          <w:rFonts w:ascii="Calibri" w:hAnsi="Calibri" w:cs="Calibri"/>
        </w:rPr>
        <w:t>ing</w:t>
      </w:r>
      <w:r w:rsidRPr="00992DF4">
        <w:rPr>
          <w:rFonts w:ascii="Calibri" w:hAnsi="Calibri" w:cs="Calibri"/>
        </w:rPr>
        <w:t xml:space="preserve"> methods</w:t>
      </w:r>
      <w:r w:rsidRPr="00992DF4">
        <w:rPr>
          <w:rFonts w:ascii="Calibri" w:hAnsi="Calibri" w:cs="Calibri"/>
        </w:rPr>
        <w:t xml:space="preserve"> like</w:t>
      </w:r>
      <w:r w:rsidRPr="00992DF4">
        <w:rPr>
          <w:rFonts w:ascii="Calibri" w:hAnsi="Calibri" w:cs="Calibri"/>
        </w:rPr>
        <w:t xml:space="preserve"> oversampling, </w:t>
      </w:r>
      <w:proofErr w:type="spellStart"/>
      <w:r w:rsidRPr="00992DF4">
        <w:rPr>
          <w:rFonts w:ascii="Calibri" w:hAnsi="Calibri" w:cs="Calibri"/>
        </w:rPr>
        <w:t>undersampling</w:t>
      </w:r>
      <w:proofErr w:type="spellEnd"/>
      <w:r w:rsidRPr="00992DF4">
        <w:rPr>
          <w:rFonts w:ascii="Calibri" w:hAnsi="Calibri" w:cs="Calibri"/>
        </w:rPr>
        <w:t xml:space="preserve"> or Synthetic Minority Over-sampling (SMOTE) to maximize accuracy in malignant cases.</w:t>
      </w:r>
    </w:p>
    <w:p w14:paraId="1248D17A" w14:textId="77777777" w:rsidR="00571E06" w:rsidRPr="00992DF4" w:rsidRDefault="000125BE" w:rsidP="00571E06">
      <w:pPr>
        <w:pStyle w:val="NoSpacing"/>
        <w:numPr>
          <w:ilvl w:val="0"/>
          <w:numId w:val="10"/>
        </w:numPr>
        <w:rPr>
          <w:rFonts w:ascii="Calibri" w:hAnsi="Calibri" w:cs="Calibri"/>
        </w:rPr>
      </w:pPr>
      <w:r w:rsidRPr="00992DF4">
        <w:rPr>
          <w:rFonts w:ascii="Calibri" w:hAnsi="Calibri" w:cs="Calibri"/>
        </w:rPr>
        <w:t xml:space="preserve">Try Deeper Architectures: </w:t>
      </w:r>
      <w:r w:rsidRPr="00992DF4">
        <w:rPr>
          <w:rFonts w:ascii="Calibri" w:hAnsi="Calibri" w:cs="Calibri"/>
        </w:rPr>
        <w:t>I would like to try</w:t>
      </w:r>
      <w:r w:rsidRPr="00992DF4">
        <w:rPr>
          <w:rFonts w:ascii="Calibri" w:hAnsi="Calibri" w:cs="Calibri"/>
        </w:rPr>
        <w:t xml:space="preserve"> deeper models such as ResNet50 or </w:t>
      </w:r>
      <w:proofErr w:type="spellStart"/>
      <w:r w:rsidRPr="00992DF4">
        <w:rPr>
          <w:rFonts w:ascii="Calibri" w:hAnsi="Calibri" w:cs="Calibri"/>
        </w:rPr>
        <w:t>EfficientNet</w:t>
      </w:r>
      <w:proofErr w:type="spellEnd"/>
      <w:r w:rsidRPr="00992DF4">
        <w:rPr>
          <w:rFonts w:ascii="Calibri" w:hAnsi="Calibri" w:cs="Calibri"/>
        </w:rPr>
        <w:t xml:space="preserve"> for feature extraction.</w:t>
      </w:r>
    </w:p>
    <w:p w14:paraId="6A00DC22" w14:textId="77777777" w:rsidR="00571E06" w:rsidRPr="00992DF4" w:rsidRDefault="000125BE" w:rsidP="00571E06">
      <w:pPr>
        <w:pStyle w:val="NoSpacing"/>
        <w:numPr>
          <w:ilvl w:val="0"/>
          <w:numId w:val="10"/>
        </w:numPr>
        <w:rPr>
          <w:rFonts w:ascii="Calibri" w:hAnsi="Calibri" w:cs="Calibri"/>
        </w:rPr>
      </w:pPr>
      <w:r w:rsidRPr="00992DF4">
        <w:rPr>
          <w:rFonts w:ascii="Calibri" w:hAnsi="Calibri" w:cs="Calibri"/>
        </w:rPr>
        <w:t>Data Augmentation: Utili</w:t>
      </w:r>
      <w:r w:rsidRPr="00992DF4">
        <w:rPr>
          <w:rFonts w:ascii="Calibri" w:hAnsi="Calibri" w:cs="Calibri"/>
        </w:rPr>
        <w:t>zing</w:t>
      </w:r>
      <w:r w:rsidRPr="00992DF4">
        <w:rPr>
          <w:rFonts w:ascii="Calibri" w:hAnsi="Calibri" w:cs="Calibri"/>
        </w:rPr>
        <w:t xml:space="preserve"> more powerful data augmentation </w:t>
      </w:r>
      <w:r w:rsidRPr="00992DF4">
        <w:rPr>
          <w:rFonts w:ascii="Calibri" w:hAnsi="Calibri" w:cs="Calibri"/>
        </w:rPr>
        <w:t>techniques</w:t>
      </w:r>
      <w:r w:rsidRPr="00992DF4">
        <w:rPr>
          <w:rFonts w:ascii="Calibri" w:hAnsi="Calibri" w:cs="Calibri"/>
        </w:rPr>
        <w:t xml:space="preserve"> to boost training variance.</w:t>
      </w:r>
    </w:p>
    <w:p w14:paraId="57ED59F8" w14:textId="199AFDA1" w:rsidR="000125BE" w:rsidRPr="00992DF4" w:rsidRDefault="000125BE" w:rsidP="00571E06">
      <w:pPr>
        <w:pStyle w:val="NoSpacing"/>
        <w:numPr>
          <w:ilvl w:val="0"/>
          <w:numId w:val="10"/>
        </w:numPr>
        <w:rPr>
          <w:rFonts w:ascii="Calibri" w:hAnsi="Calibri" w:cs="Calibri"/>
        </w:rPr>
      </w:pPr>
      <w:r w:rsidRPr="00992DF4">
        <w:rPr>
          <w:rFonts w:ascii="Calibri" w:hAnsi="Calibri" w:cs="Calibri"/>
        </w:rPr>
        <w:t>Hyperparameter Adjustment: Optimize learning rate, batch size, number of epochs and other parameters further.</w:t>
      </w:r>
    </w:p>
    <w:p w14:paraId="36E0CA79" w14:textId="77777777" w:rsidR="009475DD" w:rsidRPr="00992DF4" w:rsidRDefault="009475DD" w:rsidP="00F14203">
      <w:pPr>
        <w:pStyle w:val="NoSpacing"/>
        <w:rPr>
          <w:rFonts w:ascii="Calibri" w:hAnsi="Calibri" w:cs="Calibri"/>
        </w:rPr>
      </w:pPr>
    </w:p>
    <w:p w14:paraId="1D05FBCD" w14:textId="77777777" w:rsidR="008D469F" w:rsidRDefault="009952A8" w:rsidP="008D469F">
      <w:pPr>
        <w:pStyle w:val="NoSpacing"/>
        <w:rPr>
          <w:rFonts w:ascii="Calibri" w:hAnsi="Calibri" w:cs="Calibri"/>
          <w:b/>
          <w:bCs/>
          <w:sz w:val="28"/>
          <w:szCs w:val="28"/>
          <w:u w:val="single"/>
        </w:rPr>
      </w:pPr>
      <w:r w:rsidRPr="009952A8">
        <w:rPr>
          <w:rFonts w:ascii="Calibri" w:hAnsi="Calibri" w:cs="Calibri"/>
          <w:b/>
          <w:bCs/>
          <w:sz w:val="28"/>
          <w:szCs w:val="28"/>
          <w:u w:val="single"/>
        </w:rPr>
        <w:t>References:</w:t>
      </w:r>
    </w:p>
    <w:p w14:paraId="3F936B93" w14:textId="77777777" w:rsidR="008D469F" w:rsidRPr="00992DF4" w:rsidRDefault="008D469F" w:rsidP="008D469F">
      <w:pPr>
        <w:pStyle w:val="NoSpacing"/>
        <w:numPr>
          <w:ilvl w:val="0"/>
          <w:numId w:val="9"/>
        </w:numPr>
        <w:rPr>
          <w:rFonts w:ascii="Calibri" w:hAnsi="Calibri" w:cs="Calibri"/>
          <w:b/>
          <w:bCs/>
          <w:u w:val="single"/>
        </w:rPr>
      </w:pPr>
      <w:r w:rsidRPr="008D469F">
        <w:rPr>
          <w:rFonts w:ascii="Calibri" w:hAnsi="Calibri" w:cs="Calibri"/>
        </w:rPr>
        <w:t>Dataset:</w:t>
      </w:r>
      <w:hyperlink r:id="rId24" w:history="1">
        <w:r w:rsidRPr="008D469F">
          <w:rPr>
            <w:rStyle w:val="Hyperlink"/>
            <w:rFonts w:ascii="Calibri" w:hAnsi="Calibri" w:cs="Calibri"/>
            <w:b/>
            <w:bCs/>
          </w:rPr>
          <w:t>https://dataverse.harvard.edu/dataset.xhtml?persistentId=doi:10.7910/DVN/DBW86T</w:t>
        </w:r>
      </w:hyperlink>
      <w:r w:rsidRPr="008D469F">
        <w:rPr>
          <w:rFonts w:ascii="Calibri" w:hAnsi="Calibri" w:cs="Calibri"/>
          <w:b/>
          <w:bCs/>
          <w:u w:val="single"/>
        </w:rPr>
        <w:t xml:space="preserve"> </w:t>
      </w:r>
    </w:p>
    <w:p w14:paraId="5DE7FF32" w14:textId="67CB9378" w:rsidR="008D469F" w:rsidRPr="008D469F" w:rsidRDefault="003C2907" w:rsidP="008D469F">
      <w:pPr>
        <w:pStyle w:val="NoSpacing"/>
        <w:numPr>
          <w:ilvl w:val="0"/>
          <w:numId w:val="9"/>
        </w:numPr>
        <w:rPr>
          <w:rFonts w:ascii="Calibri" w:hAnsi="Calibri" w:cs="Calibri"/>
          <w:b/>
          <w:bCs/>
          <w:u w:val="single"/>
        </w:rPr>
      </w:pPr>
      <w:hyperlink r:id="rId25" w:history="1">
        <w:r w:rsidR="008D469F" w:rsidRPr="008D469F">
          <w:rPr>
            <w:rStyle w:val="Hyperlink"/>
            <w:rFonts w:ascii="Calibri" w:hAnsi="Calibri" w:cs="Calibri"/>
            <w:b/>
            <w:bCs/>
          </w:rPr>
          <w:t>https://www.isic-archive.com/</w:t>
        </w:r>
      </w:hyperlink>
      <w:r w:rsidR="008D469F" w:rsidRPr="008D469F">
        <w:rPr>
          <w:rFonts w:ascii="Calibri" w:hAnsi="Calibri" w:cs="Calibri"/>
          <w:b/>
          <w:bCs/>
          <w:u w:val="single"/>
        </w:rPr>
        <w:t xml:space="preserve"> </w:t>
      </w:r>
    </w:p>
    <w:p w14:paraId="28360C3D" w14:textId="77777777" w:rsidR="008D469F" w:rsidRPr="008D469F" w:rsidRDefault="008D469F" w:rsidP="008D469F">
      <w:pPr>
        <w:pStyle w:val="NoSpacing"/>
        <w:numPr>
          <w:ilvl w:val="0"/>
          <w:numId w:val="8"/>
        </w:numPr>
        <w:rPr>
          <w:rFonts w:ascii="Calibri" w:hAnsi="Calibri" w:cs="Calibri"/>
          <w:b/>
          <w:bCs/>
          <w:u w:val="single"/>
        </w:rPr>
      </w:pPr>
      <w:r w:rsidRPr="008D469F">
        <w:rPr>
          <w:rFonts w:ascii="Calibri" w:hAnsi="Calibri" w:cs="Calibri"/>
          <w:b/>
          <w:bCs/>
          <w:u w:val="single"/>
        </w:rPr>
        <w:t xml:space="preserve">ResNet34: </w:t>
      </w:r>
      <w:hyperlink r:id="rId26" w:history="1">
        <w:r w:rsidRPr="008D469F">
          <w:rPr>
            <w:rStyle w:val="Hyperlink"/>
            <w:rFonts w:ascii="Calibri" w:hAnsi="Calibri" w:cs="Calibri"/>
            <w:b/>
            <w:bCs/>
          </w:rPr>
          <w:t>https://pytorch.org/vision/main/models/generated/torchvision.models.resnet34.html</w:t>
        </w:r>
      </w:hyperlink>
      <w:r w:rsidRPr="008D469F">
        <w:rPr>
          <w:rFonts w:ascii="Calibri" w:hAnsi="Calibri" w:cs="Calibri"/>
          <w:b/>
          <w:bCs/>
          <w:u w:val="single"/>
        </w:rPr>
        <w:t xml:space="preserve"> </w:t>
      </w:r>
    </w:p>
    <w:p w14:paraId="5058F17D" w14:textId="7A3C8A98" w:rsidR="009952A8" w:rsidRDefault="008D469F" w:rsidP="00F14203">
      <w:pPr>
        <w:pStyle w:val="NoSpacing"/>
        <w:numPr>
          <w:ilvl w:val="0"/>
          <w:numId w:val="8"/>
        </w:numPr>
        <w:rPr>
          <w:rFonts w:ascii="Calibri" w:hAnsi="Calibri" w:cs="Calibri"/>
          <w:b/>
          <w:bCs/>
          <w:u w:val="single"/>
        </w:rPr>
      </w:pPr>
      <w:hyperlink r:id="rId27" w:history="1">
        <w:r w:rsidRPr="008D469F">
          <w:rPr>
            <w:rStyle w:val="Hyperlink"/>
            <w:rFonts w:ascii="Calibri" w:hAnsi="Calibri" w:cs="Calibri"/>
            <w:b/>
            <w:bCs/>
          </w:rPr>
          <w:t>https://www.geeksforgeeks.org/compute-classification-report-and-confusion-matrix-in-python/</w:t>
        </w:r>
      </w:hyperlink>
      <w:r w:rsidRPr="008D469F">
        <w:rPr>
          <w:rFonts w:ascii="Calibri" w:hAnsi="Calibri" w:cs="Calibri"/>
          <w:b/>
          <w:bCs/>
          <w:u w:val="single"/>
        </w:rPr>
        <w:t xml:space="preserve"> </w:t>
      </w:r>
    </w:p>
    <w:p w14:paraId="66BA954B" w14:textId="4FFB7F91" w:rsidR="00A367FF" w:rsidRPr="00A367FF" w:rsidRDefault="00A367FF" w:rsidP="00F14203">
      <w:pPr>
        <w:pStyle w:val="NoSpacing"/>
        <w:numPr>
          <w:ilvl w:val="0"/>
          <w:numId w:val="8"/>
        </w:numPr>
        <w:rPr>
          <w:rFonts w:ascii="Calibri" w:hAnsi="Calibri" w:cs="Calibri"/>
          <w:b/>
          <w:bCs/>
          <w:u w:val="single"/>
        </w:rPr>
      </w:pPr>
      <w:r>
        <w:rPr>
          <w:rFonts w:ascii="Calibri" w:hAnsi="Calibri" w:cs="Calibri"/>
        </w:rPr>
        <w:t xml:space="preserve">Some help from the </w:t>
      </w:r>
      <w:r w:rsidR="00357FEB">
        <w:rPr>
          <w:rFonts w:ascii="Calibri" w:hAnsi="Calibri" w:cs="Calibri"/>
        </w:rPr>
        <w:t xml:space="preserve">ChatGPT when the code ran into errors. </w:t>
      </w:r>
    </w:p>
    <w:sectPr w:rsidR="00A367FF" w:rsidRPr="00A36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25029"/>
    <w:multiLevelType w:val="hybridMultilevel"/>
    <w:tmpl w:val="19008252"/>
    <w:lvl w:ilvl="0" w:tplc="F00EED3A">
      <w:start w:val="1"/>
      <w:numFmt w:val="bullet"/>
      <w:lvlText w:val="•"/>
      <w:lvlJc w:val="left"/>
      <w:pPr>
        <w:tabs>
          <w:tab w:val="num" w:pos="720"/>
        </w:tabs>
        <w:ind w:left="720" w:hanging="360"/>
      </w:pPr>
      <w:rPr>
        <w:rFonts w:ascii="Arial" w:hAnsi="Arial" w:hint="default"/>
      </w:rPr>
    </w:lvl>
    <w:lvl w:ilvl="1" w:tplc="64D0F55C" w:tentative="1">
      <w:start w:val="1"/>
      <w:numFmt w:val="bullet"/>
      <w:lvlText w:val="•"/>
      <w:lvlJc w:val="left"/>
      <w:pPr>
        <w:tabs>
          <w:tab w:val="num" w:pos="1440"/>
        </w:tabs>
        <w:ind w:left="1440" w:hanging="360"/>
      </w:pPr>
      <w:rPr>
        <w:rFonts w:ascii="Arial" w:hAnsi="Arial" w:hint="default"/>
      </w:rPr>
    </w:lvl>
    <w:lvl w:ilvl="2" w:tplc="92F07314" w:tentative="1">
      <w:start w:val="1"/>
      <w:numFmt w:val="bullet"/>
      <w:lvlText w:val="•"/>
      <w:lvlJc w:val="left"/>
      <w:pPr>
        <w:tabs>
          <w:tab w:val="num" w:pos="2160"/>
        </w:tabs>
        <w:ind w:left="2160" w:hanging="360"/>
      </w:pPr>
      <w:rPr>
        <w:rFonts w:ascii="Arial" w:hAnsi="Arial" w:hint="default"/>
      </w:rPr>
    </w:lvl>
    <w:lvl w:ilvl="3" w:tplc="23E44C36" w:tentative="1">
      <w:start w:val="1"/>
      <w:numFmt w:val="bullet"/>
      <w:lvlText w:val="•"/>
      <w:lvlJc w:val="left"/>
      <w:pPr>
        <w:tabs>
          <w:tab w:val="num" w:pos="2880"/>
        </w:tabs>
        <w:ind w:left="2880" w:hanging="360"/>
      </w:pPr>
      <w:rPr>
        <w:rFonts w:ascii="Arial" w:hAnsi="Arial" w:hint="default"/>
      </w:rPr>
    </w:lvl>
    <w:lvl w:ilvl="4" w:tplc="49B88E94" w:tentative="1">
      <w:start w:val="1"/>
      <w:numFmt w:val="bullet"/>
      <w:lvlText w:val="•"/>
      <w:lvlJc w:val="left"/>
      <w:pPr>
        <w:tabs>
          <w:tab w:val="num" w:pos="3600"/>
        </w:tabs>
        <w:ind w:left="3600" w:hanging="360"/>
      </w:pPr>
      <w:rPr>
        <w:rFonts w:ascii="Arial" w:hAnsi="Arial" w:hint="default"/>
      </w:rPr>
    </w:lvl>
    <w:lvl w:ilvl="5" w:tplc="6D32B588" w:tentative="1">
      <w:start w:val="1"/>
      <w:numFmt w:val="bullet"/>
      <w:lvlText w:val="•"/>
      <w:lvlJc w:val="left"/>
      <w:pPr>
        <w:tabs>
          <w:tab w:val="num" w:pos="4320"/>
        </w:tabs>
        <w:ind w:left="4320" w:hanging="360"/>
      </w:pPr>
      <w:rPr>
        <w:rFonts w:ascii="Arial" w:hAnsi="Arial" w:hint="default"/>
      </w:rPr>
    </w:lvl>
    <w:lvl w:ilvl="6" w:tplc="B85A037E" w:tentative="1">
      <w:start w:val="1"/>
      <w:numFmt w:val="bullet"/>
      <w:lvlText w:val="•"/>
      <w:lvlJc w:val="left"/>
      <w:pPr>
        <w:tabs>
          <w:tab w:val="num" w:pos="5040"/>
        </w:tabs>
        <w:ind w:left="5040" w:hanging="360"/>
      </w:pPr>
      <w:rPr>
        <w:rFonts w:ascii="Arial" w:hAnsi="Arial" w:hint="default"/>
      </w:rPr>
    </w:lvl>
    <w:lvl w:ilvl="7" w:tplc="42FC5438" w:tentative="1">
      <w:start w:val="1"/>
      <w:numFmt w:val="bullet"/>
      <w:lvlText w:val="•"/>
      <w:lvlJc w:val="left"/>
      <w:pPr>
        <w:tabs>
          <w:tab w:val="num" w:pos="5760"/>
        </w:tabs>
        <w:ind w:left="5760" w:hanging="360"/>
      </w:pPr>
      <w:rPr>
        <w:rFonts w:ascii="Arial" w:hAnsi="Arial" w:hint="default"/>
      </w:rPr>
    </w:lvl>
    <w:lvl w:ilvl="8" w:tplc="3990BDE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892DA8"/>
    <w:multiLevelType w:val="hybridMultilevel"/>
    <w:tmpl w:val="8B3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977FF"/>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17FF4"/>
    <w:multiLevelType w:val="hybridMultilevel"/>
    <w:tmpl w:val="EFBA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773578"/>
    <w:multiLevelType w:val="hybridMultilevel"/>
    <w:tmpl w:val="EF5C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07DF9"/>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57625F"/>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EB195E"/>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B244BF"/>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2204B6"/>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574CE7"/>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D41FE"/>
    <w:multiLevelType w:val="multilevel"/>
    <w:tmpl w:val="3C40B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27868">
    <w:abstractNumId w:val="3"/>
  </w:num>
  <w:num w:numId="2" w16cid:durableId="1556165387">
    <w:abstractNumId w:val="5"/>
  </w:num>
  <w:num w:numId="3" w16cid:durableId="796752821">
    <w:abstractNumId w:val="6"/>
  </w:num>
  <w:num w:numId="4" w16cid:durableId="1456020111">
    <w:abstractNumId w:val="7"/>
  </w:num>
  <w:num w:numId="5" w16cid:durableId="1933666145">
    <w:abstractNumId w:val="10"/>
  </w:num>
  <w:num w:numId="6" w16cid:durableId="1614241964">
    <w:abstractNumId w:val="9"/>
  </w:num>
  <w:num w:numId="7" w16cid:durableId="3212119">
    <w:abstractNumId w:val="11"/>
  </w:num>
  <w:num w:numId="8" w16cid:durableId="1548956062">
    <w:abstractNumId w:val="0"/>
  </w:num>
  <w:num w:numId="9" w16cid:durableId="693192725">
    <w:abstractNumId w:val="2"/>
  </w:num>
  <w:num w:numId="10" w16cid:durableId="23017951">
    <w:abstractNumId w:val="8"/>
  </w:num>
  <w:num w:numId="11" w16cid:durableId="1640383853">
    <w:abstractNumId w:val="4"/>
  </w:num>
  <w:num w:numId="12" w16cid:durableId="1279993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81E"/>
    <w:rsid w:val="0001141C"/>
    <w:rsid w:val="000125BE"/>
    <w:rsid w:val="00026306"/>
    <w:rsid w:val="00064B9D"/>
    <w:rsid w:val="000D3F4E"/>
    <w:rsid w:val="000F2A4A"/>
    <w:rsid w:val="00127770"/>
    <w:rsid w:val="001A574B"/>
    <w:rsid w:val="001A71F2"/>
    <w:rsid w:val="001F1F4C"/>
    <w:rsid w:val="00205F25"/>
    <w:rsid w:val="00241435"/>
    <w:rsid w:val="002537A8"/>
    <w:rsid w:val="002E116A"/>
    <w:rsid w:val="003215B7"/>
    <w:rsid w:val="00333950"/>
    <w:rsid w:val="00357FEB"/>
    <w:rsid w:val="003608CF"/>
    <w:rsid w:val="003751E5"/>
    <w:rsid w:val="003943E9"/>
    <w:rsid w:val="003C2907"/>
    <w:rsid w:val="003D51BB"/>
    <w:rsid w:val="003F0F6F"/>
    <w:rsid w:val="003F3AFE"/>
    <w:rsid w:val="0040791E"/>
    <w:rsid w:val="004724FE"/>
    <w:rsid w:val="004877BC"/>
    <w:rsid w:val="004D04EF"/>
    <w:rsid w:val="0050094A"/>
    <w:rsid w:val="00502105"/>
    <w:rsid w:val="0051440F"/>
    <w:rsid w:val="00553597"/>
    <w:rsid w:val="00554965"/>
    <w:rsid w:val="00571E06"/>
    <w:rsid w:val="005977AF"/>
    <w:rsid w:val="005A2BD1"/>
    <w:rsid w:val="005D1498"/>
    <w:rsid w:val="005F0EFE"/>
    <w:rsid w:val="0061658D"/>
    <w:rsid w:val="006303C2"/>
    <w:rsid w:val="00663BA2"/>
    <w:rsid w:val="006959E0"/>
    <w:rsid w:val="006B23AE"/>
    <w:rsid w:val="006C3D89"/>
    <w:rsid w:val="00782403"/>
    <w:rsid w:val="007C79EB"/>
    <w:rsid w:val="007D28AC"/>
    <w:rsid w:val="007E15CF"/>
    <w:rsid w:val="00811CF5"/>
    <w:rsid w:val="00834A89"/>
    <w:rsid w:val="00837057"/>
    <w:rsid w:val="008A63FC"/>
    <w:rsid w:val="008B52AD"/>
    <w:rsid w:val="008C6E27"/>
    <w:rsid w:val="008C7C38"/>
    <w:rsid w:val="008D469F"/>
    <w:rsid w:val="009038B7"/>
    <w:rsid w:val="00905E84"/>
    <w:rsid w:val="009240C8"/>
    <w:rsid w:val="009321BE"/>
    <w:rsid w:val="009475DD"/>
    <w:rsid w:val="00980493"/>
    <w:rsid w:val="00992DF4"/>
    <w:rsid w:val="009952A8"/>
    <w:rsid w:val="009E4B74"/>
    <w:rsid w:val="00A12EA6"/>
    <w:rsid w:val="00A367FF"/>
    <w:rsid w:val="00AA2BB2"/>
    <w:rsid w:val="00AB4B12"/>
    <w:rsid w:val="00AD3F54"/>
    <w:rsid w:val="00AE08AE"/>
    <w:rsid w:val="00AF427F"/>
    <w:rsid w:val="00B16B4E"/>
    <w:rsid w:val="00B257DE"/>
    <w:rsid w:val="00B3512E"/>
    <w:rsid w:val="00B40E8F"/>
    <w:rsid w:val="00B4628C"/>
    <w:rsid w:val="00B5769F"/>
    <w:rsid w:val="00B63C21"/>
    <w:rsid w:val="00B814AA"/>
    <w:rsid w:val="00B85720"/>
    <w:rsid w:val="00BB2CCD"/>
    <w:rsid w:val="00BC7204"/>
    <w:rsid w:val="00C113BF"/>
    <w:rsid w:val="00C20628"/>
    <w:rsid w:val="00C41104"/>
    <w:rsid w:val="00C46424"/>
    <w:rsid w:val="00C76464"/>
    <w:rsid w:val="00D11CF3"/>
    <w:rsid w:val="00D24F9E"/>
    <w:rsid w:val="00D60DA5"/>
    <w:rsid w:val="00D81420"/>
    <w:rsid w:val="00DC10D2"/>
    <w:rsid w:val="00DC2CC1"/>
    <w:rsid w:val="00DD69E9"/>
    <w:rsid w:val="00DF22DB"/>
    <w:rsid w:val="00E3542B"/>
    <w:rsid w:val="00E60EFB"/>
    <w:rsid w:val="00E73AD7"/>
    <w:rsid w:val="00E74098"/>
    <w:rsid w:val="00E75E1A"/>
    <w:rsid w:val="00E91790"/>
    <w:rsid w:val="00E93C56"/>
    <w:rsid w:val="00E942CF"/>
    <w:rsid w:val="00E96A0B"/>
    <w:rsid w:val="00EC4889"/>
    <w:rsid w:val="00EE493C"/>
    <w:rsid w:val="00EF481E"/>
    <w:rsid w:val="00F14203"/>
    <w:rsid w:val="00F34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4456F"/>
  <w15:chartTrackingRefBased/>
  <w15:docId w15:val="{3E189D65-B2E5-40E7-B527-FC3D5F4F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8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48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48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48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48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48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48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48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48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8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48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48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48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48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48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48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48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481E"/>
    <w:rPr>
      <w:rFonts w:eastAsiaTheme="majorEastAsia" w:cstheme="majorBidi"/>
      <w:color w:val="272727" w:themeColor="text1" w:themeTint="D8"/>
    </w:rPr>
  </w:style>
  <w:style w:type="paragraph" w:styleId="Title">
    <w:name w:val="Title"/>
    <w:basedOn w:val="Normal"/>
    <w:next w:val="Normal"/>
    <w:link w:val="TitleChar"/>
    <w:uiPriority w:val="10"/>
    <w:qFormat/>
    <w:rsid w:val="00EF48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48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48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48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481E"/>
    <w:pPr>
      <w:spacing w:before="160"/>
      <w:jc w:val="center"/>
    </w:pPr>
    <w:rPr>
      <w:i/>
      <w:iCs/>
      <w:color w:val="404040" w:themeColor="text1" w:themeTint="BF"/>
    </w:rPr>
  </w:style>
  <w:style w:type="character" w:customStyle="1" w:styleId="QuoteChar">
    <w:name w:val="Quote Char"/>
    <w:basedOn w:val="DefaultParagraphFont"/>
    <w:link w:val="Quote"/>
    <w:uiPriority w:val="29"/>
    <w:rsid w:val="00EF481E"/>
    <w:rPr>
      <w:i/>
      <w:iCs/>
      <w:color w:val="404040" w:themeColor="text1" w:themeTint="BF"/>
    </w:rPr>
  </w:style>
  <w:style w:type="paragraph" w:styleId="ListParagraph">
    <w:name w:val="List Paragraph"/>
    <w:basedOn w:val="Normal"/>
    <w:uiPriority w:val="34"/>
    <w:qFormat/>
    <w:rsid w:val="00EF481E"/>
    <w:pPr>
      <w:ind w:left="720"/>
      <w:contextualSpacing/>
    </w:pPr>
  </w:style>
  <w:style w:type="character" w:styleId="IntenseEmphasis">
    <w:name w:val="Intense Emphasis"/>
    <w:basedOn w:val="DefaultParagraphFont"/>
    <w:uiPriority w:val="21"/>
    <w:qFormat/>
    <w:rsid w:val="00EF481E"/>
    <w:rPr>
      <w:i/>
      <w:iCs/>
      <w:color w:val="0F4761" w:themeColor="accent1" w:themeShade="BF"/>
    </w:rPr>
  </w:style>
  <w:style w:type="paragraph" w:styleId="IntenseQuote">
    <w:name w:val="Intense Quote"/>
    <w:basedOn w:val="Normal"/>
    <w:next w:val="Normal"/>
    <w:link w:val="IntenseQuoteChar"/>
    <w:uiPriority w:val="30"/>
    <w:qFormat/>
    <w:rsid w:val="00EF48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481E"/>
    <w:rPr>
      <w:i/>
      <w:iCs/>
      <w:color w:val="0F4761" w:themeColor="accent1" w:themeShade="BF"/>
    </w:rPr>
  </w:style>
  <w:style w:type="character" w:styleId="IntenseReference">
    <w:name w:val="Intense Reference"/>
    <w:basedOn w:val="DefaultParagraphFont"/>
    <w:uiPriority w:val="32"/>
    <w:qFormat/>
    <w:rsid w:val="00EF481E"/>
    <w:rPr>
      <w:b/>
      <w:bCs/>
      <w:smallCaps/>
      <w:color w:val="0F4761" w:themeColor="accent1" w:themeShade="BF"/>
      <w:spacing w:val="5"/>
    </w:rPr>
  </w:style>
  <w:style w:type="paragraph" w:styleId="NormalWeb">
    <w:name w:val="Normal (Web)"/>
    <w:basedOn w:val="Normal"/>
    <w:uiPriority w:val="99"/>
    <w:semiHidden/>
    <w:unhideWhenUsed/>
    <w:rsid w:val="0055496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65"/>
    <w:rPr>
      <w:color w:val="467886" w:themeColor="hyperlink"/>
      <w:u w:val="single"/>
    </w:rPr>
  </w:style>
  <w:style w:type="character" w:styleId="UnresolvedMention">
    <w:name w:val="Unresolved Mention"/>
    <w:basedOn w:val="DefaultParagraphFont"/>
    <w:uiPriority w:val="99"/>
    <w:semiHidden/>
    <w:unhideWhenUsed/>
    <w:rsid w:val="00554965"/>
    <w:rPr>
      <w:color w:val="605E5C"/>
      <w:shd w:val="clear" w:color="auto" w:fill="E1DFDD"/>
    </w:rPr>
  </w:style>
  <w:style w:type="paragraph" w:styleId="NoSpacing">
    <w:name w:val="No Spacing"/>
    <w:uiPriority w:val="1"/>
    <w:qFormat/>
    <w:rsid w:val="00AF42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88934">
      <w:bodyDiv w:val="1"/>
      <w:marLeft w:val="0"/>
      <w:marRight w:val="0"/>
      <w:marTop w:val="0"/>
      <w:marBottom w:val="0"/>
      <w:divBdr>
        <w:top w:val="none" w:sz="0" w:space="0" w:color="auto"/>
        <w:left w:val="none" w:sz="0" w:space="0" w:color="auto"/>
        <w:bottom w:val="none" w:sz="0" w:space="0" w:color="auto"/>
        <w:right w:val="none" w:sz="0" w:space="0" w:color="auto"/>
      </w:divBdr>
    </w:div>
    <w:div w:id="145710191">
      <w:bodyDiv w:val="1"/>
      <w:marLeft w:val="0"/>
      <w:marRight w:val="0"/>
      <w:marTop w:val="0"/>
      <w:marBottom w:val="0"/>
      <w:divBdr>
        <w:top w:val="none" w:sz="0" w:space="0" w:color="auto"/>
        <w:left w:val="none" w:sz="0" w:space="0" w:color="auto"/>
        <w:bottom w:val="none" w:sz="0" w:space="0" w:color="auto"/>
        <w:right w:val="none" w:sz="0" w:space="0" w:color="auto"/>
      </w:divBdr>
    </w:div>
    <w:div w:id="255290694">
      <w:bodyDiv w:val="1"/>
      <w:marLeft w:val="0"/>
      <w:marRight w:val="0"/>
      <w:marTop w:val="0"/>
      <w:marBottom w:val="0"/>
      <w:divBdr>
        <w:top w:val="none" w:sz="0" w:space="0" w:color="auto"/>
        <w:left w:val="none" w:sz="0" w:space="0" w:color="auto"/>
        <w:bottom w:val="none" w:sz="0" w:space="0" w:color="auto"/>
        <w:right w:val="none" w:sz="0" w:space="0" w:color="auto"/>
      </w:divBdr>
    </w:div>
    <w:div w:id="327905990">
      <w:bodyDiv w:val="1"/>
      <w:marLeft w:val="0"/>
      <w:marRight w:val="0"/>
      <w:marTop w:val="0"/>
      <w:marBottom w:val="0"/>
      <w:divBdr>
        <w:top w:val="none" w:sz="0" w:space="0" w:color="auto"/>
        <w:left w:val="none" w:sz="0" w:space="0" w:color="auto"/>
        <w:bottom w:val="none" w:sz="0" w:space="0" w:color="auto"/>
        <w:right w:val="none" w:sz="0" w:space="0" w:color="auto"/>
      </w:divBdr>
    </w:div>
    <w:div w:id="816145467">
      <w:bodyDiv w:val="1"/>
      <w:marLeft w:val="0"/>
      <w:marRight w:val="0"/>
      <w:marTop w:val="0"/>
      <w:marBottom w:val="0"/>
      <w:divBdr>
        <w:top w:val="none" w:sz="0" w:space="0" w:color="auto"/>
        <w:left w:val="none" w:sz="0" w:space="0" w:color="auto"/>
        <w:bottom w:val="none" w:sz="0" w:space="0" w:color="auto"/>
        <w:right w:val="none" w:sz="0" w:space="0" w:color="auto"/>
      </w:divBdr>
    </w:div>
    <w:div w:id="922956425">
      <w:bodyDiv w:val="1"/>
      <w:marLeft w:val="0"/>
      <w:marRight w:val="0"/>
      <w:marTop w:val="0"/>
      <w:marBottom w:val="0"/>
      <w:divBdr>
        <w:top w:val="none" w:sz="0" w:space="0" w:color="auto"/>
        <w:left w:val="none" w:sz="0" w:space="0" w:color="auto"/>
        <w:bottom w:val="none" w:sz="0" w:space="0" w:color="auto"/>
        <w:right w:val="none" w:sz="0" w:space="0" w:color="auto"/>
      </w:divBdr>
    </w:div>
    <w:div w:id="949505524">
      <w:bodyDiv w:val="1"/>
      <w:marLeft w:val="0"/>
      <w:marRight w:val="0"/>
      <w:marTop w:val="0"/>
      <w:marBottom w:val="0"/>
      <w:divBdr>
        <w:top w:val="none" w:sz="0" w:space="0" w:color="auto"/>
        <w:left w:val="none" w:sz="0" w:space="0" w:color="auto"/>
        <w:bottom w:val="none" w:sz="0" w:space="0" w:color="auto"/>
        <w:right w:val="none" w:sz="0" w:space="0" w:color="auto"/>
      </w:divBdr>
    </w:div>
    <w:div w:id="1011179787">
      <w:bodyDiv w:val="1"/>
      <w:marLeft w:val="0"/>
      <w:marRight w:val="0"/>
      <w:marTop w:val="0"/>
      <w:marBottom w:val="0"/>
      <w:divBdr>
        <w:top w:val="none" w:sz="0" w:space="0" w:color="auto"/>
        <w:left w:val="none" w:sz="0" w:space="0" w:color="auto"/>
        <w:bottom w:val="none" w:sz="0" w:space="0" w:color="auto"/>
        <w:right w:val="none" w:sz="0" w:space="0" w:color="auto"/>
      </w:divBdr>
    </w:div>
    <w:div w:id="1106387239">
      <w:bodyDiv w:val="1"/>
      <w:marLeft w:val="0"/>
      <w:marRight w:val="0"/>
      <w:marTop w:val="0"/>
      <w:marBottom w:val="0"/>
      <w:divBdr>
        <w:top w:val="none" w:sz="0" w:space="0" w:color="auto"/>
        <w:left w:val="none" w:sz="0" w:space="0" w:color="auto"/>
        <w:bottom w:val="none" w:sz="0" w:space="0" w:color="auto"/>
        <w:right w:val="none" w:sz="0" w:space="0" w:color="auto"/>
      </w:divBdr>
    </w:div>
    <w:div w:id="1120534640">
      <w:bodyDiv w:val="1"/>
      <w:marLeft w:val="0"/>
      <w:marRight w:val="0"/>
      <w:marTop w:val="0"/>
      <w:marBottom w:val="0"/>
      <w:divBdr>
        <w:top w:val="none" w:sz="0" w:space="0" w:color="auto"/>
        <w:left w:val="none" w:sz="0" w:space="0" w:color="auto"/>
        <w:bottom w:val="none" w:sz="0" w:space="0" w:color="auto"/>
        <w:right w:val="none" w:sz="0" w:space="0" w:color="auto"/>
      </w:divBdr>
    </w:div>
    <w:div w:id="1367414255">
      <w:bodyDiv w:val="1"/>
      <w:marLeft w:val="0"/>
      <w:marRight w:val="0"/>
      <w:marTop w:val="0"/>
      <w:marBottom w:val="0"/>
      <w:divBdr>
        <w:top w:val="none" w:sz="0" w:space="0" w:color="auto"/>
        <w:left w:val="none" w:sz="0" w:space="0" w:color="auto"/>
        <w:bottom w:val="none" w:sz="0" w:space="0" w:color="auto"/>
        <w:right w:val="none" w:sz="0" w:space="0" w:color="auto"/>
      </w:divBdr>
    </w:div>
    <w:div w:id="1626735111">
      <w:bodyDiv w:val="1"/>
      <w:marLeft w:val="0"/>
      <w:marRight w:val="0"/>
      <w:marTop w:val="0"/>
      <w:marBottom w:val="0"/>
      <w:divBdr>
        <w:top w:val="none" w:sz="0" w:space="0" w:color="auto"/>
        <w:left w:val="none" w:sz="0" w:space="0" w:color="auto"/>
        <w:bottom w:val="none" w:sz="0" w:space="0" w:color="auto"/>
        <w:right w:val="none" w:sz="0" w:space="0" w:color="auto"/>
      </w:divBdr>
    </w:div>
    <w:div w:id="1828663152">
      <w:bodyDiv w:val="1"/>
      <w:marLeft w:val="0"/>
      <w:marRight w:val="0"/>
      <w:marTop w:val="0"/>
      <w:marBottom w:val="0"/>
      <w:divBdr>
        <w:top w:val="none" w:sz="0" w:space="0" w:color="auto"/>
        <w:left w:val="none" w:sz="0" w:space="0" w:color="auto"/>
        <w:bottom w:val="none" w:sz="0" w:space="0" w:color="auto"/>
        <w:right w:val="none" w:sz="0" w:space="0" w:color="auto"/>
      </w:divBdr>
      <w:divsChild>
        <w:div w:id="1646854887">
          <w:marLeft w:val="360"/>
          <w:marRight w:val="0"/>
          <w:marTop w:val="200"/>
          <w:marBottom w:val="0"/>
          <w:divBdr>
            <w:top w:val="none" w:sz="0" w:space="0" w:color="auto"/>
            <w:left w:val="none" w:sz="0" w:space="0" w:color="auto"/>
            <w:bottom w:val="none" w:sz="0" w:space="0" w:color="auto"/>
            <w:right w:val="none" w:sz="0" w:space="0" w:color="auto"/>
          </w:divBdr>
        </w:div>
        <w:div w:id="1310014754">
          <w:marLeft w:val="360"/>
          <w:marRight w:val="0"/>
          <w:marTop w:val="200"/>
          <w:marBottom w:val="0"/>
          <w:divBdr>
            <w:top w:val="none" w:sz="0" w:space="0" w:color="auto"/>
            <w:left w:val="none" w:sz="0" w:space="0" w:color="auto"/>
            <w:bottom w:val="none" w:sz="0" w:space="0" w:color="auto"/>
            <w:right w:val="none" w:sz="0" w:space="0" w:color="auto"/>
          </w:divBdr>
        </w:div>
        <w:div w:id="177815093">
          <w:marLeft w:val="360"/>
          <w:marRight w:val="0"/>
          <w:marTop w:val="200"/>
          <w:marBottom w:val="0"/>
          <w:divBdr>
            <w:top w:val="none" w:sz="0" w:space="0" w:color="auto"/>
            <w:left w:val="none" w:sz="0" w:space="0" w:color="auto"/>
            <w:bottom w:val="none" w:sz="0" w:space="0" w:color="auto"/>
            <w:right w:val="none" w:sz="0" w:space="0" w:color="auto"/>
          </w:divBdr>
        </w:div>
        <w:div w:id="1380520724">
          <w:marLeft w:val="360"/>
          <w:marRight w:val="0"/>
          <w:marTop w:val="200"/>
          <w:marBottom w:val="0"/>
          <w:divBdr>
            <w:top w:val="none" w:sz="0" w:space="0" w:color="auto"/>
            <w:left w:val="none" w:sz="0" w:space="0" w:color="auto"/>
            <w:bottom w:val="none" w:sz="0" w:space="0" w:color="auto"/>
            <w:right w:val="none" w:sz="0" w:space="0" w:color="auto"/>
          </w:divBdr>
        </w:div>
      </w:divsChild>
    </w:div>
    <w:div w:id="2013293757">
      <w:bodyDiv w:val="1"/>
      <w:marLeft w:val="0"/>
      <w:marRight w:val="0"/>
      <w:marTop w:val="0"/>
      <w:marBottom w:val="0"/>
      <w:divBdr>
        <w:top w:val="none" w:sz="0" w:space="0" w:color="auto"/>
        <w:left w:val="none" w:sz="0" w:space="0" w:color="auto"/>
        <w:bottom w:val="none" w:sz="0" w:space="0" w:color="auto"/>
        <w:right w:val="none" w:sz="0" w:space="0" w:color="auto"/>
      </w:divBdr>
    </w:div>
    <w:div w:id="2042003155">
      <w:bodyDiv w:val="1"/>
      <w:marLeft w:val="0"/>
      <w:marRight w:val="0"/>
      <w:marTop w:val="0"/>
      <w:marBottom w:val="0"/>
      <w:divBdr>
        <w:top w:val="none" w:sz="0" w:space="0" w:color="auto"/>
        <w:left w:val="none" w:sz="0" w:space="0" w:color="auto"/>
        <w:bottom w:val="none" w:sz="0" w:space="0" w:color="auto"/>
        <w:right w:val="none" w:sz="0" w:space="0" w:color="auto"/>
      </w:divBdr>
    </w:div>
    <w:div w:id="207501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vision/main/models/generated/torchvision.models.resnet34.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sic-archive.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ataverse.harvard.edu/dataset.xhtml?persistentId=doi:10.7910/DVN/DBW86T" TargetMode="External"/><Relationship Id="rId5" Type="http://schemas.openxmlformats.org/officeDocument/2006/relationships/hyperlink" Target="https://canvas.gmu.edu/courses/26245/users/6693"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compute-classification-report-and-confusion-matrix-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1018</TotalTime>
  <Pages>19</Pages>
  <Words>2460</Words>
  <Characters>14022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Sarada Alapaty</dc:creator>
  <cp:keywords/>
  <dc:description/>
  <cp:lastModifiedBy>Sree Sarada Alapaty</cp:lastModifiedBy>
  <cp:revision>113</cp:revision>
  <dcterms:created xsi:type="dcterms:W3CDTF">2024-10-17T19:23:00Z</dcterms:created>
  <dcterms:modified xsi:type="dcterms:W3CDTF">2024-10-19T02:43:00Z</dcterms:modified>
</cp:coreProperties>
</file>