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pPr>
      <w:r>
        <w:rPr>
          <w:rFonts w:ascii="Arial" w:hAnsi="Arial"/>
          <w:b/>
          <w:sz w:val="40"/>
        </w:rPr>
        <w:t>Delivery fees at Amazon, Flipkart and big tech</w:t>
      </w:r>
    </w:p>
    <w:p>
      <w:pPr>
        <w:keepNext w:val="0"/>
        <w:spacing w:before="0" w:after="240"/>
      </w:pPr>
      <w:r>
        <w:rPr>
          <w:rFonts w:ascii="Arial" w:hAnsi="Arial"/>
          <w:b w:val="0"/>
          <w:sz w:val="22"/>
        </w:rPr>
        <w:t>9 October 2026</w:t>
      </w:r>
    </w:p>
    <w:p>
      <w:pPr>
        <w:keepNext w:val="0"/>
        <w:spacing w:before="0" w:after="0"/>
      </w:pPr>
      <w:r>
        <w:rPr>
          <w:rFonts w:ascii="Arial" w:hAnsi="Arial"/>
          <w:b w:val="0"/>
          <w:sz w:val="22"/>
        </w:rPr>
        <w:t>I checked how Amazon, Flipkart, Swiggy, Zomato and the quick commerce apps charge for delivery. I used their own help pages where I could, and news reports where the apps do not publish the rules. These fees change often and also change by city and pin code, so every number below is as of the date of its source. At the end I have written how we could do delivery fees cleanly for Angadi and the rest of Kabuka.</w:t>
      </w:r>
    </w:p>
    <w:p>
      <w:pPr>
        <w:keepNext/>
        <w:spacing w:before="240" w:after="60"/>
      </w:pPr>
      <w:r>
        <w:rPr>
          <w:rFonts w:ascii="Arial" w:hAnsi="Arial"/>
          <w:b/>
          <w:sz w:val="28"/>
        </w:rPr>
        <w:t>Amazon India</w:t>
      </w:r>
    </w:p>
    <w:p>
      <w:pPr>
        <w:keepNext w:val="0"/>
        <w:spacing w:before="0" w:after="0"/>
      </w:pPr>
      <w:r>
        <w:rPr>
          <w:rFonts w:ascii="Arial" w:hAnsi="Arial"/>
          <w:b w:val="0"/>
          <w:sz w:val="22"/>
        </w:rPr>
        <w:t>On Amazon.in, Prime members get free standard delivery with no minimum order. Non-Prime customers pay Rs 40 for standard delivery, and it becomes free on orders of Rs 499 or more. Faster delivery for non-Prime is charged per item: Rs 59 for two-day, Rs 79 for one-day and Rs 99 for same-day. These numbers are from Amazon's help page as I checked it in October 2026, and they apply only to Prime eligible items fulfilled by Amazon. Other sellers set their own delivery charge. Amazon also adds a flat Rs 5 marketplace fee on most orders, Prime included, and shows it as a separate line before payment.</w:t>
      </w:r>
    </w:p>
    <w:p>
      <w:pPr>
        <w:keepNext/>
        <w:spacing w:before="240" w:after="60"/>
      </w:pPr>
      <w:r>
        <w:rPr>
          <w:rFonts w:ascii="Arial" w:hAnsi="Arial"/>
          <w:b/>
          <w:sz w:val="28"/>
        </w:rPr>
        <w:t>Amazon Fresh and Amazon Now</w:t>
      </w:r>
    </w:p>
    <w:p>
      <w:pPr>
        <w:keepNext w:val="0"/>
        <w:spacing w:before="0" w:after="0"/>
      </w:pPr>
      <w:r>
        <w:rPr>
          <w:rFonts w:ascii="Arial" w:hAnsi="Arial"/>
          <w:b w:val="0"/>
          <w:sz w:val="22"/>
        </w:rPr>
        <w:t>Amazon Fresh has its own rules. In the cities with scheduled slots, the minimum order is Rs 249, Prime members get free delivery from Rs 249, and non-Prime customers pay Rs 59 below Rs 499. In other cities non-Prime customers need Rs 300 to order and pay Rs 59 below Rs 799. For Amazon Now, the 10 minute service, the Financial Express reported in January 2026 a Rs 30 delivery fee below Rs 99 and a Rs 10 handling fee, with Prime members getting free delivery above Rs 99 and no handling fee. I could not find an Amazon page with the current Amazon Now fees, so this may have changed.</w:t>
      </w:r>
    </w:p>
    <w:p>
      <w:pPr>
        <w:keepNext/>
        <w:spacing w:before="240" w:after="60"/>
      </w:pPr>
      <w:r>
        <w:rPr>
          <w:rFonts w:ascii="Arial" w:hAnsi="Arial"/>
          <w:b/>
          <w:sz w:val="28"/>
        </w:rPr>
        <w:t>Flipkart</w:t>
      </w:r>
    </w:p>
    <w:p>
      <w:pPr>
        <w:keepNext w:val="0"/>
        <w:spacing w:before="0" w:after="0"/>
      </w:pPr>
      <w:r>
        <w:rPr>
          <w:rFonts w:ascii="Arial" w:hAnsi="Arial"/>
          <w:b w:val="0"/>
          <w:sz w:val="22"/>
        </w:rPr>
        <w:t>Flipkart does not publish one simple fee table like Amazon. Its terms of use say delivery charges can depend on order value, distance and time of day, and that extra fees for bad weather, peak hours, late night, packing and handling or small orders may apply. The terms also say these fees will be shown in the basket before the order is placed. An older DNA India report quoted a Flipkart page saying Plus products can carry Rs 40 per item below Rs 500 and are free above that, but users now report that it depends on the seller and pin code. Flipkart VIP is a paid plan, listed at Rs 499 for one year on Flipkart's own page, and it gives 48 hour free delivery on select pin codes in 12 cities.</w:t>
      </w:r>
    </w:p>
    <w:p>
      <w:pPr>
        <w:keepNext/>
        <w:spacing w:before="240" w:after="60"/>
      </w:pPr>
      <w:r>
        <w:rPr>
          <w:rFonts w:ascii="Arial" w:hAnsi="Arial"/>
          <w:b/>
          <w:sz w:val="28"/>
        </w:rPr>
        <w:t>Flipkart Minutes</w:t>
      </w:r>
    </w:p>
    <w:p>
      <w:pPr>
        <w:keepNext w:val="0"/>
        <w:spacing w:before="0" w:after="0"/>
      </w:pPr>
      <w:r>
        <w:rPr>
          <w:rFonts w:ascii="Arial" w:hAnsi="Arial"/>
          <w:b w:val="0"/>
          <w:sz w:val="22"/>
        </w:rPr>
        <w:t>Flipkart Minutes is the quick commerce service. In September 2026 Flipkart started a separate beta app for Minutes in parts of Delhi NCR, and Inc42 reported that it promises zero platform fee and free delivery above Rs 99. I could not find a Flipkart page with the full Minutes fee list, and the rules inside the main Flipkart app may be different.</w:t>
      </w:r>
    </w:p>
    <w:p>
      <w:pPr>
        <w:keepNext/>
        <w:spacing w:before="240" w:after="60"/>
      </w:pPr>
      <w:r>
        <w:rPr>
          <w:rFonts w:ascii="Arial" w:hAnsi="Arial"/>
          <w:b/>
          <w:sz w:val="28"/>
        </w:rPr>
        <w:t>Swiggy and Zomato</w:t>
      </w:r>
    </w:p>
    <w:p>
      <w:pPr>
        <w:keepNext w:val="0"/>
        <w:spacing w:before="0" w:after="0"/>
      </w:pPr>
      <w:r>
        <w:rPr>
          <w:rFonts w:ascii="Arial" w:hAnsi="Arial"/>
          <w:b w:val="0"/>
          <w:sz w:val="22"/>
        </w:rPr>
        <w:t>For food delivery, the delivery fee mostly depends on the distance from the restaurant, the demand at that time and the order value. On top of that both apps charge a fixed platform fee on every order. In March 2026 Zomato raised it to Rs 14.90 plus GST and Swiggy raised it to Rs 17.58 including GST, so both now come to Rs 17.58 per order. This fee started at about Rs 2 in 2023. In May 2025 Zomato added a long distance fee for orders going more than 4 km, and reports differ on whether the restaurant or the customer pays it.</w:t>
      </w:r>
    </w:p>
    <w:p>
      <w:pPr>
        <w:keepNext/>
        <w:spacing w:before="240" w:after="60"/>
      </w:pPr>
      <w:r>
        <w:rPr>
          <w:rFonts w:ascii="Arial" w:hAnsi="Arial"/>
          <w:b/>
          <w:sz w:val="28"/>
        </w:rPr>
        <w:t>Rain fees and memberships</w:t>
      </w:r>
    </w:p>
    <w:p>
      <w:pPr>
        <w:keepNext w:val="0"/>
        <w:spacing w:before="0" w:after="0"/>
      </w:pPr>
      <w:r>
        <w:rPr>
          <w:rFonts w:ascii="Arial" w:hAnsi="Arial"/>
          <w:b w:val="0"/>
          <w:sz w:val="22"/>
        </w:rPr>
        <w:t>Both apps add a rain fee in bad weather. A July 2026 news report put it at about Rs 15 to Rs 35 per order depending on distance and demand. From May 2025, Zomato Gold and Swiggy One members also pay the rain fee, which was earlier waived for them. Zomato's Gold page today says free delivery from restaurants under 7 km on orders above Rs 99. For Swiggy One, reports say free delivery up to 7 km on orders above Rs 199 since mid 2024, and Swiggy's own page only says benefits vary by city. In 2024 a Hyderabad consumer commission fined Swiggy for showing 14 km instead of 9.7 km and charging a One member Rs 103 for delivery, so how distance is measured matters a lot.</w:t>
      </w:r>
    </w:p>
    <w:p>
      <w:pPr>
        <w:keepNext/>
        <w:spacing w:before="240" w:after="60"/>
      </w:pPr>
      <w:r>
        <w:rPr>
          <w:rFonts w:ascii="Arial" w:hAnsi="Arial"/>
          <w:b/>
          <w:sz w:val="28"/>
        </w:rPr>
        <w:t>Blinkit, Zepto and Instamart</w:t>
      </w:r>
    </w:p>
    <w:p>
      <w:pPr>
        <w:keepNext w:val="0"/>
        <w:spacing w:before="0" w:after="120"/>
      </w:pPr>
      <w:r>
        <w:rPr>
          <w:rFonts w:ascii="Arial" w:hAnsi="Arial"/>
          <w:b w:val="0"/>
          <w:sz w:val="22"/>
        </w:rPr>
        <w:t>The quick commerce apps use a free delivery threshold plus small fees. I put the reported numbers in one table. These come from news reports, not from the apps, and they change every few months.</w:t>
      </w:r>
    </w:p>
    <w:tbl>
      <w:tblPr>
        <w:tblStyle w:val="TableGrid"/>
        <w:tblW w:type="auto" w:w="0"/>
        <w:jc w:val="left"/>
        <w:tblLayout w:type="fixed"/>
        <w:tblLook w:firstColumn="1" w:firstRow="1" w:lastColumn="0" w:lastRow="0" w:noHBand="0" w:noVBand="1" w:val="04A0"/>
      </w:tblPr>
      <w:tblGrid>
        <w:gridCol w:w="1296"/>
        <w:gridCol w:w="2015"/>
        <w:gridCol w:w="1728"/>
        <w:gridCol w:w="2880"/>
        <w:gridCol w:w="1440"/>
      </w:tblGrid>
      <w:tr>
        <w:tc>
          <w:tcPr>
            <w:tcW w:type="dxa" w:w="1296"/>
          </w:tcPr>
          <w:p>
            <w:pPr>
              <w:spacing w:before="40" w:after="40"/>
            </w:pPr>
            <w:r/>
            <w:r>
              <w:rPr>
                <w:rFonts w:ascii="Arial" w:hAnsi="Arial"/>
                <w:b/>
                <w:sz w:val="20"/>
              </w:rPr>
              <w:t>App</w:t>
            </w:r>
          </w:p>
        </w:tc>
        <w:tc>
          <w:tcPr>
            <w:tcW w:type="dxa" w:w="2016"/>
          </w:tcPr>
          <w:p>
            <w:pPr>
              <w:spacing w:before="40" w:after="40"/>
            </w:pPr>
            <w:r/>
            <w:r>
              <w:rPr>
                <w:rFonts w:ascii="Arial" w:hAnsi="Arial"/>
                <w:b/>
                <w:sz w:val="20"/>
              </w:rPr>
              <w:t>Free delivery</w:t>
            </w:r>
          </w:p>
        </w:tc>
        <w:tc>
          <w:tcPr>
            <w:tcW w:type="dxa" w:w="1728"/>
          </w:tcPr>
          <w:p>
            <w:pPr>
              <w:spacing w:before="40" w:after="40"/>
            </w:pPr>
            <w:r/>
            <w:r>
              <w:rPr>
                <w:rFonts w:ascii="Arial" w:hAnsi="Arial"/>
                <w:b/>
                <w:sz w:val="20"/>
              </w:rPr>
              <w:t>Below threshold</w:t>
            </w:r>
          </w:p>
        </w:tc>
        <w:tc>
          <w:tcPr>
            <w:tcW w:type="dxa" w:w="2880"/>
          </w:tcPr>
          <w:p>
            <w:pPr>
              <w:spacing w:before="40" w:after="40"/>
            </w:pPr>
            <w:r/>
            <w:r>
              <w:rPr>
                <w:rFonts w:ascii="Arial" w:hAnsi="Arial"/>
                <w:b/>
                <w:sz w:val="20"/>
              </w:rPr>
              <w:t>Other fees</w:t>
            </w:r>
          </w:p>
        </w:tc>
        <w:tc>
          <w:tcPr>
            <w:tcW w:type="dxa" w:w="1440"/>
          </w:tcPr>
          <w:p>
            <w:pPr>
              <w:spacing w:before="40" w:after="40"/>
            </w:pPr>
            <w:r/>
            <w:r>
              <w:rPr>
                <w:rFonts w:ascii="Arial" w:hAnsi="Arial"/>
                <w:b/>
                <w:sz w:val="20"/>
              </w:rPr>
              <w:t>As of</w:t>
            </w:r>
          </w:p>
        </w:tc>
      </w:tr>
      <w:tr>
        <w:tc>
          <w:tcPr>
            <w:tcW w:type="dxa" w:w="1296"/>
          </w:tcPr>
          <w:p>
            <w:pPr>
              <w:spacing w:before="40" w:after="40"/>
            </w:pPr>
            <w:r/>
            <w:r>
              <w:rPr>
                <w:rFonts w:ascii="Arial" w:hAnsi="Arial"/>
                <w:b w:val="0"/>
                <w:sz w:val="20"/>
              </w:rPr>
              <w:t>Blinkit</w:t>
            </w:r>
          </w:p>
        </w:tc>
        <w:tc>
          <w:tcPr>
            <w:tcW w:type="dxa" w:w="2016"/>
          </w:tcPr>
          <w:p>
            <w:pPr>
              <w:spacing w:before="40" w:after="40"/>
            </w:pPr>
            <w:r/>
            <w:r>
              <w:rPr>
                <w:rFonts w:ascii="Arial" w:hAnsi="Arial"/>
                <w:b w:val="0"/>
                <w:sz w:val="20"/>
              </w:rPr>
              <w:t>Above Rs 199</w:t>
            </w:r>
          </w:p>
        </w:tc>
        <w:tc>
          <w:tcPr>
            <w:tcW w:type="dxa" w:w="1728"/>
          </w:tcPr>
          <w:p>
            <w:pPr>
              <w:spacing w:before="40" w:after="40"/>
            </w:pPr>
            <w:r/>
            <w:r>
              <w:rPr>
                <w:rFonts w:ascii="Arial" w:hAnsi="Arial"/>
                <w:b w:val="0"/>
                <w:sz w:val="20"/>
              </w:rPr>
              <w:t>Rs 30 delivery</w:t>
            </w:r>
          </w:p>
        </w:tc>
        <w:tc>
          <w:tcPr>
            <w:tcW w:type="dxa" w:w="2880"/>
          </w:tcPr>
          <w:p>
            <w:pPr>
              <w:spacing w:before="40" w:after="40"/>
            </w:pPr>
            <w:r/>
            <w:r>
              <w:rPr>
                <w:rFonts w:ascii="Arial" w:hAnsi="Arial"/>
                <w:b w:val="0"/>
                <w:sz w:val="20"/>
              </w:rPr>
              <w:t>Rs 20 small cart fee below Rs 99, Rs 5 handling fee on all orders</w:t>
            </w:r>
          </w:p>
        </w:tc>
        <w:tc>
          <w:tcPr>
            <w:tcW w:type="dxa" w:w="1440"/>
          </w:tcPr>
          <w:p>
            <w:pPr>
              <w:spacing w:before="40" w:after="40"/>
            </w:pPr>
            <w:r/>
            <w:r>
              <w:rPr>
                <w:rFonts w:ascii="Arial" w:hAnsi="Arial"/>
                <w:b w:val="0"/>
                <w:sz w:val="20"/>
              </w:rPr>
              <w:t>Jan 2026 (FE)</w:t>
            </w:r>
          </w:p>
        </w:tc>
      </w:tr>
      <w:tr>
        <w:tc>
          <w:tcPr>
            <w:tcW w:type="dxa" w:w="1296"/>
          </w:tcPr>
          <w:p>
            <w:pPr>
              <w:spacing w:before="40" w:after="40"/>
            </w:pPr>
            <w:r/>
            <w:r>
              <w:rPr>
                <w:rFonts w:ascii="Arial" w:hAnsi="Arial"/>
                <w:b w:val="0"/>
                <w:sz w:val="20"/>
              </w:rPr>
              <w:t>Instamart</w:t>
            </w:r>
          </w:p>
        </w:tc>
        <w:tc>
          <w:tcPr>
            <w:tcW w:type="dxa" w:w="2016"/>
          </w:tcPr>
          <w:p>
            <w:pPr>
              <w:spacing w:before="40" w:after="40"/>
            </w:pPr>
            <w:r/>
            <w:r>
              <w:rPr>
                <w:rFonts w:ascii="Arial" w:hAnsi="Arial"/>
                <w:b w:val="0"/>
                <w:sz w:val="20"/>
              </w:rPr>
              <w:t>Above Rs 299, or Rs 199 for Swiggy One</w:t>
            </w:r>
          </w:p>
        </w:tc>
        <w:tc>
          <w:tcPr>
            <w:tcW w:type="dxa" w:w="1728"/>
          </w:tcPr>
          <w:p>
            <w:pPr>
              <w:spacing w:before="40" w:after="40"/>
            </w:pPr>
            <w:r/>
            <w:r>
              <w:rPr>
                <w:rFonts w:ascii="Arial" w:hAnsi="Arial"/>
                <w:b w:val="0"/>
                <w:sz w:val="20"/>
              </w:rPr>
              <w:t>Rs 30 delivery below Rs 199</w:t>
            </w:r>
          </w:p>
        </w:tc>
        <w:tc>
          <w:tcPr>
            <w:tcW w:type="dxa" w:w="2880"/>
          </w:tcPr>
          <w:p>
            <w:pPr>
              <w:spacing w:before="40" w:after="40"/>
            </w:pPr>
            <w:r/>
            <w:r>
              <w:rPr>
                <w:rFonts w:ascii="Arial" w:hAnsi="Arial"/>
                <w:b w:val="0"/>
                <w:sz w:val="20"/>
              </w:rPr>
              <w:t>Rs 9.80 handling, Rs 15 small cart fee below Rs 99, 18% GST on fees</w:t>
            </w:r>
          </w:p>
        </w:tc>
        <w:tc>
          <w:tcPr>
            <w:tcW w:type="dxa" w:w="1440"/>
          </w:tcPr>
          <w:p>
            <w:pPr>
              <w:spacing w:before="40" w:after="40"/>
            </w:pPr>
            <w:r/>
            <w:r>
              <w:rPr>
                <w:rFonts w:ascii="Arial" w:hAnsi="Arial"/>
                <w:b w:val="0"/>
                <w:sz w:val="20"/>
              </w:rPr>
              <w:t>Jan 2026 (FE)</w:t>
            </w:r>
          </w:p>
        </w:tc>
      </w:tr>
      <w:tr>
        <w:tc>
          <w:tcPr>
            <w:tcW w:type="dxa" w:w="1296"/>
          </w:tcPr>
          <w:p>
            <w:pPr>
              <w:spacing w:before="40" w:after="40"/>
            </w:pPr>
            <w:r/>
            <w:r>
              <w:rPr>
                <w:rFonts w:ascii="Arial" w:hAnsi="Arial"/>
                <w:b w:val="0"/>
                <w:sz w:val="20"/>
              </w:rPr>
              <w:t>Zepto</w:t>
            </w:r>
          </w:p>
        </w:tc>
        <w:tc>
          <w:tcPr>
            <w:tcW w:type="dxa" w:w="2016"/>
          </w:tcPr>
          <w:p>
            <w:pPr>
              <w:spacing w:before="40" w:after="40"/>
            </w:pPr>
            <w:r/>
            <w:r>
              <w:rPr>
                <w:rFonts w:ascii="Arial" w:hAnsi="Arial"/>
                <w:b w:val="0"/>
                <w:sz w:val="20"/>
              </w:rPr>
              <w:t>Above Rs 199, up to Rs 299 at peak times</w:t>
            </w:r>
          </w:p>
        </w:tc>
        <w:tc>
          <w:tcPr>
            <w:tcW w:type="dxa" w:w="1728"/>
          </w:tcPr>
          <w:p>
            <w:pPr>
              <w:spacing w:before="40" w:after="40"/>
            </w:pPr>
            <w:r/>
            <w:r>
              <w:rPr>
                <w:rFonts w:ascii="Arial" w:hAnsi="Arial"/>
                <w:b w:val="0"/>
                <w:sz w:val="20"/>
              </w:rPr>
              <w:t>Rs 30 delivery</w:t>
            </w:r>
          </w:p>
        </w:tc>
        <w:tc>
          <w:tcPr>
            <w:tcW w:type="dxa" w:w="2880"/>
          </w:tcPr>
          <w:p>
            <w:pPr>
              <w:spacing w:before="40" w:after="40"/>
            </w:pPr>
            <w:r/>
            <w:r>
              <w:rPr>
                <w:rFonts w:ascii="Arial" w:hAnsi="Arial"/>
                <w:b w:val="0"/>
                <w:sz w:val="20"/>
              </w:rPr>
              <w:t>No handling, surge or late night fee since Nov 2025</w:t>
            </w:r>
          </w:p>
        </w:tc>
        <w:tc>
          <w:tcPr>
            <w:tcW w:type="dxa" w:w="1440"/>
          </w:tcPr>
          <w:p>
            <w:pPr>
              <w:spacing w:before="40" w:after="40"/>
            </w:pPr>
            <w:r/>
            <w:r>
              <w:rPr>
                <w:rFonts w:ascii="Arial" w:hAnsi="Arial"/>
                <w:b w:val="0"/>
                <w:sz w:val="20"/>
              </w:rPr>
              <w:t>Aug 2026 (India Today, FE)</w:t>
            </w:r>
          </w:p>
        </w:tc>
      </w:tr>
    </w:tbl>
    <w:p>
      <w:pPr>
        <w:spacing w:after="0"/>
      </w:pPr>
    </w:p>
    <w:p>
      <w:pPr>
        <w:keepNext w:val="0"/>
        <w:spacing w:before="0" w:after="0"/>
      </w:pPr>
      <w:r>
        <w:rPr>
          <w:rFonts w:ascii="Arial" w:hAnsi="Arial"/>
          <w:b w:val="0"/>
          <w:sz w:val="22"/>
        </w:rPr>
        <w:t>Zepto used to charge a Rs 15 late night fee before it dropped these fees. In August 2026 the government said the Central Consumer Protection Authority fined Zepto Rs 7 lakh because handling charges were added late in checkout and a membership was added to the cart without clear consent.</w:t>
      </w:r>
    </w:p>
    <w:p>
      <w:pPr>
        <w:keepNext/>
        <w:spacing w:before="240" w:after="60"/>
      </w:pPr>
      <w:r>
        <w:rPr>
          <w:rFonts w:ascii="Arial" w:hAnsi="Arial"/>
          <w:b/>
          <w:sz w:val="28"/>
        </w:rPr>
        <w:t>One global example</w:t>
      </w:r>
    </w:p>
    <w:p>
      <w:pPr>
        <w:keepNext w:val="0"/>
        <w:spacing w:before="0" w:after="0"/>
      </w:pPr>
      <w:r>
        <w:rPr>
          <w:rFonts w:ascii="Arial" w:hAnsi="Arial"/>
          <w:b w:val="0"/>
          <w:sz w:val="22"/>
        </w:rPr>
        <w:t>DoorDash in the US is a good reference because its help page lists every fee by name. It has a delivery fee, a service fee that changes with distance and order size, a small order fee, a long distance fee and a weather fee. From late July 2026 it is moving more of the fee to depend on distance and effort. Its DashPass members get zero delivery fee and a lower service fee on eligible orders, and fees are shown before checkout.</w:t>
      </w:r>
    </w:p>
    <w:p>
      <w:pPr>
        <w:keepNext/>
        <w:spacing w:before="240" w:after="60"/>
      </w:pPr>
      <w:r>
        <w:rPr>
          <w:rFonts w:ascii="Arial" w:hAnsi="Arial"/>
          <w:b/>
          <w:sz w:val="28"/>
        </w:rPr>
        <w:t>Common patterns</w:t>
      </w:r>
    </w:p>
    <w:p>
      <w:pPr>
        <w:keepNext w:val="0"/>
        <w:spacing w:before="0" w:after="0"/>
      </w:pPr>
      <w:r>
        <w:rPr>
          <w:rFonts w:ascii="Arial" w:hAnsi="Arial"/>
          <w:b w:val="0"/>
          <w:sz w:val="22"/>
        </w:rPr>
        <w:t>Almost everyone uses a free delivery threshold, usually between Rs 199 and Rs 499 in India, to push bigger carts. A paid membership lowers or removes the delivery fee, but members now still pay platform and rain fees. Food apps price by distance, while Amazon and Flipkart price by speed and order value. Quick commerce adds small cart and handling fees, and food apps add platform, rain and long distance fees. Some fees are paid by the seller or restaurant instead of the customer, and the customer does not see those at all.</w:t>
      </w:r>
    </w:p>
    <w:p>
      <w:pPr>
        <w:keepNext/>
        <w:spacing w:before="240" w:after="60"/>
      </w:pPr>
      <w:r>
        <w:rPr>
          <w:rFonts w:ascii="Arial" w:hAnsi="Arial"/>
          <w:b/>
          <w:sz w:val="28"/>
        </w:rPr>
        <w:t>How fees are shown</w:t>
      </w:r>
    </w:p>
    <w:p>
      <w:pPr>
        <w:keepNext w:val="0"/>
        <w:spacing w:before="0" w:after="0"/>
      </w:pPr>
      <w:r>
        <w:rPr>
          <w:rFonts w:ascii="Arial" w:hAnsi="Arial"/>
          <w:b w:val="0"/>
          <w:sz w:val="22"/>
        </w:rPr>
        <w:t>Most complaints are not about the delivery fee itself but about fees that appear only at the end. The Department of Consumer Affairs, through the Central Consumer Protection Authority, issued the Guidelines for Prevention and Regulation of Dark Patterns in 2023. They list 13 dark patterns, including drip pricing, which means hiding parts of the price until later or charging more than first shown, and basket sneaking. In June 2025 the authority asked e-commerce platforms to self-audit for dark patterns within three months, and by August 2026 it had fined nine platforms including Zepto. So showing every fee early is now a legal point, not only a design point.</w:t>
      </w:r>
    </w:p>
    <w:p>
      <w:pPr>
        <w:keepNext/>
        <w:spacing w:before="240" w:after="60"/>
      </w:pPr>
      <w:r>
        <w:rPr>
          <w:rFonts w:ascii="Arial" w:hAnsi="Arial"/>
          <w:b/>
          <w:sz w:val="28"/>
        </w:rPr>
        <w:t>A clean fee model for Kabuka</w:t>
      </w:r>
    </w:p>
    <w:p>
      <w:pPr>
        <w:keepNext w:val="0"/>
        <w:spacing w:before="0" w:after="0"/>
      </w:pPr>
      <w:r>
        <w:rPr>
          <w:rFonts w:ascii="Arial" w:hAnsi="Arial"/>
          <w:b w:val="0"/>
          <w:sz w:val="22"/>
        </w:rPr>
        <w:t>I would keep only one delivery fee line, worked out from the distance band between shop and customer and the order value. Delivery becomes free above a threshold, and the cart always shows how much more is needed for free delivery. No separate platform or handling fee. If we need more money per order, it should go into one clearly named fee or into commission from the vendor, not into new lines at checkout. A rain fee can exist, but it should be off by default, turned on only for a zone during heavy rain, capped, and shown as a banner on the home screen and the shop page. An optional membership can lower the free delivery threshold, and the exact benefit should be written in one line with no fine print.</w:t>
      </w:r>
    </w:p>
    <w:p>
      <w:pPr>
        <w:keepNext/>
        <w:spacing w:before="240" w:after="60"/>
      </w:pPr>
      <w:r>
        <w:rPr>
          <w:rFonts w:ascii="Arial" w:hAnsi="Arial"/>
          <w:b/>
          <w:sz w:val="28"/>
        </w:rPr>
        <w:t>Simple backend design</w:t>
      </w:r>
    </w:p>
    <w:p>
      <w:pPr>
        <w:keepNext w:val="0"/>
        <w:spacing w:before="0" w:after="0"/>
      </w:pPr>
      <w:r>
        <w:rPr>
          <w:rFonts w:ascii="Arial" w:hAnsi="Arial"/>
          <w:b w:val="0"/>
          <w:sz w:val="22"/>
        </w:rPr>
        <w:t>All fee rules live in one config: distance bands, fee per band, free delivery threshold, small order rule, rain fee on or off per zone with a cap, and membership benefits. Each change to the config gets a version number. One fee service takes the cart, the shop, the delivery address, the time and the user, and returns a breakdown with each line, a total, the distance used and the rule version. The cart and the checkout both call this same service, so the numbers always match. If the fee changes between cart and payment, the app shows the new amount before the customer pays. Every quote is logged with its inputs and outputs so support can explain any bill, and A/B tests on thresholds are done by assigning a user to one config group for the full test period.</w:t>
      </w:r>
    </w:p>
    <w:p>
      <w:pPr>
        <w:keepNext/>
        <w:spacing w:before="240" w:after="60"/>
      </w:pPr>
      <w:r>
        <w:rPr>
          <w:rFonts w:ascii="Arial" w:hAnsi="Arial"/>
          <w:b/>
          <w:sz w:val="28"/>
        </w:rPr>
        <w:t>Example calculation</w:t>
      </w:r>
    </w:p>
    <w:p>
      <w:pPr>
        <w:keepNext w:val="0"/>
        <w:spacing w:before="0" w:after="120"/>
      </w:pPr>
      <w:r>
        <w:rPr>
          <w:rFonts w:ascii="Arial" w:hAnsi="Arial"/>
          <w:b w:val="0"/>
          <w:sz w:val="22"/>
        </w:rPr>
        <w:t>All numbers in this table are example numbers I made up for illustration, not real Kabuka prices. Example rules: 0 to 2 km is Rs 20, 2 to 5 km is Rs 30, 5 to 8 km is Rs 45, free delivery above Rs 299, rain fee Rs 15 with a cap of Rs 20.</w:t>
      </w:r>
    </w:p>
    <w:tbl>
      <w:tblPr>
        <w:tblStyle w:val="TableGrid"/>
        <w:tblW w:type="auto" w:w="0"/>
        <w:jc w:val="left"/>
        <w:tblLayout w:type="fixed"/>
        <w:tblLook w:firstColumn="1" w:firstRow="1" w:lastColumn="0" w:lastRow="0" w:noHBand="0" w:noVBand="1" w:val="04A0"/>
      </w:tblPr>
      <w:tblGrid>
        <w:gridCol w:w="1224"/>
        <w:gridCol w:w="1152"/>
        <w:gridCol w:w="1152"/>
        <w:gridCol w:w="1080"/>
        <w:gridCol w:w="2304"/>
        <w:gridCol w:w="2448"/>
      </w:tblGrid>
      <w:tr>
        <w:tc>
          <w:tcPr>
            <w:tcW w:type="dxa" w:w="1224"/>
          </w:tcPr>
          <w:p>
            <w:pPr>
              <w:spacing w:before="40" w:after="40"/>
            </w:pPr>
            <w:r/>
            <w:r>
              <w:rPr>
                <w:rFonts w:ascii="Arial" w:hAnsi="Arial"/>
                <w:b/>
                <w:sz w:val="20"/>
              </w:rPr>
              <w:t>Example</w:t>
            </w:r>
          </w:p>
        </w:tc>
        <w:tc>
          <w:tcPr>
            <w:tcW w:type="dxa" w:w="1152"/>
          </w:tcPr>
          <w:p>
            <w:pPr>
              <w:spacing w:before="40" w:after="40"/>
            </w:pPr>
            <w:r/>
            <w:r>
              <w:rPr>
                <w:rFonts w:ascii="Arial" w:hAnsi="Arial"/>
                <w:b/>
                <w:sz w:val="20"/>
              </w:rPr>
              <w:t>Cart value</w:t>
            </w:r>
          </w:p>
        </w:tc>
        <w:tc>
          <w:tcPr>
            <w:tcW w:type="dxa" w:w="1152"/>
          </w:tcPr>
          <w:p>
            <w:pPr>
              <w:spacing w:before="40" w:after="40"/>
            </w:pPr>
            <w:r/>
            <w:r>
              <w:rPr>
                <w:rFonts w:ascii="Arial" w:hAnsi="Arial"/>
                <w:b/>
                <w:sz w:val="20"/>
              </w:rPr>
              <w:t>Distance</w:t>
            </w:r>
          </w:p>
        </w:tc>
        <w:tc>
          <w:tcPr>
            <w:tcW w:type="dxa" w:w="1080"/>
          </w:tcPr>
          <w:p>
            <w:pPr>
              <w:spacing w:before="40" w:after="40"/>
            </w:pPr>
            <w:r/>
            <w:r>
              <w:rPr>
                <w:rFonts w:ascii="Arial" w:hAnsi="Arial"/>
                <w:b/>
                <w:sz w:val="20"/>
              </w:rPr>
              <w:t>Rain fee</w:t>
            </w:r>
          </w:p>
        </w:tc>
        <w:tc>
          <w:tcPr>
            <w:tcW w:type="dxa" w:w="2304"/>
          </w:tcPr>
          <w:p>
            <w:pPr>
              <w:spacing w:before="40" w:after="40"/>
            </w:pPr>
            <w:r/>
            <w:r>
              <w:rPr>
                <w:rFonts w:ascii="Arial" w:hAnsi="Arial"/>
                <w:b/>
                <w:sz w:val="20"/>
              </w:rPr>
              <w:t>Delivery fee shown</w:t>
            </w:r>
          </w:p>
        </w:tc>
        <w:tc>
          <w:tcPr>
            <w:tcW w:type="dxa" w:w="2448"/>
          </w:tcPr>
          <w:p>
            <w:pPr>
              <w:spacing w:before="40" w:after="40"/>
            </w:pPr>
            <w:r/>
            <w:r>
              <w:rPr>
                <w:rFonts w:ascii="Arial" w:hAnsi="Arial"/>
                <w:b/>
                <w:sz w:val="20"/>
              </w:rPr>
              <w:t>Cart message</w:t>
            </w:r>
          </w:p>
        </w:tc>
      </w:tr>
      <w:tr>
        <w:tc>
          <w:tcPr>
            <w:tcW w:type="dxa" w:w="1224"/>
          </w:tcPr>
          <w:p>
            <w:pPr>
              <w:spacing w:before="40" w:after="40"/>
            </w:pPr>
            <w:r/>
            <w:r>
              <w:rPr>
                <w:rFonts w:ascii="Arial" w:hAnsi="Arial"/>
                <w:b w:val="0"/>
                <w:sz w:val="20"/>
              </w:rPr>
              <w:t>A</w:t>
            </w:r>
          </w:p>
        </w:tc>
        <w:tc>
          <w:tcPr>
            <w:tcW w:type="dxa" w:w="1152"/>
          </w:tcPr>
          <w:p>
            <w:pPr>
              <w:spacing w:before="40" w:after="40"/>
            </w:pPr>
            <w:r/>
            <w:r>
              <w:rPr>
                <w:rFonts w:ascii="Arial" w:hAnsi="Arial"/>
                <w:b w:val="0"/>
                <w:sz w:val="20"/>
              </w:rPr>
              <w:t>Rs 240</w:t>
            </w:r>
          </w:p>
        </w:tc>
        <w:tc>
          <w:tcPr>
            <w:tcW w:type="dxa" w:w="1152"/>
          </w:tcPr>
          <w:p>
            <w:pPr>
              <w:spacing w:before="40" w:after="40"/>
            </w:pPr>
            <w:r/>
            <w:r>
              <w:rPr>
                <w:rFonts w:ascii="Arial" w:hAnsi="Arial"/>
                <w:b w:val="0"/>
                <w:sz w:val="20"/>
              </w:rPr>
              <w:t>3.4 km</w:t>
            </w:r>
          </w:p>
        </w:tc>
        <w:tc>
          <w:tcPr>
            <w:tcW w:type="dxa" w:w="1080"/>
          </w:tcPr>
          <w:p>
            <w:pPr>
              <w:spacing w:before="40" w:after="40"/>
            </w:pPr>
            <w:r/>
            <w:r>
              <w:rPr>
                <w:rFonts w:ascii="Arial" w:hAnsi="Arial"/>
                <w:b w:val="0"/>
                <w:sz w:val="20"/>
              </w:rPr>
              <w:t>Off</w:t>
            </w:r>
          </w:p>
        </w:tc>
        <w:tc>
          <w:tcPr>
            <w:tcW w:type="dxa" w:w="2304"/>
          </w:tcPr>
          <w:p>
            <w:pPr>
              <w:spacing w:before="40" w:after="40"/>
            </w:pPr>
            <w:r/>
            <w:r>
              <w:rPr>
                <w:rFonts w:ascii="Arial" w:hAnsi="Arial"/>
                <w:b w:val="0"/>
                <w:sz w:val="20"/>
              </w:rPr>
              <w:t>Rs 30</w:t>
            </w:r>
          </w:p>
        </w:tc>
        <w:tc>
          <w:tcPr>
            <w:tcW w:type="dxa" w:w="2448"/>
          </w:tcPr>
          <w:p>
            <w:pPr>
              <w:spacing w:before="40" w:after="40"/>
            </w:pPr>
            <w:r/>
            <w:r>
              <w:rPr>
                <w:rFonts w:ascii="Arial" w:hAnsi="Arial"/>
                <w:b w:val="0"/>
                <w:sz w:val="20"/>
              </w:rPr>
              <w:t>Add Rs 59 more for free delivery</w:t>
            </w:r>
          </w:p>
        </w:tc>
      </w:tr>
      <w:tr>
        <w:tc>
          <w:tcPr>
            <w:tcW w:type="dxa" w:w="1224"/>
          </w:tcPr>
          <w:p>
            <w:pPr>
              <w:spacing w:before="40" w:after="40"/>
            </w:pPr>
            <w:r/>
            <w:r>
              <w:rPr>
                <w:rFonts w:ascii="Arial" w:hAnsi="Arial"/>
                <w:b w:val="0"/>
                <w:sz w:val="20"/>
              </w:rPr>
              <w:t>B</w:t>
            </w:r>
          </w:p>
        </w:tc>
        <w:tc>
          <w:tcPr>
            <w:tcW w:type="dxa" w:w="1152"/>
          </w:tcPr>
          <w:p>
            <w:pPr>
              <w:spacing w:before="40" w:after="40"/>
            </w:pPr>
            <w:r/>
            <w:r>
              <w:rPr>
                <w:rFonts w:ascii="Arial" w:hAnsi="Arial"/>
                <w:b w:val="0"/>
                <w:sz w:val="20"/>
              </w:rPr>
              <w:t>Rs 240</w:t>
            </w:r>
          </w:p>
        </w:tc>
        <w:tc>
          <w:tcPr>
            <w:tcW w:type="dxa" w:w="1152"/>
          </w:tcPr>
          <w:p>
            <w:pPr>
              <w:spacing w:before="40" w:after="40"/>
            </w:pPr>
            <w:r/>
            <w:r>
              <w:rPr>
                <w:rFonts w:ascii="Arial" w:hAnsi="Arial"/>
                <w:b w:val="0"/>
                <w:sz w:val="20"/>
              </w:rPr>
              <w:t>3.4 km</w:t>
            </w:r>
          </w:p>
        </w:tc>
        <w:tc>
          <w:tcPr>
            <w:tcW w:type="dxa" w:w="1080"/>
          </w:tcPr>
          <w:p>
            <w:pPr>
              <w:spacing w:before="40" w:after="40"/>
            </w:pPr>
            <w:r/>
            <w:r>
              <w:rPr>
                <w:rFonts w:ascii="Arial" w:hAnsi="Arial"/>
                <w:b w:val="0"/>
                <w:sz w:val="20"/>
              </w:rPr>
              <w:t>On</w:t>
            </w:r>
          </w:p>
        </w:tc>
        <w:tc>
          <w:tcPr>
            <w:tcW w:type="dxa" w:w="2304"/>
          </w:tcPr>
          <w:p>
            <w:pPr>
              <w:spacing w:before="40" w:after="40"/>
            </w:pPr>
            <w:r/>
            <w:r>
              <w:rPr>
                <w:rFonts w:ascii="Arial" w:hAnsi="Arial"/>
                <w:b w:val="0"/>
                <w:sz w:val="20"/>
              </w:rPr>
              <w:t>Rs 30 + Rs 15 rain = Rs 45</w:t>
            </w:r>
          </w:p>
        </w:tc>
        <w:tc>
          <w:tcPr>
            <w:tcW w:type="dxa" w:w="2448"/>
          </w:tcPr>
          <w:p>
            <w:pPr>
              <w:spacing w:before="40" w:after="40"/>
            </w:pPr>
            <w:r/>
            <w:r>
              <w:rPr>
                <w:rFonts w:ascii="Arial" w:hAnsi="Arial"/>
                <w:b w:val="0"/>
                <w:sz w:val="20"/>
              </w:rPr>
              <w:t>Add Rs 59 more for free delivery</w:t>
            </w:r>
          </w:p>
        </w:tc>
      </w:tr>
      <w:tr>
        <w:tc>
          <w:tcPr>
            <w:tcW w:type="dxa" w:w="1224"/>
          </w:tcPr>
          <w:p>
            <w:pPr>
              <w:spacing w:before="40" w:after="40"/>
            </w:pPr>
            <w:r/>
            <w:r>
              <w:rPr>
                <w:rFonts w:ascii="Arial" w:hAnsi="Arial"/>
                <w:b w:val="0"/>
                <w:sz w:val="20"/>
              </w:rPr>
              <w:t>C</w:t>
            </w:r>
          </w:p>
        </w:tc>
        <w:tc>
          <w:tcPr>
            <w:tcW w:type="dxa" w:w="1152"/>
          </w:tcPr>
          <w:p>
            <w:pPr>
              <w:spacing w:before="40" w:after="40"/>
            </w:pPr>
            <w:r/>
            <w:r>
              <w:rPr>
                <w:rFonts w:ascii="Arial" w:hAnsi="Arial"/>
                <w:b w:val="0"/>
                <w:sz w:val="20"/>
              </w:rPr>
              <w:t>Rs 320</w:t>
            </w:r>
          </w:p>
        </w:tc>
        <w:tc>
          <w:tcPr>
            <w:tcW w:type="dxa" w:w="1152"/>
          </w:tcPr>
          <w:p>
            <w:pPr>
              <w:spacing w:before="40" w:after="40"/>
            </w:pPr>
            <w:r/>
            <w:r>
              <w:rPr>
                <w:rFonts w:ascii="Arial" w:hAnsi="Arial"/>
                <w:b w:val="0"/>
                <w:sz w:val="20"/>
              </w:rPr>
              <w:t>3.4 km</w:t>
            </w:r>
          </w:p>
        </w:tc>
        <w:tc>
          <w:tcPr>
            <w:tcW w:type="dxa" w:w="1080"/>
          </w:tcPr>
          <w:p>
            <w:pPr>
              <w:spacing w:before="40" w:after="40"/>
            </w:pPr>
            <w:r/>
            <w:r>
              <w:rPr>
                <w:rFonts w:ascii="Arial" w:hAnsi="Arial"/>
                <w:b w:val="0"/>
                <w:sz w:val="20"/>
              </w:rPr>
              <w:t>On</w:t>
            </w:r>
          </w:p>
        </w:tc>
        <w:tc>
          <w:tcPr>
            <w:tcW w:type="dxa" w:w="2304"/>
          </w:tcPr>
          <w:p>
            <w:pPr>
              <w:spacing w:before="40" w:after="40"/>
            </w:pPr>
            <w:r/>
            <w:r>
              <w:rPr>
                <w:rFonts w:ascii="Arial" w:hAnsi="Arial"/>
                <w:b w:val="0"/>
                <w:sz w:val="20"/>
              </w:rPr>
              <w:t>Rs 0 + Rs 15 rain = Rs 15</w:t>
            </w:r>
          </w:p>
        </w:tc>
        <w:tc>
          <w:tcPr>
            <w:tcW w:type="dxa" w:w="2448"/>
          </w:tcPr>
          <w:p>
            <w:pPr>
              <w:spacing w:before="40" w:after="40"/>
            </w:pPr>
            <w:r/>
            <w:r>
              <w:rPr>
                <w:rFonts w:ascii="Arial" w:hAnsi="Arial"/>
                <w:b w:val="0"/>
                <w:sz w:val="20"/>
              </w:rPr>
              <w:t>Free delivery applied</w:t>
            </w:r>
          </w:p>
        </w:tc>
      </w:tr>
    </w:tbl>
    <w:p>
      <w:pPr>
        <w:spacing w:after="0"/>
      </w:pPr>
    </w:p>
    <w:p>
      <w:pPr>
        <w:keepNext w:val="0"/>
        <w:spacing w:before="0" w:after="0"/>
      </w:pPr>
      <w:r>
        <w:rPr>
          <w:rFonts w:ascii="Arial" w:hAnsi="Arial"/>
          <w:b w:val="0"/>
          <w:sz w:val="22"/>
        </w:rPr>
        <w:t>In every case the customer sees the same lines in the cart and at payment, with the distance shown next to the fee.</w:t>
      </w:r>
    </w:p>
    <w:p>
      <w:pPr>
        <w:keepNext/>
        <w:spacing w:before="240" w:after="60"/>
      </w:pPr>
      <w:r>
        <w:rPr>
          <w:rFonts w:ascii="Arial" w:hAnsi="Arial"/>
          <w:b/>
          <w:sz w:val="28"/>
        </w:rPr>
        <w:t>Recommendations</w:t>
      </w:r>
    </w:p>
    <w:p>
      <w:pPr>
        <w:keepNext w:val="0"/>
        <w:spacing w:before="0" w:after="60"/>
      </w:pPr>
      <w:r>
        <w:rPr>
          <w:rFonts w:ascii="Arial" w:hAnsi="Arial"/>
          <w:b w:val="0"/>
          <w:sz w:val="22"/>
        </w:rPr>
        <w:t>1. Start with one delivery fee based on distance band and order value, free above a threshold, and no platform or handling fee.</w:t>
      </w:r>
    </w:p>
    <w:p>
      <w:pPr>
        <w:keepNext w:val="0"/>
        <w:spacing w:before="0" w:after="60"/>
      </w:pPr>
      <w:r>
        <w:rPr>
          <w:rFonts w:ascii="Arial" w:hAnsi="Arial"/>
          <w:b w:val="0"/>
          <w:sz w:val="22"/>
        </w:rPr>
        <w:t>2. Build the single fee service and the versioned config before launch, so cart, checkout, invoice and support all use the same numbers.</w:t>
      </w:r>
    </w:p>
    <w:p>
      <w:pPr>
        <w:keepNext w:val="0"/>
        <w:spacing w:before="0" w:after="60"/>
      </w:pPr>
      <w:r>
        <w:rPr>
          <w:rFonts w:ascii="Arial" w:hAnsi="Arial"/>
          <w:b w:val="0"/>
          <w:sz w:val="22"/>
        </w:rPr>
        <w:t>3. Show every fee in the cart from the first item, show the distance used, and never pre-select a membership or add-on.</w:t>
      </w:r>
    </w:p>
    <w:p>
      <w:pPr>
        <w:keepNext w:val="0"/>
        <w:spacing w:before="0" w:after="60"/>
      </w:pPr>
      <w:r>
        <w:rPr>
          <w:rFonts w:ascii="Arial" w:hAnsi="Arial"/>
          <w:b w:val="0"/>
          <w:sz w:val="22"/>
        </w:rPr>
        <w:t>4. Keep the rain fee off by default, with a cap and a visible banner when it is on.</w:t>
      </w:r>
    </w:p>
    <w:p>
      <w:pPr>
        <w:keepNext w:val="0"/>
        <w:spacing w:before="0" w:after="0"/>
      </w:pPr>
      <w:r>
        <w:rPr>
          <w:rFonts w:ascii="Arial" w:hAnsi="Arial"/>
          <w:b w:val="0"/>
          <w:sz w:val="22"/>
        </w:rPr>
        <w:t>5. Test two or three thresholds with A/B groups in one area first, and look at order value and repeat orders before fixing the number.</w:t>
      </w:r>
    </w:p>
    <w:p>
      <w:pPr>
        <w:keepNext/>
        <w:spacing w:before="240" w:after="60"/>
      </w:pPr>
      <w:r>
        <w:rPr>
          <w:rFonts w:ascii="Arial" w:hAnsi="Arial"/>
          <w:b/>
          <w:sz w:val="28"/>
        </w:rPr>
        <w:t>Sources</w:t>
      </w:r>
    </w:p>
    <w:p>
      <w:pPr>
        <w:spacing w:after="80"/>
      </w:pPr>
      <w:r>
        <w:rPr>
          <w:sz w:val="20"/>
        </w:rPr>
        <w:t>Amazon delivery charges and shipping speeds, Prime and non-Prime fees and the Rs 499 threshold:</w:t>
      </w:r>
      <w:r>
        <w:br/>
      </w:r>
      <w:r>
        <w:rPr>
          <w:sz w:val="20"/>
        </w:rPr>
        <w:t>https://www.amazon.in/gp/help/customer/display.html?nodeId=GRK3YG3G4Y3R4LWJ</w:t>
      </w:r>
    </w:p>
    <w:p>
      <w:pPr>
        <w:spacing w:after="80"/>
      </w:pPr>
      <w:r>
        <w:rPr>
          <w:sz w:val="20"/>
        </w:rPr>
        <w:t>Amazon Prime benefits, no minimum order for free standard delivery:</w:t>
      </w:r>
      <w:r>
        <w:br/>
      </w:r>
      <w:r>
        <w:rPr>
          <w:sz w:val="20"/>
        </w:rPr>
        <w:t>https://www.amazon.in/gp/help/customer/display.html?nodeId=T9nM3jJZZZZnMj83vZ</w:t>
      </w:r>
    </w:p>
    <w:p>
      <w:pPr>
        <w:spacing w:after="80"/>
      </w:pPr>
      <w:r>
        <w:rPr>
          <w:sz w:val="20"/>
        </w:rPr>
        <w:t>Amazon Fresh delivery fees and thresholds:</w:t>
      </w:r>
      <w:r>
        <w:br/>
      </w:r>
      <w:r>
        <w:rPr>
          <w:sz w:val="20"/>
        </w:rPr>
        <w:t>https://www.amazon.in/gp/help/customer/display.html?nodeId=G6K5JRE64PMCDR2Z</w:t>
      </w:r>
    </w:p>
    <w:p>
      <w:pPr>
        <w:spacing w:after="80"/>
      </w:pPr>
      <w:r>
        <w:rPr>
          <w:sz w:val="20"/>
        </w:rPr>
        <w:t>Amazon Rs 5 marketplace fee and how it is shown:</w:t>
      </w:r>
      <w:r>
        <w:br/>
      </w:r>
      <w:r>
        <w:rPr>
          <w:sz w:val="20"/>
        </w:rPr>
        <w:t>https://www.aboutamazon.in/news/company-news/amazon-introduces-marketplace-fee-on-orders</w:t>
      </w:r>
    </w:p>
    <w:p>
      <w:pPr>
        <w:spacing w:after="80"/>
      </w:pPr>
      <w:r>
        <w:rPr>
          <w:sz w:val="20"/>
        </w:rPr>
        <w:t>Financial Express, January 2026: Zepto, Blinkit, Instamart and Amazon Now fees:</w:t>
      </w:r>
      <w:r>
        <w:br/>
      </w:r>
      <w:r>
        <w:rPr>
          <w:sz w:val="20"/>
        </w:rPr>
        <w:t>https://www.financialexpress.com/business/news/zepto-raises-free-delivery-threshold-to-rs-149/4101037/</w:t>
      </w:r>
    </w:p>
    <w:p>
      <w:pPr>
        <w:spacing w:after="80"/>
      </w:pPr>
      <w:r>
        <w:rPr>
          <w:sz w:val="20"/>
        </w:rPr>
        <w:t>Flipkart terms of use, delivery charges and extra fees shown in the basket:</w:t>
      </w:r>
      <w:r>
        <w:br/>
      </w:r>
      <w:r>
        <w:rPr>
          <w:sz w:val="20"/>
        </w:rPr>
        <w:t>https://www.flipkart.com/pages/terms</w:t>
      </w:r>
    </w:p>
    <w:p>
      <w:pPr>
        <w:spacing w:after="80"/>
      </w:pPr>
      <w:r>
        <w:rPr>
          <w:sz w:val="20"/>
        </w:rPr>
        <w:t>DNA India, older Flipkart Plus Rs 40 below Rs 500 rule:</w:t>
      </w:r>
      <w:r>
        <w:br/>
      </w:r>
      <w:r>
        <w:rPr>
          <w:sz w:val="20"/>
        </w:rPr>
        <w:t>https://www.dnaindia.com/business/report-flipkart-s-cash-on-delivery-option-to-become-expensive-know-details-2997435</w:t>
      </w:r>
    </w:p>
    <w:p>
      <w:pPr>
        <w:spacing w:after="80"/>
      </w:pPr>
      <w:r>
        <w:rPr>
          <w:sz w:val="20"/>
        </w:rPr>
        <w:t>Flipkart VIP price and free delivery benefit:</w:t>
      </w:r>
      <w:r>
        <w:br/>
      </w:r>
      <w:r>
        <w:rPr>
          <w:sz w:val="20"/>
        </w:rPr>
        <w:t>https://stories.flipkart.com/join-flipkart-vip-program-subscription</w:t>
      </w:r>
    </w:p>
    <w:p>
      <w:pPr>
        <w:spacing w:after="80"/>
      </w:pPr>
      <w:r>
        <w:rPr>
          <w:sz w:val="20"/>
        </w:rPr>
        <w:t>Runway Months citing Inc42, September 2026: Flipkart Minutes app fees:</w:t>
      </w:r>
      <w:r>
        <w:br/>
      </w:r>
      <w:r>
        <w:rPr>
          <w:sz w:val="20"/>
        </w:rPr>
        <w:t>https://runwaymonths.com/news/flipkart-launches-standalone-quick-commerce-app-minutes/</w:t>
      </w:r>
    </w:p>
    <w:p>
      <w:pPr>
        <w:spacing w:after="80"/>
      </w:pPr>
      <w:r>
        <w:rPr>
          <w:sz w:val="20"/>
        </w:rPr>
        <w:t>Business Standard, March 2026: Swiggy and Zomato platform fee:</w:t>
      </w:r>
      <w:r>
        <w:br/>
      </w:r>
      <w:r>
        <w:rPr>
          <w:sz w:val="20"/>
        </w:rPr>
        <w:t>https://www.business-standard.com/companies/news/swiggy-platform-fee-hike-zomato-price-increase-food-delivery-india-costs-126032400608_1.html</w:t>
      </w:r>
    </w:p>
    <w:p>
      <w:pPr>
        <w:spacing w:after="80"/>
      </w:pPr>
      <w:r>
        <w:rPr>
          <w:sz w:val="20"/>
        </w:rPr>
        <w:t>Business Standard, May 2025: Zomato long distance fee:</w:t>
      </w:r>
      <w:r>
        <w:br/>
      </w:r>
      <w:r>
        <w:rPr>
          <w:sz w:val="20"/>
        </w:rPr>
        <w:t>https://www.business-standard.com/companies/news/zomato-long-distance-delivery-fee-restaurant-backlash-125052200406_1.html</w:t>
      </w:r>
    </w:p>
    <w:p>
      <w:pPr>
        <w:spacing w:after="80"/>
      </w:pPr>
      <w:r>
        <w:rPr>
          <w:sz w:val="20"/>
        </w:rPr>
        <w:t>NDTV Food: what decides the delivery fee on food apps:</w:t>
      </w:r>
      <w:r>
        <w:br/>
      </w:r>
      <w:r>
        <w:rPr>
          <w:sz w:val="20"/>
        </w:rPr>
        <w:t>https://food.ndtv.com/news/why-zomato-swiggy-introduced-delivery-fee-platform-fee-and-more-9410180</w:t>
      </w:r>
    </w:p>
    <w:p>
      <w:pPr>
        <w:spacing w:after="80"/>
      </w:pPr>
      <w:r>
        <w:rPr>
          <w:sz w:val="20"/>
        </w:rPr>
        <w:t>Business Standard, May 2025: rain fee for Gold and One members:</w:t>
      </w:r>
      <w:r>
        <w:br/>
      </w:r>
      <w:r>
        <w:rPr>
          <w:sz w:val="20"/>
        </w:rPr>
        <w:t>https://www.business-standard.com/companies/news/zomato-swiggy-rain-surcharge-premium-members-profitability-efforts-125051601134_1.html</w:t>
      </w:r>
    </w:p>
    <w:p>
      <w:pPr>
        <w:spacing w:after="80"/>
      </w:pPr>
      <w:r>
        <w:rPr>
          <w:sz w:val="20"/>
        </w:rPr>
        <w:t>The Morning Voice, July 2026: rain fee range:</w:t>
      </w:r>
      <w:r>
        <w:br/>
      </w:r>
      <w:r>
        <w:rPr>
          <w:sz w:val="20"/>
        </w:rPr>
        <w:t>https://tmv.in/article/rain-tax-or-surge-pricing-fares-soar-up-to-3-times-during-monsoon-showers-across-indian-cities-date=2026-07-10</w:t>
      </w:r>
    </w:p>
    <w:p>
      <w:pPr>
        <w:spacing w:after="80"/>
      </w:pPr>
      <w:r>
        <w:rPr>
          <w:sz w:val="20"/>
        </w:rPr>
        <w:t>Zomato Gold page, free delivery under 7 km above Rs 99:</w:t>
      </w:r>
      <w:r>
        <w:br/>
      </w:r>
      <w:r>
        <w:rPr>
          <w:sz w:val="20"/>
        </w:rPr>
        <w:t>https://www.zomato.com/gold</w:t>
      </w:r>
    </w:p>
    <w:p>
      <w:pPr>
        <w:spacing w:after="80"/>
      </w:pPr>
      <w:r>
        <w:rPr>
          <w:sz w:val="20"/>
        </w:rPr>
        <w:t>Desidime, June 2024: Swiggy One 7 km and Rs 199 rule:</w:t>
      </w:r>
      <w:r>
        <w:br/>
      </w:r>
      <w:r>
        <w:rPr>
          <w:sz w:val="20"/>
        </w:rPr>
        <w:t>https://www.desidime.com/news/bad-new-for-swiggy-one-users-no-more-free-delivery-till-10kms-also-pay-more</w:t>
      </w:r>
    </w:p>
    <w:p>
      <w:pPr>
        <w:spacing w:after="80"/>
      </w:pPr>
      <w:r>
        <w:rPr>
          <w:sz w:val="20"/>
        </w:rPr>
        <w:t>Swiggy One page, benefits vary by city:</w:t>
      </w:r>
      <w:r>
        <w:br/>
      </w:r>
      <w:r>
        <w:rPr>
          <w:sz w:val="20"/>
        </w:rPr>
        <w:t>https://webviews.swiggy.com/swiggy-one-subscription/home/</w:t>
      </w:r>
    </w:p>
    <w:p>
      <w:pPr>
        <w:spacing w:after="80"/>
      </w:pPr>
      <w:r>
        <w:rPr>
          <w:sz w:val="20"/>
        </w:rPr>
        <w:t>MediaNama, December 2024: Swiggy distance case in Hyderabad:</w:t>
      </w:r>
      <w:r>
        <w:br/>
      </w:r>
      <w:r>
        <w:rPr>
          <w:sz w:val="20"/>
        </w:rPr>
        <w:t>https://www.medianama.com/2024/12/223-swiggy-criticism-reddit-customers-inflated-delivery-times-overcharging/</w:t>
      </w:r>
    </w:p>
    <w:p>
      <w:pPr>
        <w:spacing w:after="80"/>
      </w:pPr>
      <w:r>
        <w:rPr>
          <w:sz w:val="20"/>
        </w:rPr>
        <w:t>India Today, August 2026: Zepto Rs 199 threshold:</w:t>
      </w:r>
      <w:r>
        <w:br/>
      </w:r>
      <w:r>
        <w:rPr>
          <w:sz w:val="20"/>
        </w:rPr>
        <w:t>https://www.indiatoday.in/business/story/zepto-free-delivery-minimum-order-value-raised-rs-199-blinkit-instamart-2974607-2026-08-19</w:t>
      </w:r>
    </w:p>
    <w:p>
      <w:pPr>
        <w:spacing w:after="80"/>
      </w:pPr>
      <w:r>
        <w:rPr>
          <w:sz w:val="20"/>
        </w:rPr>
        <w:t>Storyboard18: Zepto Rs 15 late night fee and fee history:</w:t>
      </w:r>
      <w:r>
        <w:br/>
      </w:r>
      <w:r>
        <w:rPr>
          <w:sz w:val="20"/>
        </w:rPr>
        <w:t>https://www.storyboard18.com/brand-marketing/blinkit-zepto-instamart-raise-fees-as-quick-commerce-goes-mainstream-ws-l-99758.htm</w:t>
      </w:r>
    </w:p>
    <w:p>
      <w:pPr>
        <w:spacing w:after="80"/>
      </w:pPr>
      <w:r>
        <w:rPr>
          <w:sz w:val="20"/>
        </w:rPr>
        <w:t>Business Standard, August 2026: CCPA fines, Zepto drip pricing, 13 dark patterns, June 2025 self-audit:</w:t>
      </w:r>
      <w:r>
        <w:br/>
      </w:r>
      <w:r>
        <w:rPr>
          <w:sz w:val="20"/>
        </w:rPr>
        <w:t>https://www.business-standard.com/industry/news/ccpa-fines-indigo-zepto-bookmyshow-dark-patterns-quick-commerce-penalty-126080600580_1.html</w:t>
      </w:r>
    </w:p>
    <w:p>
      <w:pPr>
        <w:spacing w:after="80"/>
      </w:pPr>
      <w:r>
        <w:rPr>
          <w:sz w:val="20"/>
        </w:rPr>
        <w:t>Guidelines for Prevention and Regulation of Dark Patterns, 2023, drip pricing definition:</w:t>
      </w:r>
      <w:r>
        <w:br/>
      </w:r>
      <w:r>
        <w:rPr>
          <w:sz w:val="20"/>
        </w:rPr>
        <w:t>https://taxguru.in/corporate-law/guidelines-prevention-regulation-dark-patterns-2023.html</w:t>
      </w:r>
    </w:p>
    <w:p>
      <w:pPr>
        <w:spacing w:after="80"/>
      </w:pPr>
      <w:r>
        <w:rPr>
          <w:sz w:val="20"/>
        </w:rPr>
        <w:t>DoorDash help page, list of fees and DashPass:</w:t>
      </w:r>
      <w:r>
        <w:br/>
      </w:r>
      <w:r>
        <w:rPr>
          <w:sz w:val="20"/>
        </w:rPr>
        <w:t>https://help.doordash.com/consumers/s/article/What-fees-do-I-pay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fees at Amazon, Flipkart and big tech</dc:title>
  <dc:subject/>
  <dc:creator>Sreehari</dc:creator>
  <cp:keywords/>
  <dc:description>generated by python-docx</dc:description>
  <cp:lastModifiedBy/>
  <cp:revision>1</cp:revision>
  <dcterms:created xsi:type="dcterms:W3CDTF">2013-12-23T23:15:00Z</dcterms:created>
  <dcterms:modified xsi:type="dcterms:W3CDTF">2013-12-23T23:15:00Z</dcterms:modified>
  <cp:category/>
</cp:coreProperties>
</file>