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8A9" w:rsidRDefault="00BE58A9" w:rsidP="00BE58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 Price Prediction</w:t>
      </w:r>
    </w:p>
    <w:p w:rsidR="00BE58A9" w:rsidRDefault="00BE58A9">
      <w:pPr>
        <w:rPr>
          <w:rFonts w:ascii="Times New Roman" w:hAnsi="Times New Roman" w:cs="Times New Roman"/>
          <w:sz w:val="24"/>
          <w:szCs w:val="24"/>
        </w:rPr>
      </w:pPr>
    </w:p>
    <w:p w:rsidR="00F82B5A" w:rsidRPr="00676254" w:rsidRDefault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>1 Collect stock data</w:t>
      </w:r>
    </w:p>
    <w:p w:rsidR="001F04E3" w:rsidRPr="00676254" w:rsidRDefault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>2</w:t>
      </w:r>
      <w:r w:rsidR="00BE58A9">
        <w:rPr>
          <w:rFonts w:ascii="Times New Roman" w:hAnsi="Times New Roman" w:cs="Times New Roman"/>
          <w:sz w:val="24"/>
          <w:szCs w:val="24"/>
        </w:rPr>
        <w:t xml:space="preserve"> </w:t>
      </w:r>
      <w:r w:rsidRPr="00676254">
        <w:rPr>
          <w:rFonts w:ascii="Times New Roman" w:hAnsi="Times New Roman" w:cs="Times New Roman"/>
          <w:sz w:val="24"/>
          <w:szCs w:val="24"/>
        </w:rPr>
        <w:t>Preprocess the data</w:t>
      </w:r>
    </w:p>
    <w:p w:rsidR="001F04E3" w:rsidRPr="00676254" w:rsidRDefault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>3 Create LSTM model</w:t>
      </w:r>
    </w:p>
    <w:p w:rsidR="001F04E3" w:rsidRDefault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>4 Predict the test data</w:t>
      </w:r>
    </w:p>
    <w:p w:rsidR="00E57421" w:rsidRPr="00676254" w:rsidRDefault="00E57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Predict the output for next 10 days</w:t>
      </w:r>
    </w:p>
    <w:p w:rsidR="001F04E3" w:rsidRPr="00676254" w:rsidRDefault="001F04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6254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6762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04E3" w:rsidRPr="00676254" w:rsidRDefault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>120,130,125,140,134,150 \\</w:t>
      </w:r>
      <w:proofErr w:type="gramStart"/>
      <w:r w:rsidRPr="00676254">
        <w:rPr>
          <w:rFonts w:ascii="Times New Roman" w:hAnsi="Times New Roman" w:cs="Times New Roman"/>
          <w:sz w:val="24"/>
          <w:szCs w:val="24"/>
        </w:rPr>
        <w:t>\  160,190</w:t>
      </w:r>
      <w:proofErr w:type="gramEnd"/>
      <w:r w:rsidRPr="00676254">
        <w:rPr>
          <w:rFonts w:ascii="Times New Roman" w:hAnsi="Times New Roman" w:cs="Times New Roman"/>
          <w:sz w:val="24"/>
          <w:szCs w:val="24"/>
        </w:rPr>
        <w:t>, 154</w:t>
      </w:r>
      <w:r w:rsidR="00BE58A9">
        <w:rPr>
          <w:rFonts w:ascii="Times New Roman" w:hAnsi="Times New Roman" w:cs="Times New Roman"/>
          <w:sz w:val="24"/>
          <w:szCs w:val="24"/>
        </w:rPr>
        <w:t xml:space="preserve">    (70 30)</w:t>
      </w:r>
    </w:p>
    <w:p w:rsidR="00BE58A9" w:rsidRDefault="00BE58A9" w:rsidP="001F04E3">
      <w:pPr>
        <w:rPr>
          <w:rFonts w:ascii="Times New Roman" w:hAnsi="Times New Roman" w:cs="Times New Roman"/>
          <w:sz w:val="24"/>
          <w:szCs w:val="24"/>
        </w:rPr>
      </w:pPr>
    </w:p>
    <w:p w:rsidR="001F04E3" w:rsidRPr="00676254" w:rsidRDefault="001F04E3" w:rsidP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>Train 120,130,125,</w:t>
      </w:r>
      <w:r w:rsidRPr="00BE58A9">
        <w:rPr>
          <w:rFonts w:ascii="Times New Roman" w:hAnsi="Times New Roman" w:cs="Times New Roman"/>
          <w:sz w:val="24"/>
          <w:szCs w:val="24"/>
          <w:highlight w:val="yellow"/>
        </w:rPr>
        <w:t>140,</w:t>
      </w:r>
      <w:r w:rsidRPr="00676254">
        <w:rPr>
          <w:rFonts w:ascii="Times New Roman" w:hAnsi="Times New Roman" w:cs="Times New Roman"/>
          <w:sz w:val="24"/>
          <w:szCs w:val="24"/>
        </w:rPr>
        <w:t>134,150</w:t>
      </w:r>
      <w:r w:rsidR="00BE58A9">
        <w:rPr>
          <w:rFonts w:ascii="Times New Roman" w:hAnsi="Times New Roman" w:cs="Times New Roman"/>
          <w:sz w:val="24"/>
          <w:szCs w:val="24"/>
        </w:rPr>
        <w:t xml:space="preserve">, </w:t>
      </w:r>
      <w:r w:rsidRPr="0067625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E58A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3F69E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BE58A9">
        <w:rPr>
          <w:rFonts w:ascii="Times New Roman" w:hAnsi="Times New Roman" w:cs="Times New Roman"/>
          <w:sz w:val="24"/>
          <w:szCs w:val="24"/>
        </w:rPr>
        <w:t xml:space="preserve"> </w:t>
      </w:r>
      <w:r w:rsidRPr="00676254">
        <w:rPr>
          <w:rFonts w:ascii="Times New Roman" w:hAnsi="Times New Roman" w:cs="Times New Roman"/>
          <w:sz w:val="24"/>
          <w:szCs w:val="24"/>
        </w:rPr>
        <w:t>Test: 160,190, 154</w:t>
      </w:r>
    </w:p>
    <w:p w:rsidR="001F04E3" w:rsidRPr="00676254" w:rsidRDefault="001F04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76254">
        <w:rPr>
          <w:rFonts w:ascii="Times New Roman" w:hAnsi="Times New Roman" w:cs="Times New Roman"/>
          <w:sz w:val="24"/>
          <w:szCs w:val="24"/>
        </w:rPr>
        <w:t>Timestep</w:t>
      </w:r>
      <w:proofErr w:type="spellEnd"/>
      <w:r w:rsidRPr="00676254">
        <w:rPr>
          <w:rFonts w:ascii="Times New Roman" w:hAnsi="Times New Roman" w:cs="Times New Roman"/>
          <w:sz w:val="24"/>
          <w:szCs w:val="24"/>
        </w:rPr>
        <w:t>=3</w:t>
      </w:r>
    </w:p>
    <w:p w:rsidR="00676254" w:rsidRPr="00676254" w:rsidRDefault="00676254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F1   F2    F3                    O/P</w:t>
      </w:r>
    </w:p>
    <w:p w:rsidR="001F04E3" w:rsidRPr="00676254" w:rsidRDefault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 xml:space="preserve">Independent feature 120, 130, 125 </w:t>
      </w:r>
      <w:r w:rsidRPr="0067625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76254">
        <w:rPr>
          <w:rFonts w:ascii="Times New Roman" w:hAnsi="Times New Roman" w:cs="Times New Roman"/>
          <w:sz w:val="24"/>
          <w:szCs w:val="24"/>
        </w:rPr>
        <w:t xml:space="preserve"> dependent feature140</w:t>
      </w:r>
    </w:p>
    <w:p w:rsidR="001F04E3" w:rsidRDefault="001F04E3" w:rsidP="001F04E3">
      <w:pPr>
        <w:rPr>
          <w:rFonts w:ascii="Times New Roman" w:hAnsi="Times New Roman" w:cs="Times New Roman"/>
          <w:sz w:val="24"/>
          <w:szCs w:val="24"/>
        </w:rPr>
      </w:pPr>
      <w:r w:rsidRPr="00676254">
        <w:rPr>
          <w:rFonts w:ascii="Times New Roman" w:hAnsi="Times New Roman" w:cs="Times New Roman"/>
          <w:sz w:val="24"/>
          <w:szCs w:val="24"/>
        </w:rPr>
        <w:t xml:space="preserve">Independent feature 130, 125, 140 </w:t>
      </w:r>
      <w:r w:rsidRPr="0067625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676254">
        <w:rPr>
          <w:rFonts w:ascii="Times New Roman" w:hAnsi="Times New Roman" w:cs="Times New Roman"/>
          <w:sz w:val="24"/>
          <w:szCs w:val="24"/>
        </w:rPr>
        <w:t xml:space="preserve"> dependent feature134</w:t>
      </w:r>
    </w:p>
    <w:p w:rsidR="00BE58A9" w:rsidRPr="00676254" w:rsidRDefault="00BE58A9" w:rsidP="001F04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125 140 134</w:t>
      </w:r>
      <w:r w:rsidRPr="00BE58A9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 150</w:t>
      </w:r>
    </w:p>
    <w:p w:rsidR="001F04E3" w:rsidRPr="00676254" w:rsidRDefault="00676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Y_train</w:t>
      </w:r>
      <w:proofErr w:type="spellEnd"/>
    </w:p>
    <w:p w:rsidR="00E57421" w:rsidRPr="00E57421" w:rsidRDefault="00E57421" w:rsidP="00E57421">
      <w:pPr>
        <w:rPr>
          <w:rFonts w:ascii="Times New Roman" w:hAnsi="Times New Roman" w:cs="Times New Roman"/>
          <w:b/>
          <w:sz w:val="24"/>
          <w:szCs w:val="24"/>
        </w:rPr>
      </w:pPr>
      <w:r w:rsidRPr="00E57421">
        <w:rPr>
          <w:rFonts w:ascii="Times New Roman" w:hAnsi="Times New Roman" w:cs="Times New Roman"/>
          <w:b/>
          <w:sz w:val="24"/>
          <w:szCs w:val="24"/>
        </w:rPr>
        <w:t>Ex. Predict the output for next 10 days</w:t>
      </w:r>
    </w:p>
    <w:p w:rsidR="00E57421" w:rsidRDefault="00E57421" w:rsidP="00E57421">
      <w:pPr>
        <w:jc w:val="center"/>
      </w:pPr>
      <w:r>
        <w:rPr>
          <w:noProof/>
        </w:rPr>
        <w:drawing>
          <wp:inline distT="0" distB="0" distL="0" distR="0">
            <wp:extent cx="5185186" cy="22464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036" cy="2245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87D" w:rsidRDefault="00C9787D" w:rsidP="00E57421">
      <w:pPr>
        <w:jc w:val="center"/>
      </w:pPr>
      <w:r>
        <w:rPr>
          <w:noProof/>
        </w:rPr>
        <w:lastRenderedPageBreak/>
        <w:drawing>
          <wp:inline distT="0" distB="0" distL="0" distR="0">
            <wp:extent cx="4434616" cy="2913889"/>
            <wp:effectExtent l="19050" t="0" r="403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329" cy="291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87D" w:rsidRDefault="00C9787D" w:rsidP="00E57421">
      <w:pPr>
        <w:jc w:val="center"/>
      </w:pPr>
      <w:r>
        <w:rPr>
          <w:noProof/>
        </w:rPr>
        <w:drawing>
          <wp:inline distT="0" distB="0" distL="0" distR="0">
            <wp:extent cx="4094690" cy="1990165"/>
            <wp:effectExtent l="19050" t="0" r="106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217" cy="199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787D">
        <w:t xml:space="preserve"> </w:t>
      </w:r>
    </w:p>
    <w:p w:rsidR="00C9787D" w:rsidRDefault="00C9787D" w:rsidP="00E57421">
      <w:pPr>
        <w:jc w:val="center"/>
      </w:pPr>
    </w:p>
    <w:p w:rsidR="00C9787D" w:rsidRDefault="00C9787D" w:rsidP="00E57421">
      <w:pPr>
        <w:jc w:val="center"/>
      </w:pPr>
      <w:r>
        <w:rPr>
          <w:noProof/>
        </w:rPr>
        <w:drawing>
          <wp:inline distT="0" distB="0" distL="0" distR="0">
            <wp:extent cx="5943600" cy="20077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7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87D" w:rsidRDefault="00C9787D" w:rsidP="00E57421">
      <w:pPr>
        <w:jc w:val="center"/>
      </w:pPr>
      <w:r w:rsidRPr="00C9787D">
        <w:lastRenderedPageBreak/>
        <w:t xml:space="preserve"> </w:t>
      </w:r>
      <w:r>
        <w:rPr>
          <w:noProof/>
        </w:rPr>
        <w:drawing>
          <wp:inline distT="0" distB="0" distL="0" distR="0">
            <wp:extent cx="5943600" cy="286806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787D" w:rsidSect="00F82B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 w:grammar="clean"/>
  <w:defaultTabStop w:val="720"/>
  <w:characterSpacingControl w:val="doNotCompress"/>
  <w:compat>
    <w:useFELayout/>
  </w:compat>
  <w:rsids>
    <w:rsidRoot w:val="001F04E3"/>
    <w:rsid w:val="00046630"/>
    <w:rsid w:val="001F04E3"/>
    <w:rsid w:val="003F69E4"/>
    <w:rsid w:val="004C0B33"/>
    <w:rsid w:val="00676254"/>
    <w:rsid w:val="00757DB1"/>
    <w:rsid w:val="00A87735"/>
    <w:rsid w:val="00AA79AC"/>
    <w:rsid w:val="00BE58A9"/>
    <w:rsid w:val="00C9787D"/>
    <w:rsid w:val="00E57421"/>
    <w:rsid w:val="00F82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B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4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3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nisarg.gandhewar@outlook.com</dc:creator>
  <cp:keywords/>
  <dc:description/>
  <cp:lastModifiedBy>nisarg.gandhewar@outlook.com</cp:lastModifiedBy>
  <cp:revision>10</cp:revision>
  <dcterms:created xsi:type="dcterms:W3CDTF">2023-02-11T11:22:00Z</dcterms:created>
  <dcterms:modified xsi:type="dcterms:W3CDTF">2023-04-19T12:15:00Z</dcterms:modified>
</cp:coreProperties>
</file>