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0C39C" w14:textId="77777777" w:rsidR="00144051" w:rsidRDefault="00144051" w:rsidP="00144051">
      <w:pPr>
        <w:pStyle w:val="NameofWorkshop"/>
      </w:pPr>
      <w:bookmarkStart w:id="0" w:name="_Toc492638964"/>
      <w:bookmarkStart w:id="1" w:name="_Toc492640496"/>
      <w:bookmarkStart w:id="2" w:name="_Toc492640573"/>
      <w:r w:rsidRPr="00F4163B">
        <w:rPr>
          <w:noProof/>
        </w:rPr>
        <w:t>App</w:t>
      </w:r>
      <w:r>
        <w:t xml:space="preserve"> in a Day</w:t>
      </w:r>
    </w:p>
    <w:p w14:paraId="46CCEF58" w14:textId="77777777" w:rsidR="00144051" w:rsidRPr="00F56577" w:rsidRDefault="00144051" w:rsidP="00144051">
      <w:pPr>
        <w:pStyle w:val="NameofWorkshop"/>
        <w:rPr>
          <w:sz w:val="36"/>
        </w:rPr>
      </w:pPr>
      <w:r>
        <w:rPr>
          <w:sz w:val="36"/>
        </w:rPr>
        <w:t>Hands-on Lab</w:t>
      </w:r>
      <w:r w:rsidRPr="00F56577">
        <w:rPr>
          <w:sz w:val="36"/>
        </w:rPr>
        <w:t xml:space="preserve"> </w:t>
      </w:r>
      <w:r>
        <w:rPr>
          <w:sz w:val="36"/>
        </w:rPr>
        <w:t>Step-by-Step</w:t>
      </w:r>
      <w:r w:rsidRPr="00F56577">
        <w:rPr>
          <w:sz w:val="36"/>
        </w:rPr>
        <w:t xml:space="preserve"> </w:t>
      </w:r>
      <w:bookmarkEnd w:id="0"/>
      <w:bookmarkEnd w:id="1"/>
      <w:bookmarkEnd w:id="2"/>
    </w:p>
    <w:p w14:paraId="3F06DB3C" w14:textId="77777777" w:rsidR="00144051" w:rsidRPr="007E3D91" w:rsidRDefault="00144051" w:rsidP="00144051"/>
    <w:p w14:paraId="0515710E" w14:textId="77777777" w:rsidR="00144051" w:rsidRPr="007E3D91" w:rsidRDefault="00144051" w:rsidP="00144051"/>
    <w:p w14:paraId="229EDAEA" w14:textId="4D7755F8" w:rsidR="00144051" w:rsidRPr="007E3D91" w:rsidRDefault="00144051" w:rsidP="00144051">
      <w:pPr>
        <w:jc w:val="right"/>
      </w:pPr>
    </w:p>
    <w:p w14:paraId="4340F8A8" w14:textId="77777777" w:rsidR="00144051" w:rsidRPr="001449A0" w:rsidRDefault="00144051" w:rsidP="00144051">
      <w:r>
        <w:rPr>
          <w:rFonts w:cs="Segoe UI"/>
        </w:rPr>
        <w:br w:type="page"/>
      </w:r>
    </w:p>
    <w:sdt>
      <w:sdtPr>
        <w:rPr>
          <w:rFonts w:ascii="Segoe UI" w:eastAsiaTheme="minorHAnsi" w:hAnsi="Segoe UI" w:cstheme="minorBidi"/>
          <w:color w:val="auto"/>
          <w:sz w:val="20"/>
          <w:szCs w:val="22"/>
        </w:rPr>
        <w:id w:val="7458485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E9020F8" w14:textId="77777777" w:rsidR="00144051" w:rsidRDefault="00144051" w:rsidP="00144051">
          <w:pPr>
            <w:pStyle w:val="TOCHeading"/>
          </w:pPr>
          <w:r>
            <w:t>Contents</w:t>
          </w:r>
        </w:p>
        <w:p w14:paraId="0D2197FA" w14:textId="6B3AFA3F" w:rsidR="004365B8" w:rsidRDefault="00144051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3687291" w:history="1">
            <w:r w:rsidR="004365B8" w:rsidRPr="00470117">
              <w:rPr>
                <w:rStyle w:val="Hyperlink"/>
                <w:noProof/>
              </w:rPr>
              <w:t>Importing Module 3 Completed</w:t>
            </w:r>
            <w:r w:rsidR="004365B8">
              <w:rPr>
                <w:noProof/>
                <w:webHidden/>
              </w:rPr>
              <w:tab/>
            </w:r>
            <w:r w:rsidR="004365B8">
              <w:rPr>
                <w:noProof/>
                <w:webHidden/>
              </w:rPr>
              <w:fldChar w:fldCharType="begin"/>
            </w:r>
            <w:r w:rsidR="004365B8">
              <w:rPr>
                <w:noProof/>
                <w:webHidden/>
              </w:rPr>
              <w:instrText xml:space="preserve"> PAGEREF _Toc103687291 \h </w:instrText>
            </w:r>
            <w:r w:rsidR="004365B8">
              <w:rPr>
                <w:noProof/>
                <w:webHidden/>
              </w:rPr>
            </w:r>
            <w:r w:rsidR="004365B8">
              <w:rPr>
                <w:noProof/>
                <w:webHidden/>
              </w:rPr>
              <w:fldChar w:fldCharType="separate"/>
            </w:r>
            <w:r w:rsidR="004365B8">
              <w:rPr>
                <w:noProof/>
                <w:webHidden/>
              </w:rPr>
              <w:t>1</w:t>
            </w:r>
            <w:r w:rsidR="004365B8">
              <w:rPr>
                <w:noProof/>
                <w:webHidden/>
              </w:rPr>
              <w:fldChar w:fldCharType="end"/>
            </w:r>
          </w:hyperlink>
        </w:p>
        <w:p w14:paraId="5CD00465" w14:textId="2CD58904" w:rsidR="004365B8" w:rsidRDefault="00000000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103687292" w:history="1">
            <w:r w:rsidR="004365B8" w:rsidRPr="00470117">
              <w:rPr>
                <w:rStyle w:val="Hyperlink"/>
                <w:noProof/>
              </w:rPr>
              <w:t>Task 1: Create a new environment</w:t>
            </w:r>
            <w:r w:rsidR="004365B8">
              <w:rPr>
                <w:noProof/>
                <w:webHidden/>
              </w:rPr>
              <w:tab/>
            </w:r>
            <w:r w:rsidR="004365B8">
              <w:rPr>
                <w:noProof/>
                <w:webHidden/>
              </w:rPr>
              <w:fldChar w:fldCharType="begin"/>
            </w:r>
            <w:r w:rsidR="004365B8">
              <w:rPr>
                <w:noProof/>
                <w:webHidden/>
              </w:rPr>
              <w:instrText xml:space="preserve"> PAGEREF _Toc103687292 \h </w:instrText>
            </w:r>
            <w:r w:rsidR="004365B8">
              <w:rPr>
                <w:noProof/>
                <w:webHidden/>
              </w:rPr>
            </w:r>
            <w:r w:rsidR="004365B8">
              <w:rPr>
                <w:noProof/>
                <w:webHidden/>
              </w:rPr>
              <w:fldChar w:fldCharType="separate"/>
            </w:r>
            <w:r w:rsidR="004365B8">
              <w:rPr>
                <w:noProof/>
                <w:webHidden/>
              </w:rPr>
              <w:t>1</w:t>
            </w:r>
            <w:r w:rsidR="004365B8">
              <w:rPr>
                <w:noProof/>
                <w:webHidden/>
              </w:rPr>
              <w:fldChar w:fldCharType="end"/>
            </w:r>
          </w:hyperlink>
        </w:p>
        <w:p w14:paraId="334587D6" w14:textId="2E3FC9F4" w:rsidR="004365B8" w:rsidRDefault="00000000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103687293" w:history="1">
            <w:r w:rsidR="004365B8" w:rsidRPr="00470117">
              <w:rPr>
                <w:rStyle w:val="Hyperlink"/>
                <w:noProof/>
              </w:rPr>
              <w:t>Task 2: Import the solution</w:t>
            </w:r>
            <w:r w:rsidR="004365B8">
              <w:rPr>
                <w:noProof/>
                <w:webHidden/>
              </w:rPr>
              <w:tab/>
            </w:r>
            <w:r w:rsidR="004365B8">
              <w:rPr>
                <w:noProof/>
                <w:webHidden/>
              </w:rPr>
              <w:fldChar w:fldCharType="begin"/>
            </w:r>
            <w:r w:rsidR="004365B8">
              <w:rPr>
                <w:noProof/>
                <w:webHidden/>
              </w:rPr>
              <w:instrText xml:space="preserve"> PAGEREF _Toc103687293 \h </w:instrText>
            </w:r>
            <w:r w:rsidR="004365B8">
              <w:rPr>
                <w:noProof/>
                <w:webHidden/>
              </w:rPr>
            </w:r>
            <w:r w:rsidR="004365B8">
              <w:rPr>
                <w:noProof/>
                <w:webHidden/>
              </w:rPr>
              <w:fldChar w:fldCharType="separate"/>
            </w:r>
            <w:r w:rsidR="004365B8">
              <w:rPr>
                <w:noProof/>
                <w:webHidden/>
              </w:rPr>
              <w:t>2</w:t>
            </w:r>
            <w:r w:rsidR="004365B8">
              <w:rPr>
                <w:noProof/>
                <w:webHidden/>
              </w:rPr>
              <w:fldChar w:fldCharType="end"/>
            </w:r>
          </w:hyperlink>
        </w:p>
        <w:p w14:paraId="0D78DADC" w14:textId="0278BE2D" w:rsidR="004365B8" w:rsidRDefault="00000000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103687294" w:history="1">
            <w:r w:rsidR="004365B8" w:rsidRPr="00470117">
              <w:rPr>
                <w:rStyle w:val="Hyperlink"/>
                <w:noProof/>
              </w:rPr>
              <w:t>Task 4: Test Machine Procurement App</w:t>
            </w:r>
            <w:r w:rsidR="004365B8">
              <w:rPr>
                <w:noProof/>
                <w:webHidden/>
              </w:rPr>
              <w:tab/>
            </w:r>
            <w:r w:rsidR="004365B8">
              <w:rPr>
                <w:noProof/>
                <w:webHidden/>
              </w:rPr>
              <w:fldChar w:fldCharType="begin"/>
            </w:r>
            <w:r w:rsidR="004365B8">
              <w:rPr>
                <w:noProof/>
                <w:webHidden/>
              </w:rPr>
              <w:instrText xml:space="preserve"> PAGEREF _Toc103687294 \h </w:instrText>
            </w:r>
            <w:r w:rsidR="004365B8">
              <w:rPr>
                <w:noProof/>
                <w:webHidden/>
              </w:rPr>
            </w:r>
            <w:r w:rsidR="004365B8">
              <w:rPr>
                <w:noProof/>
                <w:webHidden/>
              </w:rPr>
              <w:fldChar w:fldCharType="separate"/>
            </w:r>
            <w:r w:rsidR="004365B8">
              <w:rPr>
                <w:noProof/>
                <w:webHidden/>
              </w:rPr>
              <w:t>6</w:t>
            </w:r>
            <w:r w:rsidR="004365B8">
              <w:rPr>
                <w:noProof/>
                <w:webHidden/>
              </w:rPr>
              <w:fldChar w:fldCharType="end"/>
            </w:r>
          </w:hyperlink>
        </w:p>
        <w:p w14:paraId="051B405A" w14:textId="7070F3A6" w:rsidR="00144051" w:rsidRPr="00E512F9" w:rsidRDefault="00144051" w:rsidP="00144051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0180708D" w14:textId="77777777" w:rsidR="00144051" w:rsidRPr="007E3D91" w:rsidRDefault="00000000" w:rsidP="00144051">
          <w:pPr>
            <w:sectPr w:rsidR="00144051" w:rsidRPr="007E3D91" w:rsidSect="001449A0">
              <w:headerReference w:type="even" r:id="rId7"/>
              <w:headerReference w:type="default" r:id="rId8"/>
              <w:headerReference w:type="first" r:id="rId9"/>
              <w:pgSz w:w="12240" w:h="15840"/>
              <w:pgMar w:top="720" w:right="720" w:bottom="720" w:left="720" w:header="720" w:footer="720" w:gutter="0"/>
              <w:pgNumType w:start="1"/>
              <w:cols w:space="720"/>
              <w:titlePg/>
              <w:docGrid w:linePitch="360"/>
            </w:sectPr>
          </w:pPr>
        </w:p>
      </w:sdtContent>
    </w:sdt>
    <w:p w14:paraId="376A7903" w14:textId="77777777" w:rsidR="00144051" w:rsidRPr="0044403D" w:rsidRDefault="007A2F9F" w:rsidP="00144051">
      <w:pPr>
        <w:pStyle w:val="Heading1"/>
      </w:pPr>
      <w:bookmarkStart w:id="3" w:name="_Toc103687291"/>
      <w:bookmarkStart w:id="4" w:name="_Toc492638965"/>
      <w:bookmarkStart w:id="5" w:name="_Toc492640497"/>
      <w:bookmarkStart w:id="6" w:name="_Toc492640575"/>
      <w:bookmarkStart w:id="7" w:name="_Toc492652744"/>
      <w:r>
        <w:rPr>
          <w:noProof/>
        </w:rPr>
        <w:lastRenderedPageBreak/>
        <w:t>Importing Module 3</w:t>
      </w:r>
      <w:r w:rsidR="00144051">
        <w:rPr>
          <w:noProof/>
        </w:rPr>
        <w:t xml:space="preserve"> Completed</w:t>
      </w:r>
      <w:bookmarkEnd w:id="3"/>
    </w:p>
    <w:p w14:paraId="4A1368F0" w14:textId="1D10C940" w:rsidR="00144051" w:rsidRPr="00E53B67" w:rsidRDefault="00144051" w:rsidP="00E53B67">
      <w:pPr>
        <w:spacing w:after="378"/>
        <w:rPr>
          <w:lang w:val="en"/>
        </w:rPr>
      </w:pPr>
      <w:bookmarkStart w:id="8" w:name="_Toc466587347"/>
      <w:bookmarkStart w:id="9" w:name="_Toc471385802"/>
      <w:bookmarkStart w:id="10" w:name="_Toc508556754"/>
      <w:bookmarkEnd w:id="4"/>
      <w:bookmarkEnd w:id="5"/>
      <w:bookmarkEnd w:id="6"/>
      <w:bookmarkEnd w:id="7"/>
      <w:r>
        <w:rPr>
          <w:lang w:val="en"/>
        </w:rPr>
        <w:t>Follow the steps below, if you did</w:t>
      </w:r>
      <w:r w:rsidR="007A2F9F">
        <w:rPr>
          <w:lang w:val="en"/>
        </w:rPr>
        <w:t xml:space="preserve"> not complete Modules 1, 2 or 3 </w:t>
      </w:r>
      <w:r>
        <w:rPr>
          <w:lang w:val="en"/>
        </w:rPr>
        <w:t xml:space="preserve">and would like to skip to </w:t>
      </w:r>
      <w:r w:rsidR="007A2F9F">
        <w:rPr>
          <w:lang w:val="en"/>
        </w:rPr>
        <w:t>Module 4</w:t>
      </w:r>
      <w:bookmarkStart w:id="11" w:name="_Hlk508833656"/>
      <w:bookmarkEnd w:id="8"/>
      <w:bookmarkEnd w:id="9"/>
      <w:bookmarkEnd w:id="10"/>
    </w:p>
    <w:p w14:paraId="6A559901" w14:textId="77777777" w:rsidR="00E53B67" w:rsidRPr="00006C3E" w:rsidRDefault="00E53B67" w:rsidP="00E53B67">
      <w:pPr>
        <w:pStyle w:val="Heading2"/>
      </w:pPr>
      <w:bookmarkStart w:id="12" w:name="_Toc10613720"/>
      <w:bookmarkStart w:id="13" w:name="_Toc39149870"/>
      <w:bookmarkStart w:id="14" w:name="_Toc103687292"/>
      <w:r w:rsidRPr="00006C3E">
        <w:t xml:space="preserve">Task 1: </w:t>
      </w:r>
      <w:r>
        <w:t xml:space="preserve">Create a </w:t>
      </w:r>
      <w:r w:rsidRPr="00D94DDC">
        <w:rPr>
          <w:noProof/>
        </w:rPr>
        <w:t>new</w:t>
      </w:r>
      <w:r>
        <w:t xml:space="preserve"> environment</w:t>
      </w:r>
      <w:bookmarkEnd w:id="12"/>
      <w:bookmarkEnd w:id="13"/>
      <w:bookmarkEnd w:id="14"/>
    </w:p>
    <w:p w14:paraId="70DBBE43" w14:textId="77777777" w:rsidR="00E53B67" w:rsidRDefault="00E53B67" w:rsidP="00E53B67">
      <w:pPr>
        <w:pStyle w:val="ListParagraph"/>
        <w:numPr>
          <w:ilvl w:val="0"/>
          <w:numId w:val="1"/>
        </w:numPr>
      </w:pPr>
      <w:r>
        <w:t xml:space="preserve">Open a new browser tab, navigate to </w:t>
      </w:r>
      <w:hyperlink r:id="rId10" w:history="1">
        <w:r>
          <w:rPr>
            <w:rStyle w:val="Hyperlink"/>
          </w:rPr>
          <w:t>Power Apps admin portal</w:t>
        </w:r>
      </w:hyperlink>
      <w:r>
        <w:t xml:space="preserve"> select </w:t>
      </w:r>
      <w:r w:rsidRPr="00D34691">
        <w:rPr>
          <w:b/>
        </w:rPr>
        <w:t>Environments</w:t>
      </w:r>
      <w:r>
        <w:t xml:space="preserve"> and click </w:t>
      </w:r>
      <w:r w:rsidRPr="00D34691">
        <w:rPr>
          <w:b/>
        </w:rPr>
        <w:t>New Environment</w:t>
      </w:r>
      <w:r>
        <w:t>.</w:t>
      </w:r>
    </w:p>
    <w:p w14:paraId="391EF6B1" w14:textId="77777777" w:rsidR="00E53B67" w:rsidRDefault="00E53B67" w:rsidP="00E53B67">
      <w:r>
        <w:rPr>
          <w:noProof/>
        </w:rPr>
        <w:drawing>
          <wp:inline distT="0" distB="0" distL="0" distR="0" wp14:anchorId="7796A33F" wp14:editId="0D989CDF">
            <wp:extent cx="5610651" cy="1393951"/>
            <wp:effectExtent l="19050" t="19050" r="9525" b="15875"/>
            <wp:docPr id="8" name="Picture 8" descr="Create new environment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5872" cy="139524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EAC2EF" w14:textId="77777777" w:rsidR="00E53B67" w:rsidRDefault="00E53B67" w:rsidP="00E53B67">
      <w:pPr>
        <w:pStyle w:val="ListParagraph"/>
        <w:numPr>
          <w:ilvl w:val="0"/>
          <w:numId w:val="1"/>
        </w:numPr>
      </w:pPr>
      <w:r>
        <w:t xml:space="preserve">Provide an </w:t>
      </w:r>
      <w:r w:rsidRPr="00D34691">
        <w:rPr>
          <w:b/>
        </w:rPr>
        <w:t>Environment Name</w:t>
      </w:r>
      <w:r>
        <w:t xml:space="preserve">, select </w:t>
      </w:r>
      <w:r w:rsidRPr="00060336">
        <w:rPr>
          <w:b/>
          <w:bCs/>
        </w:rPr>
        <w:t>Trial</w:t>
      </w:r>
      <w:r>
        <w:t xml:space="preserve"> for </w:t>
      </w:r>
      <w:r w:rsidRPr="00060336">
        <w:rPr>
          <w:b/>
          <w:bCs/>
        </w:rPr>
        <w:t>Type</w:t>
      </w:r>
      <w:r>
        <w:t xml:space="preserve">, select </w:t>
      </w:r>
      <w:r w:rsidRPr="00D34691">
        <w:rPr>
          <w:b/>
        </w:rPr>
        <w:t>Region</w:t>
      </w:r>
      <w:r>
        <w:t xml:space="preserve">, select </w:t>
      </w:r>
      <w:r>
        <w:rPr>
          <w:b/>
        </w:rPr>
        <w:t>Yes</w:t>
      </w:r>
      <w:r>
        <w:t xml:space="preserve">, for </w:t>
      </w:r>
      <w:r w:rsidRPr="00060336">
        <w:rPr>
          <w:b/>
          <w:bCs/>
        </w:rPr>
        <w:t>Create</w:t>
      </w:r>
      <w:r>
        <w:t xml:space="preserve"> a database, and click </w:t>
      </w:r>
      <w:r>
        <w:rPr>
          <w:b/>
        </w:rPr>
        <w:t>Next</w:t>
      </w:r>
      <w:r>
        <w:t>.</w:t>
      </w:r>
    </w:p>
    <w:p w14:paraId="1045347A" w14:textId="77777777" w:rsidR="00E53B67" w:rsidRDefault="00E53B67" w:rsidP="00E53B67">
      <w:r>
        <w:rPr>
          <w:noProof/>
        </w:rPr>
        <w:drawing>
          <wp:inline distT="0" distB="0" distL="0" distR="0" wp14:anchorId="0041049B" wp14:editId="5F890AE1">
            <wp:extent cx="2040138" cy="3586792"/>
            <wp:effectExtent l="19050" t="19050" r="17780" b="13970"/>
            <wp:docPr id="13" name="Picture 13" descr="New environment form page 1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0802" cy="362312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FAE44B" w14:textId="40738A54" w:rsidR="00E53B67" w:rsidRDefault="00E53B67" w:rsidP="00E53B67">
      <w:pPr>
        <w:pStyle w:val="ListParagraph"/>
        <w:numPr>
          <w:ilvl w:val="0"/>
          <w:numId w:val="1"/>
        </w:numPr>
      </w:pPr>
      <w:r>
        <w:t xml:space="preserve">Select </w:t>
      </w:r>
      <w:r>
        <w:rPr>
          <w:b/>
        </w:rPr>
        <w:t xml:space="preserve">Language, </w:t>
      </w:r>
      <w:r w:rsidR="00C96787">
        <w:rPr>
          <w:b/>
        </w:rPr>
        <w:t xml:space="preserve">URL, </w:t>
      </w:r>
      <w:r w:rsidR="00C96787">
        <w:rPr>
          <w:bCs/>
        </w:rPr>
        <w:t>and</w:t>
      </w:r>
      <w:r>
        <w:t xml:space="preserve"> </w:t>
      </w:r>
      <w:r>
        <w:rPr>
          <w:b/>
        </w:rPr>
        <w:t>Currency</w:t>
      </w:r>
      <w:r w:rsidR="00C96787">
        <w:t>. Choose</w:t>
      </w:r>
      <w:r>
        <w:t xml:space="preserve"> </w:t>
      </w:r>
      <w:r w:rsidRPr="00293FA4">
        <w:rPr>
          <w:b/>
          <w:bCs/>
        </w:rPr>
        <w:t>Yes</w:t>
      </w:r>
      <w:r>
        <w:t xml:space="preserve"> for </w:t>
      </w:r>
      <w:r w:rsidRPr="00293FA4">
        <w:rPr>
          <w:b/>
          <w:bCs/>
        </w:rPr>
        <w:t>Deploy sample apps</w:t>
      </w:r>
      <w:r>
        <w:t xml:space="preserve"> </w:t>
      </w:r>
      <w:r w:rsidRPr="00293FA4">
        <w:rPr>
          <w:b/>
          <w:bCs/>
        </w:rPr>
        <w:t>and data</w:t>
      </w:r>
      <w:r>
        <w:t xml:space="preserve"> and then click </w:t>
      </w:r>
      <w:r>
        <w:rPr>
          <w:b/>
        </w:rPr>
        <w:t>Save</w:t>
      </w:r>
      <w:r>
        <w:t>.</w:t>
      </w:r>
    </w:p>
    <w:p w14:paraId="3914DF06" w14:textId="77777777" w:rsidR="00E53B67" w:rsidRDefault="00E53B67" w:rsidP="00E53B67">
      <w:r>
        <w:rPr>
          <w:noProof/>
        </w:rPr>
        <w:lastRenderedPageBreak/>
        <w:drawing>
          <wp:inline distT="0" distB="0" distL="0" distR="0" wp14:anchorId="7B0D11B3" wp14:editId="7A17FD69">
            <wp:extent cx="2489200" cy="5764465"/>
            <wp:effectExtent l="19050" t="19050" r="25400" b="27305"/>
            <wp:docPr id="16" name="Picture 16" descr="Save new environment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ave new environment - screenshot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2977" cy="577321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629263" w14:textId="0E1A4152" w:rsidR="00E53B67" w:rsidRDefault="00E53B67" w:rsidP="00E53B67">
      <w:pPr>
        <w:pStyle w:val="ListParagraph"/>
        <w:numPr>
          <w:ilvl w:val="0"/>
          <w:numId w:val="1"/>
        </w:numPr>
      </w:pPr>
      <w:r>
        <w:t>Wait for the environment to be created.</w:t>
      </w:r>
    </w:p>
    <w:p w14:paraId="0E338A84" w14:textId="77777777" w:rsidR="00E53B67" w:rsidRDefault="00E53B67" w:rsidP="00144051"/>
    <w:p w14:paraId="63A6CEA6" w14:textId="77777777" w:rsidR="00144051" w:rsidRDefault="00144051" w:rsidP="00144051">
      <w:pPr>
        <w:pStyle w:val="Heading2"/>
      </w:pPr>
      <w:bookmarkStart w:id="15" w:name="_Toc103687293"/>
      <w:bookmarkEnd w:id="11"/>
      <w:r>
        <w:t>Task 2</w:t>
      </w:r>
      <w:r w:rsidRPr="00006C3E">
        <w:t xml:space="preserve">: </w:t>
      </w:r>
      <w:r>
        <w:t>Import the solution</w:t>
      </w:r>
      <w:bookmarkEnd w:id="15"/>
    </w:p>
    <w:p w14:paraId="1152AF04" w14:textId="77777777" w:rsidR="00144051" w:rsidRPr="00D34691" w:rsidRDefault="00144051" w:rsidP="00144051">
      <w:r>
        <w:t>In this task, you wi</w:t>
      </w:r>
      <w:r w:rsidR="00E73D4F">
        <w:t>ll import the completed module 3</w:t>
      </w:r>
      <w:r>
        <w:t xml:space="preserve"> solution.</w:t>
      </w:r>
    </w:p>
    <w:p w14:paraId="7C4F7A3B" w14:textId="77777777" w:rsidR="00E53B67" w:rsidRDefault="00E53B67" w:rsidP="00E53B67">
      <w:pPr>
        <w:pStyle w:val="ListParagraph"/>
        <w:numPr>
          <w:ilvl w:val="0"/>
          <w:numId w:val="3"/>
        </w:numPr>
      </w:pPr>
      <w:r>
        <w:t xml:space="preserve">Navigate to </w:t>
      </w:r>
      <w:hyperlink r:id="rId14" w:history="1">
        <w:r>
          <w:rPr>
            <w:rStyle w:val="Hyperlink"/>
          </w:rPr>
          <w:t>Power Apps maker portal</w:t>
        </w:r>
      </w:hyperlink>
      <w:r>
        <w:t xml:space="preserve"> </w:t>
      </w:r>
    </w:p>
    <w:p w14:paraId="0CEBB7D7" w14:textId="55DAC66C" w:rsidR="00144051" w:rsidRDefault="00E53B67" w:rsidP="00E53B67">
      <w:pPr>
        <w:pStyle w:val="ListParagraph"/>
        <w:numPr>
          <w:ilvl w:val="0"/>
          <w:numId w:val="3"/>
        </w:numPr>
      </w:pPr>
      <w:r>
        <w:t xml:space="preserve">Make sure you are in the </w:t>
      </w:r>
      <w:r w:rsidRPr="00E53B67">
        <w:rPr>
          <w:b/>
        </w:rPr>
        <w:t>Contoso Test</w:t>
      </w:r>
      <w:r>
        <w:t xml:space="preserve"> Environment you created.</w:t>
      </w:r>
    </w:p>
    <w:p w14:paraId="49F85845" w14:textId="7629E8D3" w:rsidR="00144051" w:rsidRPr="00B8395B" w:rsidRDefault="000C2796" w:rsidP="00E53B67">
      <w:pPr>
        <w:pStyle w:val="ListParagraph"/>
        <w:numPr>
          <w:ilvl w:val="0"/>
          <w:numId w:val="3"/>
        </w:numPr>
      </w:pPr>
      <w:r>
        <w:t>Select</w:t>
      </w:r>
      <w:r w:rsidR="00144051">
        <w:t xml:space="preserve"> </w:t>
      </w:r>
      <w:r w:rsidR="004B0407">
        <w:rPr>
          <w:b/>
        </w:rPr>
        <w:t>Solutions</w:t>
      </w:r>
      <w:r w:rsidR="004015BE">
        <w:rPr>
          <w:b/>
        </w:rPr>
        <w:t>.</w:t>
      </w:r>
    </w:p>
    <w:p w14:paraId="4DA54DC3" w14:textId="4440DD65" w:rsidR="00144051" w:rsidRDefault="00B8395B" w:rsidP="00144051">
      <w:r>
        <w:rPr>
          <w:noProof/>
        </w:rPr>
        <w:lastRenderedPageBreak/>
        <w:drawing>
          <wp:inline distT="0" distB="0" distL="0" distR="0" wp14:anchorId="5CEE6E8C" wp14:editId="09358F0F">
            <wp:extent cx="1618681" cy="3172187"/>
            <wp:effectExtent l="19050" t="19050" r="19685" b="28575"/>
            <wp:docPr id="4" name="Picture 4" descr="Select solutions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elect solutions - screensho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688" cy="317611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A5090E" w14:textId="3EA32AE0" w:rsidR="00144051" w:rsidRDefault="00144051" w:rsidP="00E53B67">
      <w:pPr>
        <w:pStyle w:val="ListParagraph"/>
        <w:numPr>
          <w:ilvl w:val="0"/>
          <w:numId w:val="3"/>
        </w:numPr>
      </w:pPr>
      <w:bookmarkStart w:id="16" w:name="_Hlk51423945"/>
      <w:r>
        <w:t xml:space="preserve">Click </w:t>
      </w:r>
      <w:r w:rsidRPr="000E2036">
        <w:rPr>
          <w:b/>
        </w:rPr>
        <w:t>Import</w:t>
      </w:r>
      <w:r w:rsidR="00153F26">
        <w:rPr>
          <w:b/>
        </w:rPr>
        <w:t xml:space="preserve"> solution</w:t>
      </w:r>
      <w:r>
        <w:t>.</w:t>
      </w:r>
    </w:p>
    <w:p w14:paraId="2B594869" w14:textId="18E3F852" w:rsidR="00144051" w:rsidRDefault="00153F26" w:rsidP="00144051">
      <w:r>
        <w:rPr>
          <w:noProof/>
        </w:rPr>
        <w:drawing>
          <wp:inline distT="0" distB="0" distL="0" distR="0" wp14:anchorId="22DC3252" wp14:editId="574A1B30">
            <wp:extent cx="5613654" cy="2629061"/>
            <wp:effectExtent l="19050" t="19050" r="25400" b="19050"/>
            <wp:docPr id="7" name="Picture 7" descr="Import button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port button - screensho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8446" cy="263130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3BB452" w14:textId="6BE7B2FE" w:rsidR="00144051" w:rsidRDefault="00144051" w:rsidP="00E53B67">
      <w:pPr>
        <w:pStyle w:val="ListParagraph"/>
        <w:numPr>
          <w:ilvl w:val="0"/>
          <w:numId w:val="3"/>
        </w:numPr>
      </w:pPr>
      <w:r>
        <w:t xml:space="preserve">Click </w:t>
      </w:r>
      <w:r w:rsidR="000C2796">
        <w:rPr>
          <w:b/>
        </w:rPr>
        <w:t>Browse</w:t>
      </w:r>
      <w:r>
        <w:t>.</w:t>
      </w:r>
    </w:p>
    <w:p w14:paraId="5C816EE6" w14:textId="4B4BB97E" w:rsidR="00144051" w:rsidRDefault="000C2796" w:rsidP="00144051">
      <w:r>
        <w:rPr>
          <w:noProof/>
        </w:rPr>
        <w:drawing>
          <wp:inline distT="0" distB="0" distL="0" distR="0" wp14:anchorId="3317E107" wp14:editId="28DCEA5E">
            <wp:extent cx="3515720" cy="1459917"/>
            <wp:effectExtent l="19050" t="19050" r="27940" b="26035"/>
            <wp:docPr id="48" name="Picture 48" descr="Browse to the completed folder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Browse to the completed folder - screenshot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218" cy="14717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04675D" w14:textId="3D24E7B4" w:rsidR="00144051" w:rsidRDefault="00E73D4F" w:rsidP="00144051">
      <w:pPr>
        <w:pStyle w:val="ListParagraph"/>
        <w:numPr>
          <w:ilvl w:val="0"/>
          <w:numId w:val="3"/>
        </w:numPr>
      </w:pPr>
      <w:r>
        <w:t xml:space="preserve">Select the </w:t>
      </w:r>
      <w:r w:rsidR="00FE11CC">
        <w:rPr>
          <w:b/>
          <w:bCs/>
        </w:rPr>
        <w:t>Contoso Coffee</w:t>
      </w:r>
      <w:r>
        <w:t xml:space="preserve"> </w:t>
      </w:r>
      <w:r w:rsidR="00FE11CC">
        <w:t xml:space="preserve">solution </w:t>
      </w:r>
      <w:r>
        <w:t>zip file located in Module 3</w:t>
      </w:r>
      <w:r w:rsidR="00144051">
        <w:t xml:space="preserve"> Completed folder and click </w:t>
      </w:r>
      <w:r w:rsidR="00144051" w:rsidRPr="000E2036">
        <w:rPr>
          <w:b/>
        </w:rPr>
        <w:t>Open</w:t>
      </w:r>
      <w:r w:rsidR="00144051">
        <w:t>.</w:t>
      </w:r>
    </w:p>
    <w:p w14:paraId="48E0A649" w14:textId="66248585" w:rsidR="00FE11CC" w:rsidRDefault="00FE11CC" w:rsidP="00144051">
      <w:r>
        <w:rPr>
          <w:noProof/>
        </w:rPr>
        <w:lastRenderedPageBreak/>
        <w:drawing>
          <wp:inline distT="0" distB="0" distL="0" distR="0" wp14:anchorId="22233E66" wp14:editId="59494D60">
            <wp:extent cx="6272568" cy="1506578"/>
            <wp:effectExtent l="19050" t="19050" r="13970" b="17780"/>
            <wp:docPr id="3" name="Picture 3" descr="Select solution file and open - screenhs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elect solution file and open - screenhso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0722" cy="150853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E373F2" w14:textId="08D09FC6" w:rsidR="00144051" w:rsidRDefault="00144051" w:rsidP="00C25B55">
      <w:pPr>
        <w:pStyle w:val="ListParagraph"/>
        <w:numPr>
          <w:ilvl w:val="0"/>
          <w:numId w:val="3"/>
        </w:numPr>
      </w:pPr>
      <w:r>
        <w:t xml:space="preserve">Click </w:t>
      </w:r>
      <w:r w:rsidRPr="003C3CDA">
        <w:rPr>
          <w:b/>
        </w:rPr>
        <w:t>Next</w:t>
      </w:r>
      <w:r>
        <w:t>.</w:t>
      </w:r>
    </w:p>
    <w:p w14:paraId="732892B4" w14:textId="5BB759AF" w:rsidR="00144051" w:rsidRDefault="00144051" w:rsidP="00144051">
      <w:pPr>
        <w:pStyle w:val="ListParagraph"/>
        <w:numPr>
          <w:ilvl w:val="0"/>
          <w:numId w:val="3"/>
        </w:numPr>
      </w:pPr>
      <w:r>
        <w:t xml:space="preserve">Click </w:t>
      </w:r>
      <w:r w:rsidRPr="003C3CDA">
        <w:rPr>
          <w:b/>
        </w:rPr>
        <w:t>Import</w:t>
      </w:r>
      <w:r>
        <w:t>.</w:t>
      </w:r>
    </w:p>
    <w:p w14:paraId="1C80A840" w14:textId="536C283D" w:rsidR="00F5107B" w:rsidRDefault="00F5107B" w:rsidP="00144051">
      <w:r>
        <w:rPr>
          <w:noProof/>
        </w:rPr>
        <w:drawing>
          <wp:inline distT="0" distB="0" distL="0" distR="0" wp14:anchorId="77507D01" wp14:editId="22419D68">
            <wp:extent cx="3904681" cy="3184756"/>
            <wp:effectExtent l="19050" t="19050" r="19685" b="15875"/>
            <wp:docPr id="1" name="Picture 1" descr="Import a solution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port a solution - Screensho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3735" cy="319214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C535A8" w14:textId="7EA7BCA1" w:rsidR="00144051" w:rsidRDefault="00144051" w:rsidP="00144051">
      <w:pPr>
        <w:pStyle w:val="ListParagraph"/>
        <w:numPr>
          <w:ilvl w:val="0"/>
          <w:numId w:val="3"/>
        </w:numPr>
      </w:pPr>
      <w:r>
        <w:t>Wait for the solution import to complete</w:t>
      </w:r>
      <w:r w:rsidR="00C718DD">
        <w:t>.</w:t>
      </w:r>
    </w:p>
    <w:p w14:paraId="2FA843FA" w14:textId="51E88277" w:rsidR="00144051" w:rsidRDefault="00C718DD" w:rsidP="00E53B67">
      <w:pPr>
        <w:pStyle w:val="ListParagraph"/>
        <w:numPr>
          <w:ilvl w:val="0"/>
          <w:numId w:val="3"/>
        </w:numPr>
      </w:pPr>
      <w:r>
        <w:t xml:space="preserve">Once the import is complete, </w:t>
      </w:r>
      <w:r w:rsidR="00144051">
        <w:t xml:space="preserve">Click </w:t>
      </w:r>
      <w:r w:rsidR="00144051" w:rsidRPr="003C3CDA">
        <w:rPr>
          <w:b/>
        </w:rPr>
        <w:t>Publish All Customizations</w:t>
      </w:r>
      <w:r w:rsidR="00F5107B">
        <w:t xml:space="preserve"> and wait for the publishing to complete.</w:t>
      </w:r>
    </w:p>
    <w:p w14:paraId="63889AB1" w14:textId="677787D6" w:rsidR="00144051" w:rsidRDefault="00F5107B" w:rsidP="00144051">
      <w:r>
        <w:rPr>
          <w:noProof/>
        </w:rPr>
        <w:drawing>
          <wp:inline distT="0" distB="0" distL="0" distR="0" wp14:anchorId="7EDC5F98" wp14:editId="20169C3A">
            <wp:extent cx="6858000" cy="1298575"/>
            <wp:effectExtent l="19050" t="19050" r="19050" b="15875"/>
            <wp:docPr id="11" name="Picture 11" descr="Publish All Customizations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Publish All Customizations - Screensho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985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A35810" w14:textId="5FE1E911" w:rsidR="00144051" w:rsidRDefault="00144051" w:rsidP="00144051">
      <w:pPr>
        <w:pStyle w:val="ListParagraph"/>
        <w:numPr>
          <w:ilvl w:val="0"/>
          <w:numId w:val="3"/>
        </w:numPr>
      </w:pPr>
      <w:r>
        <w:t xml:space="preserve">Select </w:t>
      </w:r>
      <w:r w:rsidRPr="00F83546">
        <w:rPr>
          <w:b/>
          <w:bCs/>
        </w:rPr>
        <w:t>Apps</w:t>
      </w:r>
      <w:r w:rsidR="00420AA0">
        <w:t xml:space="preserve"> </w:t>
      </w:r>
      <w:r>
        <w:t xml:space="preserve">and </w:t>
      </w:r>
      <w:r w:rsidR="00420AA0">
        <w:t xml:space="preserve">launch the </w:t>
      </w:r>
      <w:r w:rsidR="00F5107B">
        <w:rPr>
          <w:b/>
          <w:bCs/>
        </w:rPr>
        <w:t>Machine</w:t>
      </w:r>
      <w:r w:rsidR="00420AA0" w:rsidRPr="00420AA0">
        <w:rPr>
          <w:b/>
          <w:bCs/>
        </w:rPr>
        <w:t xml:space="preserve"> Ordering Ap</w:t>
      </w:r>
      <w:bookmarkEnd w:id="16"/>
      <w:r w:rsidR="00420AA0" w:rsidRPr="00420AA0">
        <w:rPr>
          <w:b/>
          <w:bCs/>
        </w:rPr>
        <w:t>p</w:t>
      </w:r>
      <w:r>
        <w:t>.</w:t>
      </w:r>
    </w:p>
    <w:p w14:paraId="37761689" w14:textId="7388BFCB" w:rsidR="00144051" w:rsidRDefault="00F5107B" w:rsidP="00144051">
      <w:r>
        <w:rPr>
          <w:noProof/>
        </w:rPr>
        <w:lastRenderedPageBreak/>
        <w:drawing>
          <wp:inline distT="0" distB="0" distL="0" distR="0" wp14:anchorId="20D7CB40" wp14:editId="71C1447F">
            <wp:extent cx="5767601" cy="1900638"/>
            <wp:effectExtent l="19050" t="19050" r="24130" b="23495"/>
            <wp:docPr id="12" name="Picture 12" descr="Start canvas application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tart canvas application - screensho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73964" cy="19027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4B4C80" w14:textId="77777777" w:rsidR="00144051" w:rsidRDefault="00144051" w:rsidP="00144051">
      <w:pPr>
        <w:pStyle w:val="ListParagraph"/>
        <w:numPr>
          <w:ilvl w:val="0"/>
          <w:numId w:val="3"/>
        </w:numPr>
      </w:pPr>
      <w:r>
        <w:t xml:space="preserve">Click </w:t>
      </w:r>
      <w:r w:rsidRPr="00840FB5">
        <w:rPr>
          <w:b/>
        </w:rPr>
        <w:t>Allow</w:t>
      </w:r>
      <w:r>
        <w:t>.</w:t>
      </w:r>
    </w:p>
    <w:p w14:paraId="0BC2B653" w14:textId="472FB170" w:rsidR="00144051" w:rsidRDefault="00F83546" w:rsidP="00144051">
      <w:r>
        <w:rPr>
          <w:noProof/>
        </w:rPr>
        <w:drawing>
          <wp:inline distT="0" distB="0" distL="0" distR="0" wp14:anchorId="0BB6FD04" wp14:editId="6EA6FA82">
            <wp:extent cx="2732776" cy="1341744"/>
            <wp:effectExtent l="19050" t="19050" r="10795" b="11430"/>
            <wp:docPr id="17" name="Picture 17" descr="Permission popup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65383" cy="135775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E815F0" w14:textId="4250123F" w:rsidR="00144051" w:rsidRDefault="00144051" w:rsidP="00862442">
      <w:pPr>
        <w:pStyle w:val="ListParagraph"/>
        <w:numPr>
          <w:ilvl w:val="0"/>
          <w:numId w:val="3"/>
        </w:numPr>
      </w:pPr>
      <w:r>
        <w:t xml:space="preserve">Select few </w:t>
      </w:r>
      <w:r w:rsidR="00F5107B">
        <w:t>machines</w:t>
      </w:r>
      <w:r>
        <w:t xml:space="preserve"> and click </w:t>
      </w:r>
      <w:r w:rsidRPr="00840FB5">
        <w:rPr>
          <w:b/>
        </w:rPr>
        <w:t>Compare</w:t>
      </w:r>
      <w:r>
        <w:t>.</w:t>
      </w:r>
    </w:p>
    <w:p w14:paraId="72201DBE" w14:textId="2B5E5A4C" w:rsidR="00157B4E" w:rsidRDefault="00525DA3" w:rsidP="00862442">
      <w:r>
        <w:rPr>
          <w:noProof/>
        </w:rPr>
        <w:drawing>
          <wp:inline distT="0" distB="0" distL="0" distR="0" wp14:anchorId="5E131BA3" wp14:editId="594F8886">
            <wp:extent cx="4969916" cy="2800640"/>
            <wp:effectExtent l="19050" t="19050" r="21590" b="19050"/>
            <wp:docPr id="6" name="Picture 6" descr="Select machines and compare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elect machines and compare - screensho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4298" cy="280310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856349" w14:textId="5266E756" w:rsidR="00144051" w:rsidRDefault="00144051" w:rsidP="00144051">
      <w:pPr>
        <w:pStyle w:val="ListParagraph"/>
        <w:numPr>
          <w:ilvl w:val="0"/>
          <w:numId w:val="3"/>
        </w:numPr>
      </w:pPr>
      <w:r>
        <w:t xml:space="preserve">Select one of the </w:t>
      </w:r>
      <w:r w:rsidR="00157B4E">
        <w:t>machines</w:t>
      </w:r>
      <w:r>
        <w:t xml:space="preserve"> and click </w:t>
      </w:r>
      <w:r w:rsidRPr="00840FB5">
        <w:rPr>
          <w:b/>
        </w:rPr>
        <w:t>Submit</w:t>
      </w:r>
      <w:r>
        <w:t>.</w:t>
      </w:r>
    </w:p>
    <w:p w14:paraId="152A53E8" w14:textId="269B8DDB" w:rsidR="00157B4E" w:rsidRDefault="00157B4E" w:rsidP="00144051">
      <w:r>
        <w:rPr>
          <w:noProof/>
        </w:rPr>
        <w:lastRenderedPageBreak/>
        <w:drawing>
          <wp:inline distT="0" distB="0" distL="0" distR="0" wp14:anchorId="389DC813" wp14:editId="7C3F72E4">
            <wp:extent cx="5385463" cy="3002894"/>
            <wp:effectExtent l="19050" t="19050" r="24765" b="26670"/>
            <wp:docPr id="15" name="Picture 15" descr="Submit device request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ubmit device request - screensho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40" cy="300817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3EB718" w14:textId="2927976E" w:rsidR="00144051" w:rsidRDefault="00144051" w:rsidP="00144051">
      <w:pPr>
        <w:pStyle w:val="ListParagraph"/>
        <w:numPr>
          <w:ilvl w:val="0"/>
          <w:numId w:val="3"/>
        </w:numPr>
      </w:pPr>
      <w:r>
        <w:t xml:space="preserve">Click </w:t>
      </w:r>
      <w:r w:rsidRPr="00840FB5">
        <w:rPr>
          <w:b/>
        </w:rPr>
        <w:t>OK</w:t>
      </w:r>
      <w:r>
        <w:t>.</w:t>
      </w:r>
    </w:p>
    <w:p w14:paraId="1002E9D1" w14:textId="3B955145" w:rsidR="00144051" w:rsidRDefault="00157B4E" w:rsidP="00144051">
      <w:r>
        <w:rPr>
          <w:noProof/>
        </w:rPr>
        <w:drawing>
          <wp:inline distT="0" distB="0" distL="0" distR="0" wp14:anchorId="5C5E698A" wp14:editId="66AE1B9F">
            <wp:extent cx="6858000" cy="2399665"/>
            <wp:effectExtent l="19050" t="19050" r="19050" b="19685"/>
            <wp:docPr id="22" name="Picture 22" descr="Machine request success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Machine request success - screenshot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996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73F69F" w14:textId="6A5B9549" w:rsidR="00144051" w:rsidRDefault="00144051" w:rsidP="00144051">
      <w:pPr>
        <w:pStyle w:val="ListParagraph"/>
        <w:numPr>
          <w:ilvl w:val="0"/>
          <w:numId w:val="3"/>
        </w:numPr>
      </w:pPr>
      <w:r>
        <w:t>Close the application.</w:t>
      </w:r>
    </w:p>
    <w:p w14:paraId="567B0DD3" w14:textId="77777777" w:rsidR="00157B4E" w:rsidRDefault="00157B4E" w:rsidP="00157B4E"/>
    <w:p w14:paraId="7642B8FE" w14:textId="05837619" w:rsidR="00144051" w:rsidRDefault="00144051" w:rsidP="00144051">
      <w:pPr>
        <w:pStyle w:val="Heading2"/>
      </w:pPr>
      <w:bookmarkStart w:id="17" w:name="_Toc103687294"/>
      <w:r>
        <w:t>Task 4</w:t>
      </w:r>
      <w:r w:rsidRPr="00006C3E">
        <w:t xml:space="preserve">: </w:t>
      </w:r>
      <w:r w:rsidR="00F82EC3">
        <w:t xml:space="preserve">Test </w:t>
      </w:r>
      <w:r w:rsidR="00157B4E">
        <w:t>Machine</w:t>
      </w:r>
      <w:r w:rsidR="00F82EC3">
        <w:t xml:space="preserve"> Procurement App</w:t>
      </w:r>
      <w:bookmarkEnd w:id="17"/>
    </w:p>
    <w:p w14:paraId="434866E8" w14:textId="651D2532" w:rsidR="00B308CA" w:rsidRDefault="00F82EC3" w:rsidP="00B308CA">
      <w:pPr>
        <w:pStyle w:val="ListParagraph"/>
        <w:numPr>
          <w:ilvl w:val="0"/>
          <w:numId w:val="4"/>
        </w:numPr>
      </w:pPr>
      <w:r>
        <w:t xml:space="preserve">Select </w:t>
      </w:r>
      <w:r w:rsidRPr="00420AA0">
        <w:rPr>
          <w:b/>
          <w:bCs/>
        </w:rPr>
        <w:t>App</w:t>
      </w:r>
      <w:r w:rsidR="00420AA0" w:rsidRPr="00420AA0">
        <w:rPr>
          <w:b/>
          <w:bCs/>
        </w:rPr>
        <w:t>s</w:t>
      </w:r>
      <w:r>
        <w:t xml:space="preserve"> </w:t>
      </w:r>
      <w:r w:rsidR="00B308CA">
        <w:t xml:space="preserve">and </w:t>
      </w:r>
      <w:r w:rsidR="00420AA0">
        <w:t>launch</w:t>
      </w:r>
      <w:r w:rsidR="00B308CA">
        <w:t xml:space="preserve"> the </w:t>
      </w:r>
      <w:r w:rsidR="00157B4E">
        <w:rPr>
          <w:b/>
          <w:bCs/>
        </w:rPr>
        <w:t>Machine</w:t>
      </w:r>
      <w:r w:rsidR="00B308CA" w:rsidRPr="00420AA0">
        <w:rPr>
          <w:b/>
          <w:bCs/>
        </w:rPr>
        <w:t xml:space="preserve"> Procurement</w:t>
      </w:r>
      <w:r w:rsidR="00B308CA">
        <w:t xml:space="preserve"> application.</w:t>
      </w:r>
    </w:p>
    <w:p w14:paraId="4F687815" w14:textId="0814D9EB" w:rsidR="00157B4E" w:rsidRDefault="00157B4E" w:rsidP="00B308CA">
      <w:r>
        <w:rPr>
          <w:noProof/>
        </w:rPr>
        <w:lastRenderedPageBreak/>
        <w:drawing>
          <wp:inline distT="0" distB="0" distL="0" distR="0" wp14:anchorId="22F8CE9D" wp14:editId="1619AE68">
            <wp:extent cx="6258920" cy="2062546"/>
            <wp:effectExtent l="19050" t="19050" r="27940" b="13970"/>
            <wp:docPr id="23" name="Picture 23" descr="Start model - driven application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tart model - driven application - screenshot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61530" cy="206340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CCFF70" w14:textId="29D8E37E" w:rsidR="00B308CA" w:rsidRDefault="00B308CA" w:rsidP="00B308CA">
      <w:pPr>
        <w:pStyle w:val="ListParagraph"/>
        <w:numPr>
          <w:ilvl w:val="0"/>
          <w:numId w:val="4"/>
        </w:numPr>
      </w:pPr>
      <w:r>
        <w:t xml:space="preserve">You should see the </w:t>
      </w:r>
      <w:r w:rsidR="00157B4E">
        <w:t>machine</w:t>
      </w:r>
      <w:r>
        <w:t xml:space="preserve"> you ordered on the list.</w:t>
      </w:r>
    </w:p>
    <w:p w14:paraId="175FCB2A" w14:textId="028C1AF7" w:rsidR="00FD30EB" w:rsidRDefault="00FD30EB" w:rsidP="00B308CA">
      <w:r>
        <w:rPr>
          <w:noProof/>
        </w:rPr>
        <w:drawing>
          <wp:inline distT="0" distB="0" distL="0" distR="0" wp14:anchorId="53F3278F" wp14:editId="18CC3568">
            <wp:extent cx="6552347" cy="1592584"/>
            <wp:effectExtent l="19050" t="19050" r="20320" b="26670"/>
            <wp:docPr id="24" name="Picture 24" descr="Model driven application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Model driven application - screenshot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60265" cy="159450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9BF949" w14:textId="710204CB" w:rsidR="00420AA0" w:rsidRDefault="00420AA0" w:rsidP="00420AA0">
      <w:pPr>
        <w:pStyle w:val="ListParagraph"/>
        <w:numPr>
          <w:ilvl w:val="0"/>
          <w:numId w:val="4"/>
        </w:numPr>
      </w:pPr>
      <w:r>
        <w:t xml:space="preserve">Open the </w:t>
      </w:r>
      <w:r w:rsidR="004365B8">
        <w:t>machine</w:t>
      </w:r>
      <w:r>
        <w:t xml:space="preserve"> order record.</w:t>
      </w:r>
    </w:p>
    <w:p w14:paraId="28E3A18A" w14:textId="6D29A8C0" w:rsidR="00420AA0" w:rsidRDefault="00420AA0" w:rsidP="00420AA0">
      <w:pPr>
        <w:pStyle w:val="ListParagraph"/>
        <w:numPr>
          <w:ilvl w:val="0"/>
          <w:numId w:val="4"/>
        </w:numPr>
      </w:pPr>
      <w:r>
        <w:t xml:space="preserve">You should see </w:t>
      </w:r>
      <w:r w:rsidR="00DA7A06">
        <w:t>a</w:t>
      </w:r>
      <w:r>
        <w:t xml:space="preserve"> business process flow.</w:t>
      </w:r>
    </w:p>
    <w:p w14:paraId="602AF59F" w14:textId="7F72356E" w:rsidR="008C3D3C" w:rsidRDefault="00FD30EB" w:rsidP="008C3D3C">
      <w:r>
        <w:rPr>
          <w:noProof/>
        </w:rPr>
        <w:drawing>
          <wp:inline distT="0" distB="0" distL="0" distR="0" wp14:anchorId="5358543C" wp14:editId="407BE14C">
            <wp:extent cx="6858000" cy="1884045"/>
            <wp:effectExtent l="19050" t="19050" r="19050" b="20955"/>
            <wp:docPr id="25" name="Picture 25" descr="Business process flow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Business process flow - screenshot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840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8C3D3C" w:rsidSect="001449A0">
      <w:headerReference w:type="even" r:id="rId29"/>
      <w:headerReference w:type="default" r:id="rId30"/>
      <w:footerReference w:type="even" r:id="rId31"/>
      <w:footerReference w:type="default" r:id="rId32"/>
      <w:type w:val="oddPage"/>
      <w:pgSz w:w="12240" w:h="15840" w:code="1"/>
      <w:pgMar w:top="990" w:right="720" w:bottom="965" w:left="720" w:header="720" w:footer="31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FEB57" w14:textId="77777777" w:rsidR="00055744" w:rsidRDefault="00055744">
      <w:pPr>
        <w:spacing w:after="0" w:line="240" w:lineRule="auto"/>
      </w:pPr>
      <w:r>
        <w:separator/>
      </w:r>
    </w:p>
  </w:endnote>
  <w:endnote w:type="continuationSeparator" w:id="0">
    <w:p w14:paraId="369BB5A2" w14:textId="77777777" w:rsidR="00055744" w:rsidRDefault="00055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433DB" w14:textId="77777777" w:rsidR="001449A0" w:rsidRDefault="009A3AEF" w:rsidP="001449A0">
    <w:pPr>
      <w:pStyle w:val="Footer"/>
      <w:pBdr>
        <w:top w:val="single" w:sz="4" w:space="1" w:color="D9D9D9" w:themeColor="background1" w:themeShade="D9"/>
      </w:pBdr>
      <w:tabs>
        <w:tab w:val="clear" w:pos="9360"/>
        <w:tab w:val="right" w:pos="10800"/>
      </w:tabs>
    </w:pPr>
    <w:r>
      <w:t xml:space="preserve"> </w:t>
    </w:r>
    <w:r w:rsidRPr="007E3D91">
      <w:t>©2017 Microsoft Corporation</w:t>
    </w:r>
    <w:r>
      <w:t xml:space="preserve"> </w:t>
    </w:r>
    <w:r>
      <w:tab/>
    </w:r>
    <w:r>
      <w:tab/>
    </w:r>
    <w:sdt>
      <w:sdtPr>
        <w:id w:val="-638339749"/>
        <w:docPartObj>
          <w:docPartGallery w:val="Page Numbers (Bottom of Page)"/>
          <w:docPartUnique/>
        </w:docPartObj>
      </w:sdtPr>
      <w:sdtEndPr>
        <w:rPr>
          <w:color w:val="0D0D0D" w:themeColor="text1" w:themeTint="F2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32</w:t>
        </w:r>
        <w:r>
          <w:rPr>
            <w:noProof/>
          </w:rPr>
          <w:fldChar w:fldCharType="end"/>
        </w:r>
        <w:r>
          <w:t xml:space="preserve"> | </w:t>
        </w:r>
        <w:r w:rsidRPr="003018B6">
          <w:rPr>
            <w:color w:val="0D0D0D" w:themeColor="text1" w:themeTint="F2"/>
            <w:spacing w:val="60"/>
          </w:rPr>
          <w:t>Page</w:t>
        </w:r>
      </w:sdtContent>
    </w:sdt>
  </w:p>
  <w:p w14:paraId="0CD64821" w14:textId="77777777" w:rsidR="001449A0" w:rsidRDefault="00000000" w:rsidP="001449A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991490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1156141" w14:textId="2611271F" w:rsidR="001449A0" w:rsidRDefault="009A3AEF" w:rsidP="001449A0">
        <w:pPr>
          <w:pStyle w:val="Footer"/>
          <w:pBdr>
            <w:top w:val="single" w:sz="4" w:space="1" w:color="D9D9D9" w:themeColor="background1" w:themeShade="D9"/>
          </w:pBdr>
          <w:tabs>
            <w:tab w:val="clear" w:pos="9360"/>
            <w:tab w:val="right" w:pos="10800"/>
          </w:tabs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7157D3">
          <w:rPr>
            <w:b/>
            <w:bCs/>
            <w:noProof/>
          </w:rPr>
          <w:t>33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 w:rsidRPr="003018B6">
          <w:rPr>
            <w:color w:val="0D0D0D" w:themeColor="text1" w:themeTint="F2"/>
            <w:spacing w:val="60"/>
          </w:rPr>
          <w:t>Page</w:t>
        </w:r>
        <w:r w:rsidRPr="003018B6">
          <w:rPr>
            <w:color w:val="0D0D0D" w:themeColor="text1" w:themeTint="F2"/>
            <w:spacing w:val="60"/>
          </w:rPr>
          <w:tab/>
        </w:r>
        <w:r w:rsidRPr="003018B6">
          <w:rPr>
            <w:color w:val="0D0D0D" w:themeColor="text1" w:themeTint="F2"/>
            <w:spacing w:val="60"/>
          </w:rPr>
          <w:tab/>
        </w:r>
        <w:r w:rsidRPr="007E3D91">
          <w:t>©20</w:t>
        </w:r>
        <w:r w:rsidR="009D16D9">
          <w:t>2</w:t>
        </w:r>
        <w:r w:rsidR="00EF6324">
          <w:t>3</w:t>
        </w:r>
        <w:r w:rsidRPr="007E3D91">
          <w:t xml:space="preserve"> Microsoft Corporation</w:t>
        </w:r>
      </w:p>
    </w:sdtContent>
  </w:sdt>
  <w:p w14:paraId="7C40C264" w14:textId="77777777" w:rsidR="001449A0" w:rsidRPr="007E3D91" w:rsidRDefault="00000000" w:rsidP="001449A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CBF83" w14:textId="77777777" w:rsidR="00055744" w:rsidRDefault="00055744">
      <w:pPr>
        <w:spacing w:after="0" w:line="240" w:lineRule="auto"/>
      </w:pPr>
      <w:r>
        <w:separator/>
      </w:r>
    </w:p>
  </w:footnote>
  <w:footnote w:type="continuationSeparator" w:id="0">
    <w:p w14:paraId="04CBAC06" w14:textId="77777777" w:rsidR="00055744" w:rsidRDefault="000557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E6394" w14:textId="77777777" w:rsidR="001449A0" w:rsidRDefault="009A3AEF" w:rsidP="001449A0">
    <w:pPr>
      <w:pStyle w:val="Header"/>
      <w:tabs>
        <w:tab w:val="clear" w:pos="9360"/>
        <w:tab w:val="right" w:pos="10710"/>
      </w:tabs>
      <w:jc w:val="right"/>
      <w:rPr>
        <w:rFonts w:eastAsia="Times New Roman"/>
        <w:color w:val="000000" w:themeColor="text1"/>
        <w:szCs w:val="20"/>
      </w:rPr>
    </w:pPr>
    <w:r>
      <w:rPr>
        <w:color w:val="000000" w:themeColor="text1"/>
        <w:szCs w:val="20"/>
      </w:rPr>
      <w:tab/>
    </w:r>
    <w:r>
      <w:rPr>
        <w:color w:val="000000" w:themeColor="text1"/>
        <w:szCs w:val="20"/>
      </w:rPr>
      <w:tab/>
    </w:r>
  </w:p>
  <w:p w14:paraId="452EDB8A" w14:textId="77777777" w:rsidR="001449A0" w:rsidRPr="000849CB" w:rsidRDefault="00000000" w:rsidP="001449A0">
    <w:pPr>
      <w:pStyle w:val="Header"/>
      <w:tabs>
        <w:tab w:val="clear" w:pos="9360"/>
        <w:tab w:val="right" w:pos="10710"/>
      </w:tabs>
      <w:jc w:val="right"/>
      <w:rPr>
        <w:color w:val="000000" w:themeColor="text1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E4EBE" w14:textId="77777777" w:rsidR="001449A0" w:rsidRPr="000849CB" w:rsidRDefault="009A3AEF" w:rsidP="001449A0">
    <w:pPr>
      <w:pStyle w:val="Header"/>
      <w:tabs>
        <w:tab w:val="clear" w:pos="9360"/>
        <w:tab w:val="right" w:pos="10710"/>
      </w:tabs>
      <w:jc w:val="right"/>
      <w:rPr>
        <w:color w:val="000000" w:themeColor="text1"/>
        <w:szCs w:val="20"/>
      </w:rPr>
    </w:pPr>
    <w:r>
      <w:rPr>
        <w:color w:val="000000" w:themeColor="text1"/>
        <w:szCs w:val="20"/>
      </w:rPr>
      <w:tab/>
    </w:r>
    <w:r>
      <w:rPr>
        <w:color w:val="000000" w:themeColor="text1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8CF8E" w14:textId="77777777" w:rsidR="001449A0" w:rsidRPr="000849CB" w:rsidRDefault="009A3AEF" w:rsidP="001449A0">
    <w:pPr>
      <w:pStyle w:val="Heading1"/>
      <w:rPr>
        <w:sz w:val="160"/>
      </w:rPr>
    </w:pPr>
    <w:r w:rsidRPr="000849CB">
      <w:rPr>
        <w:noProof/>
        <w:sz w:val="160"/>
      </w:rPr>
      <w:drawing>
        <wp:anchor distT="0" distB="0" distL="114300" distR="114300" simplePos="0" relativeHeight="251659264" behindDoc="0" locked="0" layoutInCell="1" allowOverlap="1" wp14:anchorId="5A3360DE" wp14:editId="28055772">
          <wp:simplePos x="0" y="0"/>
          <wp:positionH relativeFrom="column">
            <wp:posOffset>0</wp:posOffset>
          </wp:positionH>
          <wp:positionV relativeFrom="paragraph">
            <wp:posOffset>55605</wp:posOffset>
          </wp:positionV>
          <wp:extent cx="1390015" cy="1390015"/>
          <wp:effectExtent l="0" t="0" r="635" b="635"/>
          <wp:wrapTopAndBottom/>
          <wp:docPr id="2" name="Pictur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Cloud-Workshop-Logo-w-Circl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015" cy="1390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849CB">
      <w:rPr>
        <w:sz w:val="160"/>
      </w:rPr>
      <w:t>Microsoft Cloud Workshop</w:t>
    </w:r>
  </w:p>
  <w:p w14:paraId="7A3F2E5C" w14:textId="77777777" w:rsidR="001449A0" w:rsidRDefault="0000000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B2F26" w14:textId="77777777" w:rsidR="001449A0" w:rsidRPr="000849CB" w:rsidRDefault="009A3AEF" w:rsidP="001449A0">
    <w:pPr>
      <w:pStyle w:val="Header"/>
      <w:tabs>
        <w:tab w:val="clear" w:pos="9360"/>
        <w:tab w:val="right" w:pos="10710"/>
      </w:tabs>
      <w:jc w:val="right"/>
      <w:rPr>
        <w:color w:val="000000" w:themeColor="text1"/>
        <w:szCs w:val="20"/>
      </w:rPr>
    </w:pPr>
    <w:r w:rsidRPr="000849CB">
      <w:rPr>
        <w:color w:val="000000" w:themeColor="text1"/>
        <w:szCs w:val="20"/>
      </w:rPr>
      <w:t xml:space="preserve">Microsoft Cloud Workshop </w:t>
    </w:r>
    <w:r>
      <w:rPr>
        <w:color w:val="000000" w:themeColor="text1"/>
        <w:szCs w:val="20"/>
      </w:rPr>
      <w:tab/>
    </w:r>
    <w:r>
      <w:rPr>
        <w:color w:val="000000" w:themeColor="text1"/>
        <w:szCs w:val="20"/>
      </w:rPr>
      <w:tab/>
    </w:r>
    <w:r w:rsidRPr="00D91C8F">
      <w:rPr>
        <w:rFonts w:eastAsia="Times New Roman"/>
        <w:color w:val="000000" w:themeColor="text1"/>
        <w:szCs w:val="20"/>
      </w:rPr>
      <w:t>PowerApps App in a Day</w:t>
    </w:r>
    <w:r>
      <w:rPr>
        <w:rFonts w:eastAsia="Times New Roman"/>
        <w:color w:val="000000" w:themeColor="text1"/>
        <w:szCs w:val="20"/>
      </w:rPr>
      <w:t xml:space="preserve"> </w:t>
    </w:r>
  </w:p>
  <w:p w14:paraId="59CCA277" w14:textId="77777777" w:rsidR="001449A0" w:rsidRDefault="00000000" w:rsidP="001449A0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F05D8" w14:textId="659BB4C8" w:rsidR="001449A0" w:rsidRDefault="009A3AEF" w:rsidP="001449A0">
    <w:pPr>
      <w:pStyle w:val="Header"/>
      <w:tabs>
        <w:tab w:val="clear" w:pos="9360"/>
        <w:tab w:val="right" w:pos="10710"/>
      </w:tabs>
      <w:jc w:val="right"/>
      <w:rPr>
        <w:rFonts w:eastAsia="Times New Roman"/>
        <w:color w:val="000000" w:themeColor="text1"/>
        <w:szCs w:val="20"/>
      </w:rPr>
    </w:pPr>
    <w:r w:rsidRPr="007E3D91">
      <w:t xml:space="preserve"> </w:t>
    </w:r>
    <w:r w:rsidRPr="002859B0">
      <w:rPr>
        <w:color w:val="000000" w:themeColor="text1"/>
        <w:szCs w:val="20"/>
      </w:rPr>
      <w:t xml:space="preserve">Microsoft Cloud Workshop </w:t>
    </w:r>
    <w:r w:rsidRPr="002859B0">
      <w:rPr>
        <w:color w:val="000000" w:themeColor="text1"/>
        <w:szCs w:val="20"/>
      </w:rPr>
      <w:tab/>
    </w:r>
    <w:r w:rsidRPr="002859B0">
      <w:rPr>
        <w:color w:val="000000" w:themeColor="text1"/>
        <w:szCs w:val="20"/>
      </w:rPr>
      <w:tab/>
      <w:t>Power</w:t>
    </w:r>
    <w:r w:rsidR="003B4E57">
      <w:rPr>
        <w:color w:val="000000" w:themeColor="text1"/>
        <w:szCs w:val="20"/>
      </w:rPr>
      <w:t xml:space="preserve"> </w:t>
    </w:r>
    <w:r w:rsidRPr="002859B0">
      <w:rPr>
        <w:color w:val="000000" w:themeColor="text1"/>
        <w:szCs w:val="20"/>
      </w:rPr>
      <w:t>Apps App in a Day</w:t>
    </w:r>
  </w:p>
  <w:p w14:paraId="1950372B" w14:textId="77777777" w:rsidR="001449A0" w:rsidRPr="000849CB" w:rsidRDefault="00000000" w:rsidP="001449A0">
    <w:pPr>
      <w:pStyle w:val="Header"/>
      <w:tabs>
        <w:tab w:val="clear" w:pos="9360"/>
        <w:tab w:val="right" w:pos="10710"/>
      </w:tabs>
      <w:jc w:val="right"/>
      <w:rPr>
        <w:color w:val="000000" w:themeColor="text1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F678F"/>
    <w:multiLevelType w:val="hybridMultilevel"/>
    <w:tmpl w:val="4EA2FD88"/>
    <w:lvl w:ilvl="0" w:tplc="E0DAC928">
      <w:start w:val="1"/>
      <w:numFmt w:val="decimal"/>
      <w:lvlText w:val="%1."/>
      <w:lvlJc w:val="left"/>
      <w:pPr>
        <w:ind w:left="360" w:hanging="360"/>
      </w:pPr>
      <w:rPr>
        <w:rFonts w:ascii="Segoe UI" w:eastAsiaTheme="minorHAnsi" w:hAnsi="Segoe UI" w:cstheme="minorBidi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D06B9B"/>
    <w:multiLevelType w:val="hybridMultilevel"/>
    <w:tmpl w:val="0A2A4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1377C7"/>
    <w:multiLevelType w:val="hybridMultilevel"/>
    <w:tmpl w:val="4B2A1252"/>
    <w:lvl w:ilvl="0" w:tplc="E0DAC928">
      <w:start w:val="1"/>
      <w:numFmt w:val="decimal"/>
      <w:lvlText w:val="%1."/>
      <w:lvlJc w:val="left"/>
      <w:pPr>
        <w:ind w:left="360" w:hanging="360"/>
      </w:pPr>
      <w:rPr>
        <w:rFonts w:ascii="Segoe UI" w:eastAsiaTheme="minorHAnsi" w:hAnsi="Segoe UI" w:cstheme="minorBidi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6534E30"/>
    <w:multiLevelType w:val="hybridMultilevel"/>
    <w:tmpl w:val="4EA2FD88"/>
    <w:lvl w:ilvl="0" w:tplc="E0DAC928">
      <w:start w:val="1"/>
      <w:numFmt w:val="decimal"/>
      <w:lvlText w:val="%1."/>
      <w:lvlJc w:val="left"/>
      <w:pPr>
        <w:ind w:left="360" w:hanging="360"/>
      </w:pPr>
      <w:rPr>
        <w:rFonts w:ascii="Segoe UI" w:eastAsiaTheme="minorHAnsi" w:hAnsi="Segoe UI" w:cstheme="minorBidi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4216073"/>
    <w:multiLevelType w:val="hybridMultilevel"/>
    <w:tmpl w:val="4EA2FD88"/>
    <w:lvl w:ilvl="0" w:tplc="E0DAC928">
      <w:start w:val="1"/>
      <w:numFmt w:val="decimal"/>
      <w:lvlText w:val="%1."/>
      <w:lvlJc w:val="left"/>
      <w:pPr>
        <w:ind w:left="360" w:hanging="360"/>
      </w:pPr>
      <w:rPr>
        <w:rFonts w:ascii="Segoe UI" w:eastAsiaTheme="minorHAnsi" w:hAnsi="Segoe UI" w:cstheme="minorBidi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48798933">
    <w:abstractNumId w:val="3"/>
  </w:num>
  <w:num w:numId="2" w16cid:durableId="1155494554">
    <w:abstractNumId w:val="0"/>
  </w:num>
  <w:num w:numId="3" w16cid:durableId="43717867">
    <w:abstractNumId w:val="2"/>
  </w:num>
  <w:num w:numId="4" w16cid:durableId="2113276122">
    <w:abstractNumId w:val="4"/>
  </w:num>
  <w:num w:numId="5" w16cid:durableId="1588346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MyMrMwMjA3tDQzszRV0lEKTi0uzszPAykwqwUApZWWkCwAAAA="/>
  </w:docVars>
  <w:rsids>
    <w:rsidRoot w:val="00144051"/>
    <w:rsid w:val="00021D88"/>
    <w:rsid w:val="00030F10"/>
    <w:rsid w:val="00055744"/>
    <w:rsid w:val="000600FF"/>
    <w:rsid w:val="00083946"/>
    <w:rsid w:val="000A2BB2"/>
    <w:rsid w:val="000C2796"/>
    <w:rsid w:val="000E44C3"/>
    <w:rsid w:val="000F2335"/>
    <w:rsid w:val="000F5619"/>
    <w:rsid w:val="00113B01"/>
    <w:rsid w:val="001232FE"/>
    <w:rsid w:val="00144051"/>
    <w:rsid w:val="00153F26"/>
    <w:rsid w:val="00157B4E"/>
    <w:rsid w:val="00174620"/>
    <w:rsid w:val="0019111B"/>
    <w:rsid w:val="001B585F"/>
    <w:rsid w:val="001C077D"/>
    <w:rsid w:val="001F0C2A"/>
    <w:rsid w:val="001F0C69"/>
    <w:rsid w:val="00202F53"/>
    <w:rsid w:val="0027216B"/>
    <w:rsid w:val="0027794F"/>
    <w:rsid w:val="002B29F2"/>
    <w:rsid w:val="002C3CDB"/>
    <w:rsid w:val="002E3E89"/>
    <w:rsid w:val="002F525B"/>
    <w:rsid w:val="003018B6"/>
    <w:rsid w:val="0035165F"/>
    <w:rsid w:val="003B1F37"/>
    <w:rsid w:val="003B2871"/>
    <w:rsid w:val="003B4E57"/>
    <w:rsid w:val="003C757D"/>
    <w:rsid w:val="003D76E6"/>
    <w:rsid w:val="004015BE"/>
    <w:rsid w:val="00402C5E"/>
    <w:rsid w:val="004056E5"/>
    <w:rsid w:val="00420AA0"/>
    <w:rsid w:val="00435716"/>
    <w:rsid w:val="004365B8"/>
    <w:rsid w:val="004766C1"/>
    <w:rsid w:val="004B0407"/>
    <w:rsid w:val="00525DA3"/>
    <w:rsid w:val="00546970"/>
    <w:rsid w:val="00547706"/>
    <w:rsid w:val="00562BC3"/>
    <w:rsid w:val="00566B50"/>
    <w:rsid w:val="005730C1"/>
    <w:rsid w:val="005E46E0"/>
    <w:rsid w:val="005E60F0"/>
    <w:rsid w:val="005E7B52"/>
    <w:rsid w:val="00611C17"/>
    <w:rsid w:val="0064647D"/>
    <w:rsid w:val="006A39DC"/>
    <w:rsid w:val="006C14CD"/>
    <w:rsid w:val="006E40BB"/>
    <w:rsid w:val="006E78E8"/>
    <w:rsid w:val="00703AF7"/>
    <w:rsid w:val="007477ED"/>
    <w:rsid w:val="007A2F9F"/>
    <w:rsid w:val="007A4DB3"/>
    <w:rsid w:val="007D4809"/>
    <w:rsid w:val="007E11BF"/>
    <w:rsid w:val="007F70B8"/>
    <w:rsid w:val="0082289B"/>
    <w:rsid w:val="00861C53"/>
    <w:rsid w:val="00862442"/>
    <w:rsid w:val="008A2852"/>
    <w:rsid w:val="008C3D3C"/>
    <w:rsid w:val="008E1B49"/>
    <w:rsid w:val="009137FD"/>
    <w:rsid w:val="00922B8D"/>
    <w:rsid w:val="009631EE"/>
    <w:rsid w:val="0097115E"/>
    <w:rsid w:val="0097571E"/>
    <w:rsid w:val="0098023C"/>
    <w:rsid w:val="009A1A19"/>
    <w:rsid w:val="009A2021"/>
    <w:rsid w:val="009A3AEF"/>
    <w:rsid w:val="009D16D9"/>
    <w:rsid w:val="009D1AE5"/>
    <w:rsid w:val="009D7CD7"/>
    <w:rsid w:val="009E2DA9"/>
    <w:rsid w:val="009E6EEF"/>
    <w:rsid w:val="00A25C56"/>
    <w:rsid w:val="00AC169A"/>
    <w:rsid w:val="00AC75B8"/>
    <w:rsid w:val="00AF2469"/>
    <w:rsid w:val="00B308CA"/>
    <w:rsid w:val="00B402DE"/>
    <w:rsid w:val="00B54963"/>
    <w:rsid w:val="00B8162C"/>
    <w:rsid w:val="00B8395B"/>
    <w:rsid w:val="00BC5BF5"/>
    <w:rsid w:val="00BF3B12"/>
    <w:rsid w:val="00C150F2"/>
    <w:rsid w:val="00C25B55"/>
    <w:rsid w:val="00C32587"/>
    <w:rsid w:val="00C4640F"/>
    <w:rsid w:val="00C574CC"/>
    <w:rsid w:val="00C718DD"/>
    <w:rsid w:val="00C84A08"/>
    <w:rsid w:val="00C96787"/>
    <w:rsid w:val="00D22B2F"/>
    <w:rsid w:val="00D96CDA"/>
    <w:rsid w:val="00D97039"/>
    <w:rsid w:val="00DA7A06"/>
    <w:rsid w:val="00DB0142"/>
    <w:rsid w:val="00DD7721"/>
    <w:rsid w:val="00E3673E"/>
    <w:rsid w:val="00E478A6"/>
    <w:rsid w:val="00E53B67"/>
    <w:rsid w:val="00E70F76"/>
    <w:rsid w:val="00E73D4F"/>
    <w:rsid w:val="00EA072D"/>
    <w:rsid w:val="00EA15E7"/>
    <w:rsid w:val="00EF6324"/>
    <w:rsid w:val="00F06785"/>
    <w:rsid w:val="00F135FD"/>
    <w:rsid w:val="00F15D84"/>
    <w:rsid w:val="00F21413"/>
    <w:rsid w:val="00F5107B"/>
    <w:rsid w:val="00F76412"/>
    <w:rsid w:val="00F82EC3"/>
    <w:rsid w:val="00F83546"/>
    <w:rsid w:val="00F85950"/>
    <w:rsid w:val="00F9351F"/>
    <w:rsid w:val="00FB0B1D"/>
    <w:rsid w:val="00FD24BB"/>
    <w:rsid w:val="00FD30EB"/>
    <w:rsid w:val="00FE11CC"/>
    <w:rsid w:val="00FF2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21F9B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051"/>
    <w:rPr>
      <w:rFonts w:ascii="Segoe UI" w:hAnsi="Segoe U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4051"/>
    <w:pPr>
      <w:keepNext/>
      <w:keepLines/>
      <w:spacing w:before="240" w:after="480" w:line="216" w:lineRule="auto"/>
      <w:outlineLvl w:val="0"/>
    </w:pPr>
    <w:rPr>
      <w:rFonts w:asciiTheme="majorHAnsi" w:eastAsiaTheme="majorEastAsia" w:hAnsiTheme="majorHAnsi" w:cstheme="majorHAnsi"/>
      <w:color w:val="4472C4" w:themeColor="accent1"/>
      <w:sz w:val="96"/>
      <w:szCs w:val="9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4051"/>
    <w:pPr>
      <w:keepNext/>
      <w:keepLines/>
      <w:spacing w:after="120"/>
      <w:outlineLvl w:val="1"/>
    </w:pPr>
    <w:rPr>
      <w:rFonts w:asciiTheme="minorHAnsi" w:eastAsiaTheme="majorEastAsia" w:hAnsiTheme="minorHAnsi" w:cstheme="minorHAnsi"/>
      <w:color w:val="4472C4" w:themeColor="accent1"/>
      <w:sz w:val="36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051"/>
    <w:rPr>
      <w:rFonts w:asciiTheme="majorHAnsi" w:eastAsiaTheme="majorEastAsia" w:hAnsiTheme="majorHAnsi" w:cstheme="majorHAnsi"/>
      <w:color w:val="4472C4" w:themeColor="accent1"/>
      <w:sz w:val="96"/>
      <w:szCs w:val="96"/>
    </w:rPr>
  </w:style>
  <w:style w:type="character" w:customStyle="1" w:styleId="Heading2Char">
    <w:name w:val="Heading 2 Char"/>
    <w:basedOn w:val="DefaultParagraphFont"/>
    <w:link w:val="Heading2"/>
    <w:uiPriority w:val="9"/>
    <w:rsid w:val="00144051"/>
    <w:rPr>
      <w:rFonts w:eastAsiaTheme="majorEastAsia" w:cstheme="minorHAnsi"/>
      <w:color w:val="4472C4" w:themeColor="accent1"/>
      <w:sz w:val="36"/>
      <w:szCs w:val="40"/>
    </w:rPr>
  </w:style>
  <w:style w:type="paragraph" w:styleId="ListParagraph">
    <w:name w:val="List Paragraph"/>
    <w:aliases w:val="Bullet List,FooterText,numbered,List Paragraph1,Paragraphe de liste1,Bulletr List Paragraph,列出段落,列出段落1,List Paragraph2,List Paragraph21,Listeafsnit1,Parágrafo da Lista1,Párrafo de lista1,リスト段落1,Bullet list,List Paragraph11,Listenabsatz1"/>
    <w:basedOn w:val="Normal"/>
    <w:link w:val="ListParagraphChar"/>
    <w:uiPriority w:val="34"/>
    <w:qFormat/>
    <w:rsid w:val="0014405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40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051"/>
    <w:rPr>
      <w:rFonts w:ascii="Segoe UI" w:hAnsi="Segoe UI"/>
      <w:sz w:val="20"/>
    </w:rPr>
  </w:style>
  <w:style w:type="paragraph" w:styleId="Footer">
    <w:name w:val="footer"/>
    <w:basedOn w:val="Normal"/>
    <w:link w:val="FooterChar"/>
    <w:uiPriority w:val="99"/>
    <w:unhideWhenUsed/>
    <w:rsid w:val="001440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051"/>
    <w:rPr>
      <w:rFonts w:ascii="Segoe UI" w:hAnsi="Segoe UI"/>
      <w:sz w:val="20"/>
    </w:rPr>
  </w:style>
  <w:style w:type="character" w:customStyle="1" w:styleId="ListParagraphChar">
    <w:name w:val="List Paragraph Char"/>
    <w:aliases w:val="Bullet List Char,FooterText Char,numbered Char,List Paragraph1 Char,Paragraphe de liste1 Char,Bulletr List Paragraph Char,列出段落 Char,列出段落1 Char,List Paragraph2 Char,List Paragraph21 Char,Listeafsnit1 Char,Parágrafo da Lista1 Char"/>
    <w:basedOn w:val="DefaultParagraphFont"/>
    <w:link w:val="ListParagraph"/>
    <w:uiPriority w:val="34"/>
    <w:locked/>
    <w:rsid w:val="00144051"/>
    <w:rPr>
      <w:rFonts w:ascii="Segoe UI" w:hAnsi="Segoe UI"/>
      <w:sz w:val="20"/>
    </w:rPr>
  </w:style>
  <w:style w:type="character" w:styleId="Hyperlink">
    <w:name w:val="Hyperlink"/>
    <w:basedOn w:val="DefaultParagraphFont"/>
    <w:uiPriority w:val="99"/>
    <w:unhideWhenUsed/>
    <w:rsid w:val="00144051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44051"/>
    <w:pPr>
      <w:spacing w:before="240" w:after="120"/>
    </w:pPr>
    <w:rPr>
      <w:rFonts w:asciiTheme="minorHAnsi" w:hAnsiTheme="minorHAnsi" w:cstheme="minorHAnsi"/>
      <w:b/>
      <w:bCs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44051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144051"/>
    <w:pPr>
      <w:spacing w:before="120" w:after="0"/>
      <w:ind w:left="200"/>
    </w:pPr>
    <w:rPr>
      <w:rFonts w:asciiTheme="minorHAnsi" w:hAnsiTheme="minorHAnsi" w:cstheme="minorHAnsi"/>
      <w:i/>
      <w:iCs/>
      <w:szCs w:val="20"/>
    </w:rPr>
  </w:style>
  <w:style w:type="paragraph" w:customStyle="1" w:styleId="NameofWorkshop">
    <w:name w:val="Name of Workshop"/>
    <w:basedOn w:val="Normal"/>
    <w:link w:val="NameofWorkshopChar"/>
    <w:qFormat/>
    <w:rsid w:val="00144051"/>
    <w:pPr>
      <w:jc w:val="right"/>
    </w:pPr>
    <w:rPr>
      <w:rFonts w:asciiTheme="majorHAnsi" w:hAnsiTheme="majorHAnsi" w:cstheme="majorHAnsi"/>
      <w:sz w:val="44"/>
    </w:rPr>
  </w:style>
  <w:style w:type="character" w:customStyle="1" w:styleId="NameofWorkshopChar">
    <w:name w:val="Name of Workshop Char"/>
    <w:basedOn w:val="DefaultParagraphFont"/>
    <w:link w:val="NameofWorkshop"/>
    <w:rsid w:val="00144051"/>
    <w:rPr>
      <w:rFonts w:asciiTheme="majorHAnsi" w:hAnsiTheme="majorHAnsi" w:cstheme="majorHAnsi"/>
      <w:sz w:val="44"/>
    </w:rPr>
  </w:style>
  <w:style w:type="character" w:customStyle="1" w:styleId="ExcelExpression">
    <w:name w:val="ExcelExpression"/>
    <w:basedOn w:val="DefaultParagraphFont"/>
    <w:uiPriority w:val="1"/>
    <w:qFormat/>
    <w:rsid w:val="00144051"/>
    <w:rPr>
      <w:rFonts w:ascii="Consolas" w:hAnsi="Consolas"/>
      <w:noProof/>
      <w:color w:val="538135" w:themeColor="accent6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EA072D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4963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496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image" Target="media/image7.JP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https://admin.powerplatform.microsoft.com/" TargetMode="Externa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make.powerapps.com/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5.xml"/><Relationship Id="rId8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2023-01-25T21:35:00Z</dcterms:created>
  <dcterms:modified xsi:type="dcterms:W3CDTF">2023-01-25T21:35:00Z</dcterms:modified>
</cp:coreProperties>
</file>