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webp" ContentType="image/webp"/>
  <Override PartName="/word/media/image4.webp" ContentType="image/webp"/>
  <Override PartName="/word/media/image5.webp" ContentType="image/webp"/>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What is a PN junction diode?</w:t>
      </w:r>
    </w:p>
    <w:p>
      <w:pPr>
        <w:numPr>
          <w:numId w:val="0"/>
        </w:numPr>
        <w:ind w:left="220" w:leftChars="110" w:firstLine="220" w:firstLineChars="100"/>
        <w:jc w:val="left"/>
        <w:rPr>
          <w:rFonts w:hint="default" w:ascii="Times New Roman" w:hAnsi="Times New Roman" w:eastAsia="Segoe UI" w:cs="Times New Roman"/>
          <w:b w:val="0"/>
          <w:bCs w:val="0"/>
          <w:i w:val="0"/>
          <w:iCs w:val="0"/>
          <w:caps w:val="0"/>
          <w:color w:val="auto"/>
          <w:spacing w:val="0"/>
          <w:sz w:val="22"/>
          <w:szCs w:val="22"/>
          <w:shd w:val="clear" w:fill="FFFFFF"/>
        </w:rPr>
      </w:pPr>
      <w:r>
        <w:rPr>
          <w:rFonts w:hint="default" w:ascii="Times New Roman" w:hAnsi="Times New Roman" w:eastAsia="Segoe UI" w:cs="Times New Roman"/>
          <w:b w:val="0"/>
          <w:bCs w:val="0"/>
          <w:i w:val="0"/>
          <w:iCs w:val="0"/>
          <w:caps w:val="0"/>
          <w:color w:val="auto"/>
          <w:spacing w:val="0"/>
          <w:sz w:val="22"/>
          <w:szCs w:val="22"/>
          <w:shd w:val="clear" w:fill="FFFFFF"/>
        </w:rPr>
        <w:t xml:space="preserve">A two-terminal semiconductor device, which allows the electric current to flow only in </w:t>
      </w:r>
    </w:p>
    <w:p>
      <w:pPr>
        <w:numPr>
          <w:numId w:val="0"/>
        </w:numPr>
        <w:ind w:firstLine="440" w:firstLineChars="200"/>
        <w:jc w:val="left"/>
        <w:rPr>
          <w:rFonts w:hint="default" w:ascii="Times New Roman" w:hAnsi="Times New Roman" w:eastAsia="Segoe UI" w:cs="Times New Roman"/>
          <w:b w:val="0"/>
          <w:bCs w:val="0"/>
          <w:i w:val="0"/>
          <w:iCs w:val="0"/>
          <w:caps w:val="0"/>
          <w:color w:val="auto"/>
          <w:spacing w:val="0"/>
          <w:sz w:val="22"/>
          <w:szCs w:val="22"/>
          <w:shd w:val="clear" w:fill="FFFFFF"/>
          <w:lang w:val="en-US"/>
        </w:rPr>
      </w:pPr>
      <w:r>
        <w:rPr>
          <w:rFonts w:hint="default" w:ascii="Times New Roman" w:hAnsi="Times New Roman" w:eastAsia="Segoe UI" w:cs="Times New Roman"/>
          <w:b w:val="0"/>
          <w:bCs w:val="0"/>
          <w:i w:val="0"/>
          <w:iCs w:val="0"/>
          <w:caps w:val="0"/>
          <w:color w:val="auto"/>
          <w:spacing w:val="0"/>
          <w:sz w:val="22"/>
          <w:szCs w:val="22"/>
          <w:shd w:val="clear" w:fill="FFFFFF"/>
        </w:rPr>
        <w:t>one direction while blocking the electric current in the opposite or reverse direction, is</w:t>
      </w:r>
      <w:r>
        <w:rPr>
          <w:rFonts w:hint="default" w:ascii="Times New Roman" w:hAnsi="Times New Roman" w:eastAsia="Segoe UI" w:cs="Times New Roman"/>
          <w:b w:val="0"/>
          <w:bCs w:val="0"/>
          <w:i w:val="0"/>
          <w:iCs w:val="0"/>
          <w:caps w:val="0"/>
          <w:color w:val="auto"/>
          <w:spacing w:val="0"/>
          <w:sz w:val="22"/>
          <w:szCs w:val="22"/>
          <w:shd w:val="clear" w:fill="FFFFFF"/>
          <w:lang w:val="en-US"/>
        </w:rPr>
        <w:t xml:space="preserve"> </w:t>
      </w:r>
    </w:p>
    <w:p>
      <w:pPr>
        <w:numPr>
          <w:numId w:val="0"/>
        </w:numPr>
        <w:ind w:firstLine="440" w:firstLineChars="200"/>
        <w:jc w:val="left"/>
        <w:rPr>
          <w:rFonts w:hint="default" w:ascii="Times New Roman" w:hAnsi="Times New Roman" w:eastAsia="Segoe UI" w:cs="Times New Roman"/>
          <w:b w:val="0"/>
          <w:bCs w:val="0"/>
          <w:i w:val="0"/>
          <w:iCs w:val="0"/>
          <w:caps w:val="0"/>
          <w:color w:val="auto"/>
          <w:spacing w:val="0"/>
          <w:sz w:val="22"/>
          <w:szCs w:val="22"/>
          <w:shd w:val="clear" w:fill="FFFFFF"/>
        </w:rPr>
      </w:pPr>
      <w:r>
        <w:rPr>
          <w:rFonts w:hint="default" w:ascii="Times New Roman" w:hAnsi="Times New Roman" w:eastAsia="Segoe UI" w:cs="Times New Roman"/>
          <w:b w:val="0"/>
          <w:bCs w:val="0"/>
          <w:i w:val="0"/>
          <w:iCs w:val="0"/>
          <w:caps w:val="0"/>
          <w:color w:val="auto"/>
          <w:spacing w:val="0"/>
          <w:sz w:val="22"/>
          <w:szCs w:val="22"/>
          <w:shd w:val="clear" w:fill="FFFFFF"/>
        </w:rPr>
        <w:t>known as PN junction diode.</w:t>
      </w:r>
    </w:p>
    <w:p>
      <w:pPr>
        <w:numPr>
          <w:numId w:val="0"/>
        </w:numPr>
        <w:ind w:firstLine="440" w:firstLineChars="200"/>
        <w:jc w:val="left"/>
        <w:rPr>
          <w:rFonts w:hint="default" w:ascii="Times New Roman" w:hAnsi="Times New Roman" w:eastAsia="Segoe UI" w:cs="Times New Roman"/>
          <w:b w:val="0"/>
          <w:bCs w:val="0"/>
          <w:i w:val="0"/>
          <w:iCs w:val="0"/>
          <w:caps w:val="0"/>
          <w:color w:val="auto"/>
          <w:spacing w:val="0"/>
          <w:sz w:val="22"/>
          <w:szCs w:val="22"/>
          <w:shd w:val="clear" w:fill="FFFFFF"/>
        </w:rPr>
      </w:pPr>
      <w:r>
        <w:rPr>
          <w:rFonts w:hint="default" w:ascii="Times New Roman" w:hAnsi="Times New Roman" w:eastAsia="Segoe UI" w:cs="Times New Roman"/>
          <w:b w:val="0"/>
          <w:bCs w:val="0"/>
          <w:i w:val="0"/>
          <w:iCs w:val="0"/>
          <w:caps w:val="0"/>
          <w:color w:val="auto"/>
          <w:spacing w:val="0"/>
          <w:sz w:val="22"/>
          <w:szCs w:val="22"/>
          <w:shd w:val="clear" w:fill="FFFFFF"/>
        </w:rPr>
        <w:t xml:space="preserve">This device is forward biased, allowing the electric current to flow. </w:t>
      </w:r>
    </w:p>
    <w:p>
      <w:pPr>
        <w:numPr>
          <w:numId w:val="0"/>
        </w:numPr>
        <w:ind w:firstLine="440" w:firstLineChars="200"/>
        <w:jc w:val="left"/>
        <w:rPr>
          <w:rFonts w:hint="default" w:ascii="Times New Roman" w:hAnsi="Times New Roman" w:eastAsia="Segoe UI" w:cs="Times New Roman"/>
          <w:b w:val="0"/>
          <w:bCs w:val="0"/>
          <w:i w:val="0"/>
          <w:iCs w:val="0"/>
          <w:caps w:val="0"/>
          <w:color w:val="auto"/>
          <w:spacing w:val="0"/>
          <w:sz w:val="22"/>
          <w:szCs w:val="22"/>
          <w:shd w:val="clear" w:fill="FFFFFF"/>
          <w:lang w:val="en-US"/>
        </w:rPr>
      </w:pPr>
      <w:r>
        <w:rPr>
          <w:rFonts w:hint="default" w:ascii="Times New Roman" w:hAnsi="Times New Roman" w:eastAsia="Segoe UI" w:cs="Times New Roman"/>
          <w:b w:val="0"/>
          <w:bCs w:val="0"/>
          <w:i w:val="0"/>
          <w:iCs w:val="0"/>
          <w:caps w:val="0"/>
          <w:color w:val="auto"/>
          <w:spacing w:val="0"/>
          <w:sz w:val="22"/>
          <w:szCs w:val="22"/>
          <w:shd w:val="clear" w:fill="FFFFFF"/>
        </w:rPr>
        <w:t>On the other hand, in reverse bias conditions, it blocks the electric current flow</w:t>
      </w:r>
      <w:r>
        <w:rPr>
          <w:rFonts w:hint="default" w:ascii="Times New Roman" w:hAnsi="Times New Roman" w:eastAsia="Segoe UI" w:cs="Times New Roman"/>
          <w:b w:val="0"/>
          <w:bCs w:val="0"/>
          <w:i w:val="0"/>
          <w:iCs w:val="0"/>
          <w:caps w:val="0"/>
          <w:color w:val="auto"/>
          <w:spacing w:val="0"/>
          <w:sz w:val="22"/>
          <w:szCs w:val="22"/>
          <w:shd w:val="clear" w:fill="FFFFFF"/>
          <w:lang w:val="en-US"/>
        </w:rPr>
        <w:t>.</w:t>
      </w:r>
    </w:p>
    <w:p>
      <w:pPr>
        <w:numPr>
          <w:numId w:val="0"/>
        </w:numPr>
        <w:ind w:firstLine="110" w:firstLineChars="5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lang w:val="en-US"/>
        </w:rPr>
        <w:t xml:space="preserve">       </w:t>
      </w:r>
      <w:r>
        <w:rPr>
          <w:rFonts w:hint="default" w:ascii="Times New Roman" w:hAnsi="Times New Roman" w:eastAsia="SimSun" w:cs="Times New Roman"/>
          <w:b w:val="0"/>
          <w:bCs w:val="0"/>
          <w:i w:val="0"/>
          <w:iCs w:val="0"/>
          <w:color w:val="auto"/>
          <w:sz w:val="22"/>
          <w:szCs w:val="22"/>
        </w:rPr>
        <w:drawing>
          <wp:inline distT="0" distB="0" distL="114300" distR="114300">
            <wp:extent cx="2347595" cy="577215"/>
            <wp:effectExtent l="0" t="0" r="14605" b="190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2347595" cy="577215"/>
                    </a:xfrm>
                    <a:prstGeom prst="rect">
                      <a:avLst/>
                    </a:prstGeom>
                    <a:noFill/>
                    <a:ln w="9525">
                      <a:noFill/>
                    </a:ln>
                  </pic:spPr>
                </pic:pic>
              </a:graphicData>
            </a:graphic>
          </wp:inline>
        </w:drawing>
      </w:r>
    </w:p>
    <w:p>
      <w:pPr>
        <w:numPr>
          <w:numId w:val="0"/>
        </w:numPr>
        <w:ind w:firstLine="110" w:firstLineChars="50"/>
        <w:jc w:val="left"/>
        <w:rPr>
          <w:rFonts w:hint="default" w:ascii="Times New Roman" w:hAnsi="Times New Roman" w:eastAsia="SimSun" w:cs="Times New Roman"/>
          <w:b w:val="0"/>
          <w:bCs w:val="0"/>
          <w:i w:val="0"/>
          <w:iCs w:val="0"/>
          <w:color w:val="auto"/>
          <w:sz w:val="22"/>
          <w:szCs w:val="22"/>
        </w:rPr>
      </w:pPr>
    </w:p>
    <w:p>
      <w:pPr>
        <w:numPr>
          <w:ilvl w:val="0"/>
          <w:numId w:val="1"/>
        </w:numPr>
        <w:ind w:left="0" w:lef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Draw circuit symbol of Zener diode</w:t>
      </w:r>
    </w:p>
    <w:p>
      <w:pPr>
        <w:numPr>
          <w:numId w:val="0"/>
        </w:numPr>
        <w:ind w:leftChars="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rPr>
        <w:drawing>
          <wp:inline distT="0" distB="0" distL="114300" distR="114300">
            <wp:extent cx="1732915" cy="743585"/>
            <wp:effectExtent l="0" t="0" r="4445" b="317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1732915" cy="743585"/>
                    </a:xfrm>
                    <a:prstGeom prst="rect">
                      <a:avLst/>
                    </a:prstGeom>
                    <a:noFill/>
                    <a:ln w="9525">
                      <a:noFill/>
                    </a:ln>
                  </pic:spPr>
                </pic:pic>
              </a:graphicData>
            </a:graphic>
          </wp:inline>
        </w:drawing>
      </w:r>
    </w:p>
    <w:p>
      <w:pPr>
        <w:numPr>
          <w:numId w:val="0"/>
        </w:numPr>
        <w:ind w:leftChars="0"/>
        <w:jc w:val="left"/>
        <w:rPr>
          <w:rFonts w:hint="default" w:ascii="Times New Roman" w:hAnsi="Times New Roman" w:eastAsia="Arial" w:cs="Times New Roman"/>
          <w:b w:val="0"/>
          <w:bCs w:val="0"/>
          <w:i w:val="0"/>
          <w:iCs w:val="0"/>
          <w:caps w:val="0"/>
          <w:color w:val="auto"/>
          <w:spacing w:val="0"/>
          <w:sz w:val="22"/>
          <w:szCs w:val="22"/>
          <w:shd w:val="clear" w:fill="FFFFFF"/>
        </w:rPr>
      </w:pPr>
      <w:r>
        <w:rPr>
          <w:rFonts w:hint="default" w:ascii="Times New Roman" w:hAnsi="Times New Roman" w:eastAsia="Arial" w:cs="Times New Roman"/>
          <w:b w:val="0"/>
          <w:bCs w:val="0"/>
          <w:i w:val="0"/>
          <w:iCs w:val="0"/>
          <w:caps w:val="0"/>
          <w:color w:val="auto"/>
          <w:spacing w:val="0"/>
          <w:sz w:val="22"/>
          <w:szCs w:val="22"/>
          <w:shd w:val="clear" w:fill="FFFFFF"/>
        </w:rPr>
        <w:t>The circuit diagram symbol used to represent a Zener diode is</w:t>
      </w:r>
      <w:r>
        <w:rPr>
          <w:rFonts w:hint="default" w:ascii="Times New Roman" w:hAnsi="Times New Roman" w:eastAsia="Arial" w:cs="Times New Roman"/>
          <w:b w:val="0"/>
          <w:bCs w:val="0"/>
          <w:i w:val="0"/>
          <w:iCs w:val="0"/>
          <w:caps w:val="0"/>
          <w:color w:val="auto"/>
          <w:spacing w:val="0"/>
          <w:sz w:val="22"/>
          <w:szCs w:val="22"/>
          <w:shd w:val="clear" w:fill="FFFFFF"/>
        </w:rPr>
        <w:t> </w:t>
      </w:r>
      <w:r>
        <w:rPr>
          <w:rFonts w:hint="default" w:ascii="Times New Roman" w:hAnsi="Times New Roman" w:eastAsia="Arial" w:cs="Times New Roman"/>
          <w:b w:val="0"/>
          <w:bCs w:val="0"/>
          <w:i w:val="0"/>
          <w:iCs w:val="0"/>
          <w:caps w:val="0"/>
          <w:color w:val="auto"/>
          <w:spacing w:val="0"/>
          <w:sz w:val="22"/>
          <w:szCs w:val="22"/>
        </w:rPr>
        <w:t>drawn with an arrow</w:t>
      </w:r>
      <w:r>
        <w:rPr>
          <w:rFonts w:hint="default" w:ascii="Times New Roman" w:hAnsi="Times New Roman" w:eastAsia="Arial" w:cs="Times New Roman"/>
          <w:b w:val="0"/>
          <w:bCs w:val="0"/>
          <w:i w:val="0"/>
          <w:iCs w:val="0"/>
          <w:caps w:val="0"/>
          <w:color w:val="auto"/>
          <w:spacing w:val="0"/>
          <w:sz w:val="22"/>
          <w:szCs w:val="22"/>
          <w:shd w:val="clear" w:fill="FFFFFF"/>
        </w:rPr>
        <w:t xml:space="preserve">, representing forward bias current. </w:t>
      </w:r>
    </w:p>
    <w:p>
      <w:pPr>
        <w:numPr>
          <w:numId w:val="0"/>
        </w:numPr>
        <w:ind w:leftChars="0"/>
        <w:jc w:val="left"/>
        <w:rPr>
          <w:rFonts w:hint="default" w:ascii="Times New Roman" w:hAnsi="Times New Roman" w:eastAsia="Arial" w:cs="Times New Roman"/>
          <w:b w:val="0"/>
          <w:bCs w:val="0"/>
          <w:i w:val="0"/>
          <w:iCs w:val="0"/>
          <w:caps w:val="0"/>
          <w:color w:val="auto"/>
          <w:spacing w:val="0"/>
          <w:sz w:val="22"/>
          <w:szCs w:val="22"/>
          <w:shd w:val="clear" w:fill="FFFFFF"/>
          <w:lang w:val="en-US"/>
        </w:rPr>
      </w:pPr>
      <w:r>
        <w:rPr>
          <w:rFonts w:hint="default" w:ascii="Times New Roman" w:hAnsi="Times New Roman" w:eastAsia="Arial" w:cs="Times New Roman"/>
          <w:b w:val="0"/>
          <w:bCs w:val="0"/>
          <w:i w:val="0"/>
          <w:iCs w:val="0"/>
          <w:caps w:val="0"/>
          <w:color w:val="auto"/>
          <w:spacing w:val="0"/>
          <w:sz w:val="22"/>
          <w:szCs w:val="22"/>
          <w:shd w:val="clear" w:fill="FFFFFF"/>
        </w:rPr>
        <w:t>At the tip of the arrow, a bent line is drawn to distinguish it from an ordinary diode</w:t>
      </w:r>
      <w:r>
        <w:rPr>
          <w:rFonts w:hint="default" w:ascii="Times New Roman" w:hAnsi="Times New Roman" w:eastAsia="Arial" w:cs="Times New Roman"/>
          <w:b w:val="0"/>
          <w:bCs w:val="0"/>
          <w:i w:val="0"/>
          <w:iCs w:val="0"/>
          <w:caps w:val="0"/>
          <w:color w:val="auto"/>
          <w:spacing w:val="0"/>
          <w:sz w:val="22"/>
          <w:szCs w:val="22"/>
          <w:shd w:val="clear" w:fill="FFFFFF"/>
          <w:lang w:val="en-US"/>
        </w:rPr>
        <w:t>.</w:t>
      </w:r>
    </w:p>
    <w:p>
      <w:pPr>
        <w:numPr>
          <w:numId w:val="0"/>
        </w:numPr>
        <w:ind w:leftChars="0"/>
        <w:jc w:val="left"/>
        <w:rPr>
          <w:rFonts w:hint="default" w:ascii="Times New Roman" w:hAnsi="Times New Roman" w:eastAsia="Arial" w:cs="Times New Roman"/>
          <w:b w:val="0"/>
          <w:bCs w:val="0"/>
          <w:i w:val="0"/>
          <w:iCs w:val="0"/>
          <w:caps w:val="0"/>
          <w:color w:val="auto"/>
          <w:spacing w:val="0"/>
          <w:sz w:val="22"/>
          <w:szCs w:val="22"/>
          <w:shd w:val="clear" w:fill="FFFFFF"/>
          <w:lang w:val="en-US"/>
        </w:rPr>
      </w:pPr>
    </w:p>
    <w:p>
      <w:pPr>
        <w:numPr>
          <w:ilvl w:val="0"/>
          <w:numId w:val="1"/>
        </w:numPr>
        <w:ind w:left="0" w:lef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State the applications of Zener diode</w:t>
      </w:r>
    </w:p>
    <w:p>
      <w:pPr>
        <w:numPr>
          <w:numId w:val="0"/>
        </w:numPr>
        <w:ind w:leftChars="0"/>
        <w:jc w:val="left"/>
        <w:rPr>
          <w:rFonts w:hint="default" w:ascii="Times New Roman" w:hAnsi="Times New Roman" w:eastAsia="sans-serif" w:cs="Times New Roman"/>
          <w:b w:val="0"/>
          <w:bCs w:val="0"/>
          <w:i w:val="0"/>
          <w:iCs w:val="0"/>
          <w:caps w:val="0"/>
          <w:color w:val="auto"/>
          <w:spacing w:val="0"/>
          <w:sz w:val="22"/>
          <w:szCs w:val="22"/>
          <w:shd w:val="clear" w:fill="FFFFFF"/>
          <w:lang w:val="en-US"/>
        </w:rPr>
      </w:pPr>
      <w:r>
        <w:rPr>
          <w:rFonts w:hint="default" w:ascii="Times New Roman" w:hAnsi="Times New Roman" w:eastAsia="Arial" w:cs="Times New Roman"/>
          <w:b w:val="0"/>
          <w:bCs w:val="0"/>
          <w:i w:val="0"/>
          <w:iCs w:val="0"/>
          <w:caps w:val="0"/>
          <w:color w:val="auto"/>
          <w:spacing w:val="0"/>
          <w:sz w:val="22"/>
          <w:szCs w:val="22"/>
          <w:shd w:val="clear" w:fill="FFFFFF"/>
        </w:rPr>
        <w:t>Zener diodes are used for </w:t>
      </w:r>
      <w:r>
        <w:rPr>
          <w:rFonts w:hint="default" w:ascii="Times New Roman" w:hAnsi="Times New Roman" w:eastAsia="Arial" w:cs="Times New Roman"/>
          <w:b w:val="0"/>
          <w:bCs w:val="0"/>
          <w:i w:val="0"/>
          <w:iCs w:val="0"/>
          <w:caps w:val="0"/>
          <w:color w:val="auto"/>
          <w:spacing w:val="0"/>
          <w:sz w:val="22"/>
          <w:szCs w:val="22"/>
        </w:rPr>
        <w:t>voltage regulation, as reference elements, surge suppressors, and in switching applications and clipper circuits</w:t>
      </w:r>
      <w:r>
        <w:rPr>
          <w:rFonts w:hint="default" w:ascii="Times New Roman" w:hAnsi="Times New Roman" w:eastAsia="Arial" w:cs="Times New Roman"/>
          <w:b w:val="0"/>
          <w:bCs w:val="0"/>
          <w:i w:val="0"/>
          <w:iCs w:val="0"/>
          <w:caps w:val="0"/>
          <w:color w:val="auto"/>
          <w:spacing w:val="0"/>
          <w:sz w:val="22"/>
          <w:szCs w:val="22"/>
          <w:lang w:val="en-US"/>
        </w:rPr>
        <w:t xml:space="preserve"> </w:t>
      </w:r>
      <w:r>
        <w:rPr>
          <w:rFonts w:hint="default" w:ascii="Times New Roman" w:hAnsi="Times New Roman" w:eastAsia="sans-serif" w:cs="Times New Roman"/>
          <w:b w:val="0"/>
          <w:bCs w:val="0"/>
          <w:i w:val="0"/>
          <w:iCs w:val="0"/>
          <w:caps w:val="0"/>
          <w:color w:val="auto"/>
          <w:spacing w:val="0"/>
          <w:sz w:val="22"/>
          <w:szCs w:val="22"/>
          <w:shd w:val="clear" w:fill="FFFFFF"/>
          <w:lang w:val="en-US"/>
        </w:rPr>
        <w:t>,</w:t>
      </w:r>
      <w:r>
        <w:rPr>
          <w:rFonts w:hint="default" w:ascii="Times New Roman" w:hAnsi="Times New Roman" w:eastAsia="sans-serif" w:cs="Times New Roman"/>
          <w:b w:val="0"/>
          <w:bCs w:val="0"/>
          <w:i w:val="0"/>
          <w:iCs w:val="0"/>
          <w:caps w:val="0"/>
          <w:color w:val="auto"/>
          <w:spacing w:val="0"/>
          <w:sz w:val="22"/>
          <w:szCs w:val="22"/>
          <w:shd w:val="clear" w:fill="FFFFFF"/>
        </w:rPr>
        <w:t xml:space="preserve">Protects from </w:t>
      </w:r>
      <w:r>
        <w:rPr>
          <w:rFonts w:hint="default" w:ascii="Times New Roman" w:hAnsi="Times New Roman" w:eastAsia="sans-serif" w:cs="Times New Roman"/>
          <w:b w:val="0"/>
          <w:bCs w:val="0"/>
          <w:i w:val="0"/>
          <w:iCs w:val="0"/>
          <w:caps w:val="0"/>
          <w:color w:val="auto"/>
          <w:spacing w:val="0"/>
          <w:sz w:val="22"/>
          <w:szCs w:val="22"/>
          <w:shd w:val="clear" w:fill="FFFFFF"/>
          <w:lang w:val="en-US"/>
        </w:rPr>
        <w:t>over voltage,</w:t>
      </w:r>
      <w:r>
        <w:rPr>
          <w:rFonts w:hint="default" w:ascii="Times New Roman" w:hAnsi="Times New Roman" w:eastAsia="sans-serif" w:cs="Times New Roman"/>
          <w:b w:val="0"/>
          <w:bCs w:val="0"/>
          <w:i w:val="0"/>
          <w:iCs w:val="0"/>
          <w:caps w:val="0"/>
          <w:color w:val="auto"/>
          <w:spacing w:val="0"/>
          <w:sz w:val="22"/>
          <w:szCs w:val="22"/>
          <w:shd w:val="clear" w:fill="FFFFFF"/>
        </w:rPr>
        <w:t>Used in clipping circuits</w:t>
      </w:r>
      <w:r>
        <w:rPr>
          <w:rFonts w:hint="default" w:ascii="Times New Roman" w:hAnsi="Times New Roman" w:eastAsia="sans-serif" w:cs="Times New Roman"/>
          <w:b w:val="0"/>
          <w:bCs w:val="0"/>
          <w:i w:val="0"/>
          <w:iCs w:val="0"/>
          <w:caps w:val="0"/>
          <w:color w:val="auto"/>
          <w:spacing w:val="0"/>
          <w:sz w:val="22"/>
          <w:szCs w:val="22"/>
          <w:shd w:val="clear" w:fill="FFFFFF"/>
          <w:lang w:val="en-US"/>
        </w:rPr>
        <w:t>,</w:t>
      </w:r>
      <w:r>
        <w:rPr>
          <w:rFonts w:hint="default" w:ascii="Times New Roman" w:hAnsi="Times New Roman" w:eastAsia="sans-serif" w:cs="Times New Roman"/>
          <w:b w:val="0"/>
          <w:bCs w:val="0"/>
          <w:i w:val="0"/>
          <w:iCs w:val="0"/>
          <w:caps w:val="0"/>
          <w:color w:val="auto"/>
          <w:spacing w:val="0"/>
          <w:sz w:val="22"/>
          <w:szCs w:val="22"/>
          <w:shd w:val="clear" w:fill="FFFFFF"/>
        </w:rPr>
        <w:t>Used to shift voltage</w:t>
      </w:r>
      <w:r>
        <w:rPr>
          <w:rFonts w:hint="default" w:ascii="Times New Roman" w:hAnsi="Times New Roman" w:eastAsia="sans-serif" w:cs="Times New Roman"/>
          <w:b w:val="0"/>
          <w:bCs w:val="0"/>
          <w:i w:val="0"/>
          <w:iCs w:val="0"/>
          <w:caps w:val="0"/>
          <w:color w:val="auto"/>
          <w:spacing w:val="0"/>
          <w:sz w:val="22"/>
          <w:szCs w:val="22"/>
          <w:shd w:val="clear" w:fill="FFFFFF"/>
          <w:lang w:val="en-US"/>
        </w:rPr>
        <w:t>.</w:t>
      </w:r>
    </w:p>
    <w:p>
      <w:pPr>
        <w:numPr>
          <w:numId w:val="0"/>
        </w:numPr>
        <w:ind w:leftChars="0"/>
        <w:jc w:val="left"/>
        <w:rPr>
          <w:rFonts w:hint="default" w:ascii="Times New Roman" w:hAnsi="Times New Roman" w:eastAsia="sans-serif" w:cs="Times New Roman"/>
          <w:b w:val="0"/>
          <w:bCs w:val="0"/>
          <w:i w:val="0"/>
          <w:iCs w:val="0"/>
          <w:caps w:val="0"/>
          <w:color w:val="auto"/>
          <w:spacing w:val="0"/>
          <w:sz w:val="22"/>
          <w:szCs w:val="22"/>
          <w:shd w:val="clear" w:fill="FFFFFF"/>
          <w:lang w:val="en-US"/>
        </w:rPr>
      </w:pPr>
    </w:p>
    <w:p>
      <w:pPr>
        <w:numPr>
          <w:ilvl w:val="0"/>
          <w:numId w:val="1"/>
        </w:numPr>
        <w:ind w:left="0" w:lef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 xml:space="preserve">What is forward biasing of a </w:t>
      </w:r>
      <w:r>
        <w:rPr>
          <w:rFonts w:hint="default" w:ascii="Times New Roman" w:hAnsi="Times New Roman" w:cs="Times New Roman"/>
          <w:b/>
          <w:bCs/>
          <w:i w:val="0"/>
          <w:iCs w:val="0"/>
          <w:color w:val="auto"/>
          <w:sz w:val="22"/>
          <w:szCs w:val="22"/>
          <w:lang w:val="en-US"/>
        </w:rPr>
        <w:t>diode</w:t>
      </w:r>
      <w:r>
        <w:rPr>
          <w:rFonts w:hint="default" w:ascii="Times New Roman" w:hAnsi="Times New Roman" w:cs="Times New Roman"/>
          <w:b/>
          <w:bCs/>
          <w:i w:val="0"/>
          <w:iCs w:val="0"/>
          <w:color w:val="auto"/>
          <w:sz w:val="22"/>
          <w:szCs w:val="22"/>
        </w:rPr>
        <w:t>?</w:t>
      </w:r>
    </w:p>
    <w:p>
      <w:pPr>
        <w:numPr>
          <w:numId w:val="0"/>
        </w:numPr>
        <w:ind w:leftChars="0"/>
        <w:jc w:val="left"/>
        <w:rPr>
          <w:rFonts w:hint="default" w:ascii="Times New Roman" w:hAnsi="Times New Roman" w:eastAsia="Arial" w:cs="Times New Roman"/>
          <w:b w:val="0"/>
          <w:bCs w:val="0"/>
          <w:i w:val="0"/>
          <w:iCs w:val="0"/>
          <w:caps w:val="0"/>
          <w:color w:val="auto"/>
          <w:spacing w:val="0"/>
          <w:sz w:val="22"/>
          <w:szCs w:val="22"/>
          <w:shd w:val="clear" w:fill="FFFFFF"/>
        </w:rPr>
      </w:pPr>
      <w:r>
        <w:rPr>
          <w:rFonts w:hint="default" w:ascii="Times New Roman" w:hAnsi="Times New Roman" w:eastAsia="Arial" w:cs="Times New Roman"/>
          <w:b w:val="0"/>
          <w:bCs w:val="0"/>
          <w:i w:val="0"/>
          <w:iCs w:val="0"/>
          <w:caps w:val="0"/>
          <w:color w:val="auto"/>
          <w:spacing w:val="0"/>
          <w:sz w:val="22"/>
          <w:szCs w:val="22"/>
          <w:shd w:val="clear" w:fill="FFFFFF"/>
        </w:rPr>
        <w:t>Forward bias or biasing is</w:t>
      </w:r>
      <w:r>
        <w:rPr>
          <w:rFonts w:hint="default" w:ascii="Times New Roman" w:hAnsi="Times New Roman" w:eastAsia="Arial" w:cs="Times New Roman"/>
          <w:b w:val="0"/>
          <w:bCs w:val="0"/>
          <w:i w:val="0"/>
          <w:iCs w:val="0"/>
          <w:caps w:val="0"/>
          <w:color w:val="auto"/>
          <w:spacing w:val="0"/>
          <w:sz w:val="22"/>
          <w:szCs w:val="22"/>
          <w:shd w:val="clear" w:fill="FFFFFF"/>
        </w:rPr>
        <w:t> </w:t>
      </w:r>
      <w:r>
        <w:rPr>
          <w:rFonts w:hint="default" w:ascii="Times New Roman" w:hAnsi="Times New Roman" w:eastAsia="Arial" w:cs="Times New Roman"/>
          <w:b w:val="0"/>
          <w:bCs w:val="0"/>
          <w:i w:val="0"/>
          <w:iCs w:val="0"/>
          <w:caps w:val="0"/>
          <w:color w:val="auto"/>
          <w:spacing w:val="0"/>
          <w:sz w:val="22"/>
          <w:szCs w:val="22"/>
        </w:rPr>
        <w:t>where the external voltage is delivered across the P-N junction diode</w:t>
      </w:r>
      <w:r>
        <w:rPr>
          <w:rFonts w:hint="default" w:ascii="Times New Roman" w:hAnsi="Times New Roman" w:eastAsia="Arial" w:cs="Times New Roman"/>
          <w:b w:val="0"/>
          <w:bCs w:val="0"/>
          <w:i w:val="0"/>
          <w:iCs w:val="0"/>
          <w:caps w:val="0"/>
          <w:color w:val="auto"/>
          <w:spacing w:val="0"/>
          <w:sz w:val="22"/>
          <w:szCs w:val="22"/>
          <w:shd w:val="clear" w:fill="FFFFFF"/>
        </w:rPr>
        <w:t>. In a forward bias setup, the P-side of the diode is attached to the positive terminal, and N-side is fixed to the negative side of the battery. Here, the applied voltage is opposite to the junction barrier potential.</w:t>
      </w:r>
    </w:p>
    <w:p>
      <w:pPr>
        <w:numPr>
          <w:numId w:val="0"/>
        </w:numPr>
        <w:ind w:leftChars="0"/>
        <w:jc w:val="left"/>
        <w:rPr>
          <w:rFonts w:hint="default" w:ascii="Times New Roman" w:hAnsi="Times New Roman" w:eastAsia="Arial" w:cs="Times New Roman"/>
          <w:b w:val="0"/>
          <w:bCs w:val="0"/>
          <w:i w:val="0"/>
          <w:iCs w:val="0"/>
          <w:caps w:val="0"/>
          <w:color w:val="auto"/>
          <w:spacing w:val="0"/>
          <w:sz w:val="22"/>
          <w:szCs w:val="22"/>
          <w:shd w:val="clear" w:fill="FFFFFF"/>
        </w:rPr>
      </w:pPr>
    </w:p>
    <w:p>
      <w:pPr>
        <w:numPr>
          <w:numId w:val="0"/>
        </w:numPr>
        <w:ind w:leftChars="0"/>
        <w:jc w:val="left"/>
        <w:rPr>
          <w:rFonts w:hint="default" w:ascii="Times New Roman" w:hAnsi="Times New Roman" w:eastAsia="Arial" w:cs="Times New Roman"/>
          <w:b/>
          <w:bCs/>
          <w:i w:val="0"/>
          <w:iCs w:val="0"/>
          <w:caps w:val="0"/>
          <w:color w:val="auto"/>
          <w:spacing w:val="0"/>
          <w:sz w:val="22"/>
          <w:szCs w:val="22"/>
          <w:shd w:val="clear" w:fill="FFFFFF"/>
        </w:rPr>
      </w:pPr>
    </w:p>
    <w:p>
      <w:pPr>
        <w:numPr>
          <w:ilvl w:val="0"/>
          <w:numId w:val="1"/>
        </w:numPr>
        <w:ind w:left="0" w:leftChars="0" w:firstLine="0" w:firstLineChars="0"/>
        <w:jc w:val="left"/>
        <w:rPr>
          <w:rFonts w:hint="default" w:ascii="Times New Roman" w:hAnsi="Times New Roman" w:eastAsia="Helvetica" w:cs="Times New Roman"/>
          <w:b/>
          <w:bCs/>
          <w:i w:val="0"/>
          <w:iCs w:val="0"/>
          <w:caps w:val="0"/>
          <w:color w:val="auto"/>
          <w:spacing w:val="0"/>
          <w:kern w:val="0"/>
          <w:sz w:val="22"/>
          <w:szCs w:val="22"/>
          <w:bdr w:val="none" w:color="auto" w:sz="0" w:space="0"/>
          <w:lang w:val="en-US" w:eastAsia="zh-CN" w:bidi="ar"/>
        </w:rPr>
      </w:pPr>
      <w:r>
        <w:rPr>
          <w:rFonts w:hint="default" w:ascii="Times New Roman" w:hAnsi="Times New Roman" w:cs="Times New Roman"/>
          <w:b/>
          <w:bCs/>
          <w:i w:val="0"/>
          <w:iCs w:val="0"/>
          <w:color w:val="auto"/>
          <w:sz w:val="22"/>
          <w:szCs w:val="22"/>
        </w:rPr>
        <w:t xml:space="preserve">What is reverse biasing of a </w:t>
      </w:r>
      <w:r>
        <w:rPr>
          <w:rFonts w:hint="default" w:ascii="Times New Roman" w:hAnsi="Times New Roman" w:cs="Times New Roman"/>
          <w:b/>
          <w:bCs/>
          <w:i w:val="0"/>
          <w:iCs w:val="0"/>
          <w:color w:val="auto"/>
          <w:sz w:val="22"/>
          <w:szCs w:val="22"/>
          <w:lang w:val="en-US"/>
        </w:rPr>
        <w:t>diode</w:t>
      </w:r>
      <w:r>
        <w:rPr>
          <w:rFonts w:hint="default" w:ascii="Times New Roman" w:hAnsi="Times New Roman" w:cs="Times New Roman"/>
          <w:b/>
          <w:bCs/>
          <w:i w:val="0"/>
          <w:iCs w:val="0"/>
          <w:color w:val="auto"/>
          <w:sz w:val="22"/>
          <w:szCs w:val="22"/>
        </w:rPr>
        <w:t>?</w:t>
      </w:r>
    </w:p>
    <w:p>
      <w:pPr>
        <w:numPr>
          <w:numId w:val="0"/>
        </w:numPr>
        <w:ind w:leftChars="0"/>
        <w:jc w:val="left"/>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pPr>
      <w:r>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t>The process by which, a </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begin"/>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instrText xml:space="preserve"> HYPERLINK "https://www.physics-and-radio-electronics.com/electronic-devices-and-circuits/semiconductor-diodes/p-n-junction-introduction.html" </w:instrTex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separate"/>
      </w:r>
      <w:r>
        <w:rPr>
          <w:rStyle w:val="4"/>
          <w:rFonts w:hint="default" w:ascii="Times New Roman" w:hAnsi="Times New Roman" w:eastAsia="Helvetica" w:cs="Times New Roman"/>
          <w:b w:val="0"/>
          <w:bCs w:val="0"/>
          <w:i w:val="0"/>
          <w:iCs w:val="0"/>
          <w:caps w:val="0"/>
          <w:color w:val="auto"/>
          <w:spacing w:val="0"/>
          <w:sz w:val="22"/>
          <w:szCs w:val="22"/>
          <w:u w:val="none"/>
          <w:bdr w:val="none" w:color="auto" w:sz="0" w:space="0"/>
        </w:rPr>
        <w:t>p-n junction</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end"/>
      </w:r>
      <w:r>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t> diode blocks the electric current in the presence of applied </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begin"/>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instrText xml:space="preserve"> HYPERLINK "https://www.physics-and-radio-electronics.com/electromagnetics/electrostatics/potential-difference.html" </w:instrTex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separate"/>
      </w:r>
      <w:r>
        <w:rPr>
          <w:rStyle w:val="4"/>
          <w:rFonts w:hint="default" w:ascii="Times New Roman" w:hAnsi="Times New Roman" w:eastAsia="Helvetica" w:cs="Times New Roman"/>
          <w:b w:val="0"/>
          <w:bCs w:val="0"/>
          <w:i w:val="0"/>
          <w:iCs w:val="0"/>
          <w:caps w:val="0"/>
          <w:color w:val="auto"/>
          <w:spacing w:val="0"/>
          <w:sz w:val="22"/>
          <w:szCs w:val="22"/>
          <w:u w:val="none"/>
          <w:bdr w:val="none" w:color="auto" w:sz="0" w:space="0"/>
        </w:rPr>
        <w:t>voltage </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end"/>
      </w:r>
      <w:r>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t>is called reverse biased p-n junction diode.</w:t>
      </w:r>
    </w:p>
    <w:p>
      <w:pPr>
        <w:keepNext w:val="0"/>
        <w:keepLines w:val="0"/>
        <w:widowControl/>
        <w:suppressLineNumbers w:val="0"/>
        <w:spacing w:before="0" w:beforeAutospacing="1" w:after="0" w:afterAutospacing="1"/>
        <w:ind w:left="0" w:right="0" w:firstLine="0"/>
        <w:jc w:val="left"/>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pPr>
      <w:r>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t>In reverse biased p-n junction diode, the positive terminal of the battery is connected to the </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begin"/>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instrText xml:space="preserve"> HYPERLINK "https://www.physics-and-radio-electronics.com/electronic-devices-and-circuits/semiconductor/extrinsic-semiconductor/n-type-semiconductor.html" </w:instrTex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separate"/>
      </w:r>
      <w:r>
        <w:rPr>
          <w:rStyle w:val="4"/>
          <w:rFonts w:hint="default" w:ascii="Times New Roman" w:hAnsi="Times New Roman" w:eastAsia="Helvetica" w:cs="Times New Roman"/>
          <w:b w:val="0"/>
          <w:bCs w:val="0"/>
          <w:i w:val="0"/>
          <w:iCs w:val="0"/>
          <w:caps w:val="0"/>
          <w:color w:val="auto"/>
          <w:spacing w:val="0"/>
          <w:sz w:val="22"/>
          <w:szCs w:val="22"/>
          <w:u w:val="none"/>
          <w:bdr w:val="none" w:color="auto" w:sz="0" w:space="0"/>
        </w:rPr>
        <w:t>n-type semiconductor</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end"/>
      </w:r>
      <w:r>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t> material and the negative terminal of the battery is connected to the </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begin"/>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instrText xml:space="preserve"> HYPERLINK "https://www.physics-and-radio-electronics.com/electronic-devices-and-circuits/semiconductor/extrinsic-semiconductor/p-type-semiconductor.html" </w:instrTex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separate"/>
      </w:r>
      <w:r>
        <w:rPr>
          <w:rStyle w:val="4"/>
          <w:rFonts w:hint="default" w:ascii="Times New Roman" w:hAnsi="Times New Roman" w:eastAsia="Helvetica" w:cs="Times New Roman"/>
          <w:b w:val="0"/>
          <w:bCs w:val="0"/>
          <w:i w:val="0"/>
          <w:iCs w:val="0"/>
          <w:caps w:val="0"/>
          <w:color w:val="auto"/>
          <w:spacing w:val="0"/>
          <w:sz w:val="22"/>
          <w:szCs w:val="22"/>
          <w:u w:val="none"/>
          <w:bdr w:val="none" w:color="auto" w:sz="0" w:space="0"/>
        </w:rPr>
        <w:t>p-type semiconductor</w:t>
      </w:r>
      <w:r>
        <w:rPr>
          <w:rFonts w:hint="default" w:ascii="Times New Roman" w:hAnsi="Times New Roman" w:eastAsia="Helvetica" w:cs="Times New Roman"/>
          <w:b w:val="0"/>
          <w:bCs w:val="0"/>
          <w:i w:val="0"/>
          <w:iCs w:val="0"/>
          <w:caps w:val="0"/>
          <w:color w:val="auto"/>
          <w:spacing w:val="0"/>
          <w:kern w:val="0"/>
          <w:sz w:val="22"/>
          <w:szCs w:val="22"/>
          <w:u w:val="none"/>
          <w:bdr w:val="none" w:color="auto" w:sz="0" w:space="0"/>
          <w:lang w:val="en-US" w:eastAsia="zh-CN" w:bidi="ar"/>
        </w:rPr>
        <w:fldChar w:fldCharType="end"/>
      </w:r>
      <w:r>
        <w:rPr>
          <w:rFonts w:hint="default" w:ascii="Times New Roman" w:hAnsi="Times New Roman" w:eastAsia="Helvetica" w:cs="Times New Roman"/>
          <w:b w:val="0"/>
          <w:bCs w:val="0"/>
          <w:i w:val="0"/>
          <w:iCs w:val="0"/>
          <w:caps w:val="0"/>
          <w:color w:val="auto"/>
          <w:spacing w:val="0"/>
          <w:kern w:val="0"/>
          <w:sz w:val="22"/>
          <w:szCs w:val="22"/>
          <w:bdr w:val="none" w:color="auto" w:sz="0" w:space="0"/>
          <w:lang w:val="en-US" w:eastAsia="zh-CN" w:bidi="ar"/>
        </w:rPr>
        <w:t> material.</w:t>
      </w:r>
    </w:p>
    <w:p>
      <w:pPr>
        <w:keepNext w:val="0"/>
        <w:keepLines w:val="0"/>
        <w:widowControl/>
        <w:numPr>
          <w:ilvl w:val="0"/>
          <w:numId w:val="1"/>
        </w:numPr>
        <w:suppressLineNumbers w:val="0"/>
        <w:spacing w:before="0" w:beforeAutospacing="1" w:after="0" w:afterAutospacing="1"/>
        <w:ind w:left="0" w:leftChars="0" w:right="0" w:firstLine="0" w:firstLineChars="0"/>
        <w:jc w:val="left"/>
        <w:rPr>
          <w:rFonts w:hint="default" w:ascii="Times New Roman" w:hAnsi="Times New Roman" w:eastAsia="Segoe UI" w:cs="Times New Roman"/>
          <w:b w:val="0"/>
          <w:bCs w:val="0"/>
          <w:i w:val="0"/>
          <w:iCs w:val="0"/>
          <w:caps w:val="0"/>
          <w:color w:val="auto"/>
          <w:spacing w:val="0"/>
          <w:sz w:val="22"/>
          <w:szCs w:val="22"/>
        </w:rPr>
      </w:pPr>
      <w:r>
        <w:rPr>
          <w:rFonts w:hint="default" w:ascii="Times New Roman" w:hAnsi="Times New Roman" w:cs="Times New Roman"/>
          <w:b/>
          <w:bCs/>
          <w:i w:val="0"/>
          <w:iCs w:val="0"/>
          <w:color w:val="auto"/>
          <w:sz w:val="22"/>
          <w:szCs w:val="22"/>
        </w:rPr>
        <w:t>Define current gain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egoe UI" w:cs="Times New Roman"/>
          <w:b w:val="0"/>
          <w:bCs w:val="0"/>
          <w:i w:val="0"/>
          <w:iCs w:val="0"/>
          <w:caps w:val="0"/>
          <w:color w:val="auto"/>
          <w:spacing w:val="0"/>
          <w:sz w:val="22"/>
          <w:szCs w:val="22"/>
        </w:rPr>
      </w:pPr>
      <w:r>
        <w:rPr>
          <w:rFonts w:hint="default" w:ascii="Times New Roman" w:hAnsi="Times New Roman" w:eastAsia="Segoe UI" w:cs="Times New Roman"/>
          <w:b w:val="0"/>
          <w:bCs w:val="0"/>
          <w:i w:val="0"/>
          <w:iCs w:val="0"/>
          <w:caps w:val="0"/>
          <w:color w:val="auto"/>
          <w:spacing w:val="0"/>
          <w:sz w:val="22"/>
          <w:szCs w:val="22"/>
          <w:bdr w:val="none" w:color="auto" w:sz="0" w:space="0"/>
          <w:shd w:val="clear" w:fill="FFFFFF"/>
        </w:rPr>
        <w:t>The ratio of the output current and input current of the amplifier is called the current gain. The current gain indicates the amplifier’s capacity to deliver the maximum output current to the load with respect to a particular applied input current.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20" w:afterAutospacing="0"/>
        <w:ind w:left="0" w:right="0" w:firstLine="0"/>
        <w:jc w:val="left"/>
        <w:rPr>
          <w:rFonts w:hint="default" w:ascii="Times New Roman" w:hAnsi="Times New Roman" w:eastAsia="Segoe UI" w:cs="Times New Roman"/>
          <w:b w:val="0"/>
          <w:bCs w:val="0"/>
          <w:i w:val="0"/>
          <w:iCs w:val="0"/>
          <w:caps w:val="0"/>
          <w:color w:val="auto"/>
          <w:spacing w:val="0"/>
          <w:sz w:val="22"/>
          <w:szCs w:val="22"/>
        </w:rPr>
      </w:pPr>
      <w:r>
        <w:rPr>
          <w:rFonts w:hint="default" w:ascii="Times New Roman" w:hAnsi="Times New Roman" w:eastAsia="Segoe UI" w:cs="Times New Roman"/>
          <w:b w:val="0"/>
          <w:bCs w:val="0"/>
          <w:i w:val="0"/>
          <w:iCs w:val="0"/>
          <w:caps w:val="0"/>
          <w:color w:val="auto"/>
          <w:spacing w:val="0"/>
          <w:sz w:val="22"/>
          <w:szCs w:val="22"/>
          <w:bdr w:val="none" w:color="auto" w:sz="0" w:space="0"/>
          <w:shd w:val="clear" w:fill="FFFFFF"/>
        </w:rPr>
        <w:t>The mathematical formula of current gain is;</w:t>
      </w:r>
    </w:p>
    <w:p>
      <w:pPr>
        <w:keepNext w:val="0"/>
        <w:keepLines w:val="0"/>
        <w:widowControl/>
        <w:suppressLineNumbers w:val="0"/>
        <w:jc w:val="left"/>
        <w:rPr>
          <w:rFonts w:hint="default" w:ascii="Times New Roman" w:hAnsi="Times New Roman" w:cs="Times New Roman"/>
          <w:b w:val="0"/>
          <w:bCs w:val="0"/>
          <w:i w:val="0"/>
          <w:iCs w:val="0"/>
          <w:color w:val="auto"/>
          <w:sz w:val="22"/>
          <w:szCs w:val="22"/>
        </w:rPr>
      </w:pPr>
      <w:r>
        <w:rPr>
          <w:rFonts w:hint="default" w:ascii="Times New Roman" w:hAnsi="Times New Roman" w:eastAsia="SimSun" w:cs="Times New Roman"/>
          <w:b w:val="0"/>
          <w:bCs w:val="0"/>
          <w:i w:val="0"/>
          <w:iCs w:val="0"/>
          <w:color w:val="auto"/>
          <w:kern w:val="0"/>
          <w:sz w:val="22"/>
          <w:szCs w:val="22"/>
          <w:lang w:val="en-US" w:eastAsia="zh-CN" w:bidi="ar"/>
        </w:rPr>
        <w:drawing>
          <wp:inline distT="0" distB="0" distL="114300" distR="114300">
            <wp:extent cx="1620520" cy="640080"/>
            <wp:effectExtent l="0" t="0" r="1016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6"/>
                    <a:stretch>
                      <a:fillRect/>
                    </a:stretch>
                  </pic:blipFill>
                  <pic:spPr>
                    <a:xfrm>
                      <a:off x="0" y="0"/>
                      <a:ext cx="1620520" cy="64008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20" w:afterAutospacing="0"/>
        <w:ind w:left="0" w:right="0" w:firstLine="0"/>
        <w:jc w:val="left"/>
        <w:rPr>
          <w:rFonts w:hint="default" w:ascii="Times New Roman" w:hAnsi="Times New Roman" w:eastAsia="Segoe UI" w:cs="Times New Roman"/>
          <w:b w:val="0"/>
          <w:bCs w:val="0"/>
          <w:i w:val="0"/>
          <w:iCs w:val="0"/>
          <w:caps w:val="0"/>
          <w:color w:val="auto"/>
          <w:spacing w:val="0"/>
          <w:sz w:val="22"/>
          <w:szCs w:val="22"/>
          <w:bdr w:val="none" w:color="auto" w:sz="0" w:space="0"/>
          <w:shd w:val="clear" w:fill="FFFFFF"/>
        </w:rPr>
      </w:pPr>
      <w:r>
        <w:rPr>
          <w:rFonts w:hint="default" w:ascii="Times New Roman" w:hAnsi="Times New Roman" w:eastAsia="Segoe UI" w:cs="Times New Roman"/>
          <w:b w:val="0"/>
          <w:bCs w:val="0"/>
          <w:i w:val="0"/>
          <w:iCs w:val="0"/>
          <w:caps w:val="0"/>
          <w:color w:val="auto"/>
          <w:spacing w:val="0"/>
          <w:sz w:val="22"/>
          <w:szCs w:val="22"/>
          <w:bdr w:val="none" w:color="auto" w:sz="0" w:space="0"/>
          <w:shd w:val="clear" w:fill="FFFFFF"/>
        </w:rPr>
        <w:t>The current gain can also be represented by</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20" w:afterAutospacing="0"/>
        <w:ind w:left="0" w:right="0" w:firstLine="0"/>
        <w:jc w:val="left"/>
        <w:rPr>
          <w:rFonts w:hint="default" w:ascii="Times New Roman" w:hAnsi="Times New Roman" w:eastAsia="Segoe UI" w:cs="Times New Roman"/>
          <w:b w:val="0"/>
          <w:bCs w:val="0"/>
          <w:i w:val="0"/>
          <w:iCs w:val="0"/>
          <w:caps w:val="0"/>
          <w:color w:val="auto"/>
          <w:spacing w:val="0"/>
          <w:sz w:val="22"/>
          <w:szCs w:val="22"/>
          <w:bdr w:val="none" w:color="auto" w:sz="0" w:space="0"/>
          <w:shd w:val="clear" w:fill="FFFFFF"/>
        </w:rPr>
      </w:pPr>
      <w:r>
        <w:rPr>
          <w:rFonts w:hint="default" w:ascii="Times New Roman" w:hAnsi="Times New Roman" w:eastAsia="SimSun" w:cs="Times New Roman"/>
          <w:b w:val="0"/>
          <w:bCs w:val="0"/>
          <w:i w:val="0"/>
          <w:iCs w:val="0"/>
          <w:color w:val="auto"/>
          <w:sz w:val="22"/>
          <w:szCs w:val="22"/>
        </w:rPr>
        <w:drawing>
          <wp:inline distT="0" distB="0" distL="114300" distR="114300">
            <wp:extent cx="2559685" cy="782955"/>
            <wp:effectExtent l="0" t="0" r="635" b="952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7"/>
                    <a:stretch>
                      <a:fillRect/>
                    </a:stretch>
                  </pic:blipFill>
                  <pic:spPr>
                    <a:xfrm>
                      <a:off x="0" y="0"/>
                      <a:ext cx="2559685" cy="782955"/>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What is Zener breakdown?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ans-serif" w:cs="Times New Roman"/>
          <w:b w:val="0"/>
          <w:bCs w:val="0"/>
          <w:i w:val="0"/>
          <w:iCs w:val="0"/>
          <w:caps w:val="0"/>
          <w:color w:val="auto"/>
          <w:spacing w:val="0"/>
          <w:sz w:val="22"/>
          <w:szCs w:val="22"/>
          <w:shd w:val="clear" w:fill="FFFFFF"/>
        </w:rPr>
      </w:pPr>
      <w:r>
        <w:rPr>
          <w:rFonts w:hint="default" w:ascii="Times New Roman" w:hAnsi="Times New Roman" w:eastAsia="sans-serif" w:cs="Times New Roman"/>
          <w:b w:val="0"/>
          <w:bCs w:val="0"/>
          <w:i w:val="0"/>
          <w:iCs w:val="0"/>
          <w:caps w:val="0"/>
          <w:color w:val="auto"/>
          <w:spacing w:val="0"/>
          <w:sz w:val="22"/>
          <w:szCs w:val="22"/>
          <w:shd w:val="clear" w:fill="FFFFFF"/>
        </w:rPr>
        <w:t>When the diode is reverse biased, the kinetic energy of the electrons increases, and they move at a high velocity. The high-velocity electrons collide with other atoms and give rise to free electrons. These free electrons, in turn, give rise to a high value of reverse saturation current. This is known as Zener breakdown.</w:t>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Define voltage gain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Arial" w:cs="Times New Roman"/>
          <w:b w:val="0"/>
          <w:bCs w:val="0"/>
          <w:i w:val="0"/>
          <w:iCs w:val="0"/>
          <w:caps w:val="0"/>
          <w:color w:val="auto"/>
          <w:spacing w:val="0"/>
          <w:sz w:val="22"/>
          <w:szCs w:val="22"/>
        </w:rPr>
      </w:pPr>
      <w:r>
        <w:rPr>
          <w:rFonts w:hint="default" w:ascii="Times New Roman" w:hAnsi="Times New Roman" w:eastAsia="Arial" w:cs="Times New Roman"/>
          <w:b w:val="0"/>
          <w:bCs w:val="0"/>
          <w:i w:val="0"/>
          <w:iCs w:val="0"/>
          <w:caps w:val="0"/>
          <w:color w:val="auto"/>
          <w:spacing w:val="0"/>
          <w:sz w:val="22"/>
          <w:szCs w:val="22"/>
          <w:shd w:val="clear" w:fill="FFFFFF"/>
        </w:rPr>
        <w:t>Voltage gain is</w:t>
      </w:r>
      <w:r>
        <w:rPr>
          <w:rFonts w:hint="default" w:ascii="Times New Roman" w:hAnsi="Times New Roman" w:eastAsia="Arial" w:cs="Times New Roman"/>
          <w:b w:val="0"/>
          <w:bCs w:val="0"/>
          <w:i w:val="0"/>
          <w:iCs w:val="0"/>
          <w:caps w:val="0"/>
          <w:color w:val="auto"/>
          <w:spacing w:val="0"/>
          <w:sz w:val="22"/>
          <w:szCs w:val="22"/>
          <w:shd w:val="clear" w:fill="FFFFFF"/>
        </w:rPr>
        <w:t> </w:t>
      </w:r>
      <w:r>
        <w:rPr>
          <w:rFonts w:hint="default" w:ascii="Times New Roman" w:hAnsi="Times New Roman" w:eastAsia="Arial" w:cs="Times New Roman"/>
          <w:b w:val="0"/>
          <w:bCs w:val="0"/>
          <w:i w:val="0"/>
          <w:iCs w:val="0"/>
          <w:caps w:val="0"/>
          <w:color w:val="auto"/>
          <w:spacing w:val="0"/>
          <w:sz w:val="22"/>
          <w:szCs w:val="22"/>
        </w:rPr>
        <w:t>the ratio of output voltage to the input voltage</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rPr>
        <w:drawing>
          <wp:inline distT="0" distB="0" distL="114300" distR="114300">
            <wp:extent cx="2250440" cy="897890"/>
            <wp:effectExtent l="0" t="0" r="5080" b="127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2250440" cy="897890"/>
                    </a:xfrm>
                    <a:prstGeom prst="rect">
                      <a:avLst/>
                    </a:prstGeom>
                    <a:noFill/>
                    <a:ln w="9525">
                      <a:noFill/>
                    </a:ln>
                  </pic:spPr>
                </pic:pic>
              </a:graphicData>
            </a:graphic>
          </wp:inline>
        </w:drawing>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rPr>
        <w:drawing>
          <wp:inline distT="0" distB="0" distL="114300" distR="114300">
            <wp:extent cx="1046480" cy="591820"/>
            <wp:effectExtent l="0" t="0" r="5080" b="254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1046480" cy="591820"/>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What is Avalanche breakdown?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ans-serif" w:cs="Times New Roman"/>
          <w:b w:val="0"/>
          <w:bCs w:val="0"/>
          <w:i w:val="0"/>
          <w:iCs w:val="0"/>
          <w:caps w:val="0"/>
          <w:color w:val="auto"/>
          <w:spacing w:val="0"/>
          <w:sz w:val="22"/>
          <w:szCs w:val="22"/>
          <w:shd w:val="clear" w:fill="FFFFFF"/>
        </w:rPr>
      </w:pPr>
      <w:r>
        <w:rPr>
          <w:rFonts w:hint="default" w:ascii="Times New Roman" w:hAnsi="Times New Roman" w:eastAsia="sans-serif" w:cs="Times New Roman"/>
          <w:b w:val="0"/>
          <w:bCs w:val="0"/>
          <w:i w:val="0"/>
          <w:iCs w:val="0"/>
          <w:caps w:val="0"/>
          <w:color w:val="auto"/>
          <w:spacing w:val="0"/>
          <w:sz w:val="22"/>
          <w:szCs w:val="22"/>
          <w:shd w:val="clear" w:fill="FFFFFF"/>
        </w:rPr>
        <w:t xml:space="preserve">The avalanche breakdown occurs when a high reverse voltage is applied across the diode. </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ans-serif" w:cs="Times New Roman"/>
          <w:b w:val="0"/>
          <w:bCs w:val="0"/>
          <w:i w:val="0"/>
          <w:iCs w:val="0"/>
          <w:caps w:val="0"/>
          <w:color w:val="auto"/>
          <w:spacing w:val="0"/>
          <w:sz w:val="22"/>
          <w:szCs w:val="22"/>
          <w:shd w:val="clear" w:fill="FFFFFF"/>
        </w:rPr>
      </w:pPr>
      <w:r>
        <w:rPr>
          <w:rFonts w:hint="default" w:ascii="Times New Roman" w:hAnsi="Times New Roman" w:eastAsia="sans-serif" w:cs="Times New Roman"/>
          <w:b w:val="0"/>
          <w:bCs w:val="0"/>
          <w:i w:val="0"/>
          <w:iCs w:val="0"/>
          <w:caps w:val="0"/>
          <w:color w:val="auto"/>
          <w:spacing w:val="0"/>
          <w:sz w:val="22"/>
          <w:szCs w:val="22"/>
          <w:shd w:val="clear" w:fill="FFFFFF"/>
        </w:rPr>
        <w:t xml:space="preserve">As we increase the applied reverse voltage, the electric field across the junction increases. This electric field exerts a force on the electrons at the junction and frees them from covalent bonds. </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i w:val="0"/>
          <w:iCs w:val="0"/>
          <w:color w:val="auto"/>
          <w:sz w:val="22"/>
          <w:szCs w:val="22"/>
          <w:lang w:val="en-US"/>
        </w:rPr>
      </w:pPr>
      <w:r>
        <w:rPr>
          <w:rFonts w:hint="default" w:ascii="Times New Roman" w:hAnsi="Times New Roman" w:eastAsia="sans-serif" w:cs="Times New Roman"/>
          <w:b w:val="0"/>
          <w:bCs w:val="0"/>
          <w:i w:val="0"/>
          <w:iCs w:val="0"/>
          <w:caps w:val="0"/>
          <w:color w:val="auto"/>
          <w:spacing w:val="0"/>
          <w:sz w:val="22"/>
          <w:szCs w:val="22"/>
          <w:shd w:val="clear" w:fill="FFFFFF"/>
        </w:rPr>
        <w:t>These free electrons start moving with high velocity across the junction and collide with the other atoms, thus creating more free electrons.</w:t>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What is a transistor? What are the different types of transistor configurations?</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Arial" w:cs="Times New Roman"/>
          <w:b w:val="0"/>
          <w:bCs w:val="0"/>
          <w:i w:val="0"/>
          <w:iCs w:val="0"/>
          <w:caps w:val="0"/>
          <w:color w:val="auto"/>
          <w:spacing w:val="0"/>
          <w:sz w:val="22"/>
          <w:szCs w:val="22"/>
          <w:shd w:val="clear" w:fill="FFFFFF"/>
        </w:rPr>
      </w:pPr>
      <w:r>
        <w:rPr>
          <w:rFonts w:hint="default" w:ascii="Times New Roman" w:hAnsi="Times New Roman" w:eastAsia="Arial" w:cs="Times New Roman"/>
          <w:b w:val="0"/>
          <w:bCs w:val="0"/>
          <w:i w:val="0"/>
          <w:iCs w:val="0"/>
          <w:caps w:val="0"/>
          <w:color w:val="auto"/>
          <w:spacing w:val="0"/>
          <w:sz w:val="22"/>
          <w:szCs w:val="22"/>
          <w:shd w:val="clear" w:fill="FFFFFF"/>
          <w:lang w:val="en-US"/>
        </w:rPr>
        <w:t xml:space="preserve">A three terminal </w:t>
      </w:r>
      <w:r>
        <w:rPr>
          <w:rFonts w:hint="default" w:ascii="Times New Roman" w:hAnsi="Times New Roman" w:eastAsia="Arial" w:cs="Times New Roman"/>
          <w:b w:val="0"/>
          <w:bCs w:val="0"/>
          <w:i w:val="0"/>
          <w:iCs w:val="0"/>
          <w:caps w:val="0"/>
          <w:color w:val="auto"/>
          <w:spacing w:val="0"/>
          <w:sz w:val="22"/>
          <w:szCs w:val="22"/>
          <w:shd w:val="clear" w:fill="FFFFFF"/>
        </w:rPr>
        <w:t>device that is used to control or regulate the flow of electronic signals.</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Arial" w:cs="Times New Roman"/>
          <w:b w:val="0"/>
          <w:bCs w:val="0"/>
          <w:i w:val="0"/>
          <w:iCs w:val="0"/>
          <w:caps w:val="0"/>
          <w:color w:val="auto"/>
          <w:spacing w:val="0"/>
          <w:sz w:val="22"/>
          <w:szCs w:val="22"/>
          <w:shd w:val="clear" w:fill="FFFFFF"/>
          <w:lang w:val="en-US"/>
        </w:rPr>
      </w:pPr>
      <w:r>
        <w:rPr>
          <w:rFonts w:hint="default" w:ascii="Times New Roman" w:hAnsi="Times New Roman" w:eastAsia="Arial" w:cs="Times New Roman"/>
          <w:b w:val="0"/>
          <w:bCs w:val="0"/>
          <w:i w:val="0"/>
          <w:iCs w:val="0"/>
          <w:caps w:val="0"/>
          <w:color w:val="auto"/>
          <w:spacing w:val="0"/>
          <w:sz w:val="22"/>
          <w:szCs w:val="22"/>
          <w:shd w:val="clear" w:fill="FFFFFF"/>
          <w:lang w:val="en-US"/>
        </w:rPr>
        <w:t>CommonBase,Common collector Common Emitter.</w:t>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What are small signal amplifiers?</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rPr>
        <w:t xml:space="preserve">Those amplifiers which handle small input a.c. signals (a few µV or a few mV) are called small-signal amplifiers. </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lang w:val="en-US"/>
        </w:rPr>
        <w:t>Ex:v</w:t>
      </w:r>
      <w:r>
        <w:rPr>
          <w:rFonts w:hint="default" w:ascii="Times New Roman" w:hAnsi="Times New Roman" w:eastAsia="SimSun" w:cs="Times New Roman"/>
          <w:b w:val="0"/>
          <w:bCs w:val="0"/>
          <w:i w:val="0"/>
          <w:iCs w:val="0"/>
          <w:color w:val="auto"/>
          <w:sz w:val="22"/>
          <w:szCs w:val="22"/>
        </w:rPr>
        <w:t>oltage amplifiers</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lang w:val="en-US"/>
        </w:rPr>
        <w:t>A</w:t>
      </w:r>
      <w:r>
        <w:rPr>
          <w:rFonts w:hint="default" w:ascii="Times New Roman" w:hAnsi="Times New Roman" w:eastAsia="SimSun" w:cs="Times New Roman"/>
          <w:b w:val="0"/>
          <w:bCs w:val="0"/>
          <w:i w:val="0"/>
          <w:iCs w:val="0"/>
          <w:color w:val="auto"/>
          <w:sz w:val="22"/>
          <w:szCs w:val="22"/>
        </w:rPr>
        <w:t>mplifiers amplify the signal with little or no distortion.</w:t>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Write some applications of Zener diode.</w:t>
      </w:r>
    </w:p>
    <w:p>
      <w:pPr>
        <w:numPr>
          <w:ilvl w:val="0"/>
          <w:numId w:val="0"/>
        </w:numPr>
        <w:ind w:leftChars="0"/>
        <w:jc w:val="left"/>
        <w:rPr>
          <w:rFonts w:hint="default" w:ascii="Times New Roman" w:hAnsi="Times New Roman" w:eastAsia="sans-serif" w:cs="Times New Roman"/>
          <w:b w:val="0"/>
          <w:bCs w:val="0"/>
          <w:i w:val="0"/>
          <w:iCs w:val="0"/>
          <w:caps w:val="0"/>
          <w:color w:val="auto"/>
          <w:spacing w:val="0"/>
          <w:sz w:val="22"/>
          <w:szCs w:val="22"/>
          <w:shd w:val="clear" w:fill="FFFFFF"/>
          <w:lang w:val="en-US"/>
        </w:rPr>
      </w:pPr>
      <w:r>
        <w:rPr>
          <w:rFonts w:hint="default" w:ascii="Times New Roman" w:hAnsi="Times New Roman" w:eastAsia="Arial" w:cs="Times New Roman"/>
          <w:b w:val="0"/>
          <w:bCs w:val="0"/>
          <w:i w:val="0"/>
          <w:iCs w:val="0"/>
          <w:caps w:val="0"/>
          <w:color w:val="auto"/>
          <w:spacing w:val="0"/>
          <w:sz w:val="22"/>
          <w:szCs w:val="22"/>
          <w:shd w:val="clear" w:fill="FFFFFF"/>
        </w:rPr>
        <w:t>Zener diodes are used for </w:t>
      </w:r>
      <w:r>
        <w:rPr>
          <w:rFonts w:hint="default" w:ascii="Times New Roman" w:hAnsi="Times New Roman" w:eastAsia="Arial" w:cs="Times New Roman"/>
          <w:b w:val="0"/>
          <w:bCs w:val="0"/>
          <w:i w:val="0"/>
          <w:iCs w:val="0"/>
          <w:caps w:val="0"/>
          <w:color w:val="auto"/>
          <w:spacing w:val="0"/>
          <w:sz w:val="22"/>
          <w:szCs w:val="22"/>
        </w:rPr>
        <w:t>voltage regulation, as reference elements, surge suppressors, and in switching applications and clipper circuits</w:t>
      </w:r>
      <w:r>
        <w:rPr>
          <w:rFonts w:hint="default" w:ascii="Times New Roman" w:hAnsi="Times New Roman" w:eastAsia="Arial" w:cs="Times New Roman"/>
          <w:b w:val="0"/>
          <w:bCs w:val="0"/>
          <w:i w:val="0"/>
          <w:iCs w:val="0"/>
          <w:caps w:val="0"/>
          <w:color w:val="auto"/>
          <w:spacing w:val="0"/>
          <w:sz w:val="22"/>
          <w:szCs w:val="22"/>
          <w:lang w:val="en-US"/>
        </w:rPr>
        <w:t xml:space="preserve"> </w:t>
      </w:r>
      <w:r>
        <w:rPr>
          <w:rFonts w:hint="default" w:ascii="Times New Roman" w:hAnsi="Times New Roman" w:eastAsia="sans-serif" w:cs="Times New Roman"/>
          <w:b w:val="0"/>
          <w:bCs w:val="0"/>
          <w:i w:val="0"/>
          <w:iCs w:val="0"/>
          <w:caps w:val="0"/>
          <w:color w:val="auto"/>
          <w:spacing w:val="0"/>
          <w:sz w:val="22"/>
          <w:szCs w:val="22"/>
          <w:shd w:val="clear" w:fill="FFFFFF"/>
          <w:lang w:val="en-US"/>
        </w:rPr>
        <w:t>,</w:t>
      </w:r>
      <w:r>
        <w:rPr>
          <w:rFonts w:hint="default" w:ascii="Times New Roman" w:hAnsi="Times New Roman" w:eastAsia="sans-serif" w:cs="Times New Roman"/>
          <w:b w:val="0"/>
          <w:bCs w:val="0"/>
          <w:i w:val="0"/>
          <w:iCs w:val="0"/>
          <w:caps w:val="0"/>
          <w:color w:val="auto"/>
          <w:spacing w:val="0"/>
          <w:sz w:val="22"/>
          <w:szCs w:val="22"/>
          <w:shd w:val="clear" w:fill="FFFFFF"/>
        </w:rPr>
        <w:t xml:space="preserve">Protects from </w:t>
      </w:r>
      <w:r>
        <w:rPr>
          <w:rFonts w:hint="default" w:ascii="Times New Roman" w:hAnsi="Times New Roman" w:eastAsia="sans-serif" w:cs="Times New Roman"/>
          <w:b w:val="0"/>
          <w:bCs w:val="0"/>
          <w:i w:val="0"/>
          <w:iCs w:val="0"/>
          <w:caps w:val="0"/>
          <w:color w:val="auto"/>
          <w:spacing w:val="0"/>
          <w:sz w:val="22"/>
          <w:szCs w:val="22"/>
          <w:shd w:val="clear" w:fill="FFFFFF"/>
          <w:lang w:val="en-US"/>
        </w:rPr>
        <w:t>over voltage,</w:t>
      </w:r>
      <w:r>
        <w:rPr>
          <w:rFonts w:hint="default" w:ascii="Times New Roman" w:hAnsi="Times New Roman" w:eastAsia="sans-serif" w:cs="Times New Roman"/>
          <w:b w:val="0"/>
          <w:bCs w:val="0"/>
          <w:i w:val="0"/>
          <w:iCs w:val="0"/>
          <w:caps w:val="0"/>
          <w:color w:val="auto"/>
          <w:spacing w:val="0"/>
          <w:sz w:val="22"/>
          <w:szCs w:val="22"/>
          <w:shd w:val="clear" w:fill="FFFFFF"/>
        </w:rPr>
        <w:t>Used in clipping circuits</w:t>
      </w:r>
      <w:r>
        <w:rPr>
          <w:rFonts w:hint="default" w:ascii="Times New Roman" w:hAnsi="Times New Roman" w:eastAsia="sans-serif" w:cs="Times New Roman"/>
          <w:b w:val="0"/>
          <w:bCs w:val="0"/>
          <w:i w:val="0"/>
          <w:iCs w:val="0"/>
          <w:caps w:val="0"/>
          <w:color w:val="auto"/>
          <w:spacing w:val="0"/>
          <w:sz w:val="22"/>
          <w:szCs w:val="22"/>
          <w:shd w:val="clear" w:fill="FFFFFF"/>
          <w:lang w:val="en-US"/>
        </w:rPr>
        <w:t>,</w:t>
      </w:r>
      <w:r>
        <w:rPr>
          <w:rFonts w:hint="default" w:ascii="Times New Roman" w:hAnsi="Times New Roman" w:eastAsia="sans-serif" w:cs="Times New Roman"/>
          <w:b w:val="0"/>
          <w:bCs w:val="0"/>
          <w:i w:val="0"/>
          <w:iCs w:val="0"/>
          <w:caps w:val="0"/>
          <w:color w:val="auto"/>
          <w:spacing w:val="0"/>
          <w:sz w:val="22"/>
          <w:szCs w:val="22"/>
          <w:shd w:val="clear" w:fill="FFFFFF"/>
        </w:rPr>
        <w:t>Used to shift voltage</w:t>
      </w:r>
      <w:r>
        <w:rPr>
          <w:rFonts w:hint="default" w:ascii="Times New Roman" w:hAnsi="Times New Roman" w:eastAsia="sans-serif" w:cs="Times New Roman"/>
          <w:b w:val="0"/>
          <w:bCs w:val="0"/>
          <w:i w:val="0"/>
          <w:iCs w:val="0"/>
          <w:caps w:val="0"/>
          <w:color w:val="auto"/>
          <w:spacing w:val="0"/>
          <w:sz w:val="22"/>
          <w:szCs w:val="22"/>
          <w:shd w:val="clear" w:fill="FFFFFF"/>
          <w:lang w:val="en-US"/>
        </w:rPr>
        <w:t>.</w:t>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rPr>
      </w:pPr>
      <w:r>
        <w:rPr>
          <w:rFonts w:hint="default" w:ascii="Times New Roman" w:hAnsi="Times New Roman" w:cs="Times New Roman"/>
          <w:b/>
          <w:bCs/>
          <w:i w:val="0"/>
          <w:iCs w:val="0"/>
          <w:color w:val="auto"/>
          <w:sz w:val="22"/>
          <w:szCs w:val="22"/>
        </w:rPr>
        <w:t>Draw the forward bias V-I characteristics of PN junction diode</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i w:val="0"/>
          <w:iCs w:val="0"/>
          <w:color w:val="auto"/>
          <w:sz w:val="22"/>
          <w:szCs w:val="22"/>
        </w:rPr>
      </w:pPr>
      <w:r>
        <w:rPr>
          <w:rFonts w:hint="default" w:ascii="Times New Roman" w:hAnsi="Times New Roman" w:eastAsia="SimSun" w:cs="Times New Roman"/>
          <w:b w:val="0"/>
          <w:bCs w:val="0"/>
          <w:i w:val="0"/>
          <w:iCs w:val="0"/>
          <w:color w:val="auto"/>
          <w:sz w:val="22"/>
          <w:szCs w:val="22"/>
        </w:rPr>
        <w:drawing>
          <wp:inline distT="0" distB="0" distL="114300" distR="114300">
            <wp:extent cx="1772920" cy="1184275"/>
            <wp:effectExtent l="0" t="0" r="10160" b="444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0"/>
                    <a:stretch>
                      <a:fillRect/>
                    </a:stretch>
                  </pic:blipFill>
                  <pic:spPr>
                    <a:xfrm>
                      <a:off x="0" y="0"/>
                      <a:ext cx="1772920" cy="1184275"/>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reverse bias V-I characteristics of PN junction diode</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bCs/>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2108200" cy="1246505"/>
            <wp:effectExtent l="0" t="0" r="10160" b="317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1"/>
                    <a:stretch>
                      <a:fillRect/>
                    </a:stretch>
                  </pic:blipFill>
                  <pic:spPr>
                    <a:xfrm>
                      <a:off x="0" y="0"/>
                      <a:ext cx="2108200" cy="1246505"/>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input characteristics graph of CE configuration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bCs/>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1751330" cy="1587500"/>
            <wp:effectExtent l="0" t="0" r="1270" b="1270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2"/>
                    <a:stretch>
                      <a:fillRect/>
                    </a:stretch>
                  </pic:blipFill>
                  <pic:spPr>
                    <a:xfrm>
                      <a:off x="0" y="0"/>
                      <a:ext cx="1751330" cy="1587500"/>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input characteristics graph of CC configuration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2082800" cy="1219835"/>
            <wp:effectExtent l="0" t="0" r="5080" b="1460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3"/>
                    <a:stretch>
                      <a:fillRect/>
                    </a:stretch>
                  </pic:blipFill>
                  <pic:spPr>
                    <a:xfrm>
                      <a:off x="0" y="0"/>
                      <a:ext cx="2082800" cy="1219835"/>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input characteristics graph of CB configuration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bCs/>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1551940" cy="1548130"/>
            <wp:effectExtent l="0" t="0" r="2540" b="635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4"/>
                    <a:stretch>
                      <a:fillRect/>
                    </a:stretch>
                  </pic:blipFill>
                  <pic:spPr>
                    <a:xfrm>
                      <a:off x="0" y="0"/>
                      <a:ext cx="1551940" cy="1548130"/>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output characteristics graph of CE configuration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bCs/>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2063750" cy="1490345"/>
            <wp:effectExtent l="0" t="0" r="8890" b="317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5"/>
                    <a:stretch>
                      <a:fillRect/>
                    </a:stretch>
                  </pic:blipFill>
                  <pic:spPr>
                    <a:xfrm>
                      <a:off x="0" y="0"/>
                      <a:ext cx="2063750" cy="1490345"/>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output characteristics graph of CC configuration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bCs/>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2029460" cy="1565910"/>
            <wp:effectExtent l="0" t="0" r="12700" b="381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6"/>
                    <a:stretch>
                      <a:fillRect/>
                    </a:stretch>
                  </pic:blipFill>
                  <pic:spPr>
                    <a:xfrm>
                      <a:off x="0" y="0"/>
                      <a:ext cx="2029460" cy="1565910"/>
                    </a:xfrm>
                    <a:prstGeom prst="rect">
                      <a:avLst/>
                    </a:prstGeom>
                    <a:noFill/>
                    <a:ln w="9525">
                      <a:noFill/>
                    </a:ln>
                  </pic:spPr>
                </pic:pic>
              </a:graphicData>
            </a:graphic>
          </wp:inline>
        </w:drawing>
      </w:r>
    </w:p>
    <w:p>
      <w:pPr>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i w:val="0"/>
          <w:iCs w:val="0"/>
          <w:color w:val="auto"/>
          <w:sz w:val="22"/>
          <w:szCs w:val="22"/>
          <w:lang w:val="en-US"/>
        </w:rPr>
      </w:pPr>
      <w:r>
        <w:rPr>
          <w:rFonts w:hint="default" w:ascii="Times New Roman" w:hAnsi="Times New Roman" w:cs="Times New Roman"/>
          <w:b/>
          <w:bCs/>
          <w:i w:val="0"/>
          <w:iCs w:val="0"/>
          <w:color w:val="auto"/>
          <w:sz w:val="22"/>
          <w:szCs w:val="22"/>
        </w:rPr>
        <w:t>Draw the output characteristics graph of CB configuration</w:t>
      </w:r>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i w:val="0"/>
          <w:iCs w:val="0"/>
          <w:color w:val="auto"/>
          <w:sz w:val="22"/>
          <w:szCs w:val="22"/>
          <w:lang w:val="en-US"/>
        </w:rPr>
      </w:pPr>
      <w:r>
        <w:rPr>
          <w:rFonts w:hint="default" w:ascii="Times New Roman" w:hAnsi="Times New Roman" w:eastAsia="SimSun" w:cs="Times New Roman"/>
          <w:b w:val="0"/>
          <w:bCs w:val="0"/>
          <w:i w:val="0"/>
          <w:iCs w:val="0"/>
          <w:color w:val="auto"/>
          <w:sz w:val="22"/>
          <w:szCs w:val="22"/>
        </w:rPr>
        <w:drawing>
          <wp:inline distT="0" distB="0" distL="114300" distR="114300">
            <wp:extent cx="2234565" cy="1956435"/>
            <wp:effectExtent l="0" t="0" r="5715" b="952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2234565" cy="1956435"/>
                    </a:xfrm>
                    <a:prstGeom prst="rect">
                      <a:avLst/>
                    </a:prstGeom>
                    <a:noFill/>
                    <a:ln w="9525">
                      <a:noFill/>
                    </a:ln>
                  </pic:spPr>
                </pic:pic>
              </a:graphicData>
            </a:graphic>
          </wp:inline>
        </w:drawing>
      </w:r>
      <w:bookmarkStart w:id="0" w:name="_GoBack"/>
      <w:bookmarkEnd w:id="0"/>
    </w:p>
    <w:p>
      <w:pPr>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val="0"/>
          <w:bCs w:val="0"/>
          <w:i w:val="0"/>
          <w:iCs w:val="0"/>
          <w:color w:val="auto"/>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 w:name="Tw Cen MT Condensed">
    <w:panose1 w:val="020B0606020104020203"/>
    <w:charset w:val="00"/>
    <w:family w:val="auto"/>
    <w:pitch w:val="default"/>
    <w:sig w:usb0="00000003" w:usb1="00000000" w:usb2="00000000" w:usb3="00000000" w:csb0="20000003" w:csb1="00000000"/>
  </w:font>
  <w:font w:name="Helvetica">
    <w:altName w:val="Arial"/>
    <w:panose1 w:val="00000000000000000000"/>
    <w:charset w:val="00"/>
    <w:family w:val="auto"/>
    <w:pitch w:val="default"/>
    <w:sig w:usb0="00000000" w:usb1="00000000" w:usb2="00000000" w:usb3="00000000" w:csb0="00000000" w:csb1="00000000"/>
  </w:font>
  <w:font w:name="Script MT Bold">
    <w:panose1 w:val="03040602040607080904"/>
    <w:charset w:val="00"/>
    <w:family w:val="auto"/>
    <w:pitch w:val="default"/>
    <w:sig w:usb0="00000003" w:usb1="00000000" w:usb2="00000000" w:usb3="00000000" w:csb0="20000001" w:csb1="00000000"/>
  </w:font>
  <w:font w:name="Segoe Fluent Icons">
    <w:panose1 w:val="050A0102010101010101"/>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831F0"/>
    <w:multiLevelType w:val="singleLevel"/>
    <w:tmpl w:val="191831F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3A58C1"/>
    <w:rsid w:val="54867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paragraph" w:customStyle="1" w:styleId="7">
    <w:name w:val="Table Paragraph"/>
    <w:basedOn w:val="1"/>
    <w:qFormat/>
    <w:uiPriority w:val="1"/>
    <w:pPr>
      <w:ind w:left="11"/>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2023-11-01T16:31:49Z</dcterms:created>
  <dc:creator>R.Prashanthi</dc:creator>
  <cp:lastModifiedBy>R Prashanthi</cp:lastModifiedBy>
  <dcterms:modified xsi:type="dcterms:W3CDTF">2023-11-01T17:26:01Z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322E9C785D324403903EA649859732DF_13</vt:lpwstr>
  </property>
</Properties>
</file>