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638C5" w14:textId="2DAC9624" w:rsidR="000A713D" w:rsidRPr="000A713D" w:rsidRDefault="000A713D" w:rsidP="000A713D">
      <w:pPr>
        <w:jc w:val="center"/>
        <w:rPr>
          <w:rFonts w:ascii="Algerian" w:hAnsi="Algerian"/>
          <w:color w:val="FF0000"/>
          <w:sz w:val="32"/>
          <w:szCs w:val="32"/>
        </w:rPr>
      </w:pPr>
      <w:r w:rsidRPr="000A713D">
        <w:rPr>
          <w:rFonts w:ascii="Algerian" w:hAnsi="Algerian"/>
          <w:color w:val="FF0000"/>
          <w:sz w:val="32"/>
          <w:szCs w:val="32"/>
        </w:rPr>
        <w:t>ESSAY QUESTIONS</w:t>
      </w:r>
    </w:p>
    <w:p w14:paraId="63CE3C78" w14:textId="3B57070C" w:rsidR="000A713D" w:rsidRPr="000A713D" w:rsidRDefault="000A713D" w:rsidP="000A713D">
      <w:pPr>
        <w:jc w:val="center"/>
        <w:rPr>
          <w:rFonts w:ascii="Algerian" w:hAnsi="Algerian"/>
          <w:b/>
          <w:bCs/>
          <w:color w:val="FF0000"/>
          <w:sz w:val="32"/>
          <w:szCs w:val="32"/>
        </w:rPr>
      </w:pPr>
      <w:r w:rsidRPr="000A713D">
        <w:rPr>
          <w:rFonts w:ascii="Algerian" w:hAnsi="Algerian"/>
          <w:color w:val="FF0000"/>
          <w:sz w:val="32"/>
          <w:szCs w:val="32"/>
        </w:rPr>
        <w:t xml:space="preserve">Module - </w:t>
      </w:r>
      <w:proofErr w:type="gramStart"/>
      <w:r w:rsidRPr="000A713D">
        <w:rPr>
          <w:rFonts w:ascii="Algerian" w:hAnsi="Algerian"/>
          <w:color w:val="FF0000"/>
          <w:sz w:val="32"/>
          <w:szCs w:val="32"/>
        </w:rPr>
        <w:t>II :</w:t>
      </w:r>
      <w:proofErr w:type="gramEnd"/>
      <w:r w:rsidRPr="000A713D">
        <w:rPr>
          <w:rFonts w:ascii="Algerian" w:hAnsi="Algerian"/>
          <w:color w:val="FF0000"/>
          <w:sz w:val="32"/>
          <w:szCs w:val="32"/>
        </w:rPr>
        <w:t xml:space="preserve"> NATURE</w:t>
      </w:r>
    </w:p>
    <w:p w14:paraId="37DDB867" w14:textId="414A8B49" w:rsidR="000A713D" w:rsidRDefault="000A713D" w:rsidP="000A713D">
      <w:pPr>
        <w:rPr>
          <w:b/>
          <w:bCs/>
          <w:color w:val="FF0000"/>
        </w:rPr>
      </w:pPr>
      <w:r w:rsidRPr="001D6773">
        <w:rPr>
          <w:b/>
          <w:bCs/>
          <w:color w:val="FF0000"/>
        </w:rPr>
        <w:t xml:space="preserve">1 </w:t>
      </w:r>
      <w:r w:rsidRPr="001D6773">
        <w:rPr>
          <w:b/>
          <w:bCs/>
          <w:color w:val="FF0000"/>
          <w:vertAlign w:val="superscript"/>
        </w:rPr>
        <w:t xml:space="preserve">ST </w:t>
      </w:r>
      <w:r w:rsidRPr="001D6773">
        <w:rPr>
          <w:b/>
          <w:bCs/>
          <w:color w:val="FF0000"/>
        </w:rPr>
        <w:t xml:space="preserve">ANS </w:t>
      </w:r>
    </w:p>
    <w:p w14:paraId="27C30CB2" w14:textId="05176271" w:rsidR="000A713D" w:rsidRDefault="000A713D" w:rsidP="000A713D">
      <w:r>
        <w:t>Discuss in brief the beauty of nature as described by the poet in the poem ‘The Brook’</w:t>
      </w:r>
    </w:p>
    <w:p w14:paraId="2A9C8B56" w14:textId="6CCE95E4" w:rsidR="000A713D" w:rsidRDefault="000A713D" w:rsidP="000A713D">
      <w:r>
        <w:t>"The Brook" is a poem by Alfred Lord Tennyson that celebrates the beauty and vitality of nature, particularly through the imagery of a babbling brook. In the poem, the brook serves as a metaphor for the perpetual flow of life, showcasing the resilience and enduring qualities of nature. Here's a brief discussion of the beauty of nature as described by the poet in "The Brook":</w:t>
      </w:r>
    </w:p>
    <w:p w14:paraId="02645EC7" w14:textId="2180FF4B" w:rsidR="000A713D" w:rsidRDefault="000A713D" w:rsidP="000A713D">
      <w:r>
        <w:t xml:space="preserve">1. **Vivid </w:t>
      </w:r>
      <w:proofErr w:type="gramStart"/>
      <w:r>
        <w:t>Imagery:*</w:t>
      </w:r>
      <w:proofErr w:type="gramEnd"/>
      <w:r>
        <w:t>* Tennyson employs vivid imagery to evoke the sensory experience of nature. He describes the brook's journey through various landscapes, including meadows, woods, and valleys, painting a rich and detailed picture of the natural world.</w:t>
      </w:r>
    </w:p>
    <w:p w14:paraId="66DEC71B" w14:textId="192AFEE3" w:rsidR="000A713D" w:rsidRDefault="000A713D" w:rsidP="000A713D">
      <w:r>
        <w:t xml:space="preserve">2. **Musicality and </w:t>
      </w:r>
      <w:proofErr w:type="gramStart"/>
      <w:r>
        <w:t>Rhythm:*</w:t>
      </w:r>
      <w:proofErr w:type="gramEnd"/>
      <w:r>
        <w:t>* The poet captures the rhythmic and melodic qualities of the brook's flow, likening it to a musical symphony. The repetitive sounds of the babbling brook create a soothing and harmonious atmosphere, enhancing the poem's lyrical quality.</w:t>
      </w:r>
    </w:p>
    <w:p w14:paraId="0B8957C4" w14:textId="77777777" w:rsidR="000A713D" w:rsidRDefault="000A713D" w:rsidP="000A713D">
      <w:r>
        <w:t xml:space="preserve">3. **Perpetual </w:t>
      </w:r>
      <w:proofErr w:type="gramStart"/>
      <w:r>
        <w:t>Movement:*</w:t>
      </w:r>
      <w:proofErr w:type="gramEnd"/>
      <w:r>
        <w:t>* The brook's continuous movement symbolizes the cyclical nature of life and the passage of time. It flows tirelessly, overcoming obstacles and carving its path through the landscape, embodying the resilience and vitality of nature.</w:t>
      </w:r>
    </w:p>
    <w:p w14:paraId="12E43824" w14:textId="77777777" w:rsidR="000A713D" w:rsidRDefault="000A713D" w:rsidP="000A713D">
      <w:r>
        <w:t xml:space="preserve">4. **Natural </w:t>
      </w:r>
      <w:proofErr w:type="gramStart"/>
      <w:r>
        <w:t>Beauty:*</w:t>
      </w:r>
      <w:proofErr w:type="gramEnd"/>
      <w:r>
        <w:t>* Through descriptions of sunlight glinting on the water's surface, wildflowers lining the banks, and birdsong filling the air, Tennyson celebrates the sheer beauty and abundance of the natural world. The brook becomes a source of joy and inspiration, inviting readers to marvel at the wonders of creation.</w:t>
      </w:r>
    </w:p>
    <w:p w14:paraId="399EF6D6" w14:textId="77777777" w:rsidR="000A713D" w:rsidRDefault="000A713D" w:rsidP="000A713D">
      <w:r>
        <w:t xml:space="preserve">5. **Sense of </w:t>
      </w:r>
      <w:proofErr w:type="gramStart"/>
      <w:r>
        <w:t>Wonder:*</w:t>
      </w:r>
      <w:proofErr w:type="gramEnd"/>
      <w:r>
        <w:t>* The poet conveys a sense of wonder and awe in the face of nature's majesty. He marvels at the brook's capacity to sustain life, nurture growth, and reflect the changing seasons, highlighting the intricate balance and interconnectedness of the natural world.</w:t>
      </w:r>
    </w:p>
    <w:p w14:paraId="6A6A10B4" w14:textId="4A4D7915" w:rsidR="000A713D" w:rsidRPr="000A713D" w:rsidRDefault="000A713D" w:rsidP="000A713D">
      <w:r>
        <w:t>Overall, "The Brook" captures the timeless beauty and power of nature, inviting readers to immerse themselves in its enchanting embrace and appreciate the profound wisdom it offers. Through his lyrical exploration of the brook's journey, Tennyson celebrates the enduring vitality and resilience of the natural world, inspiring readers to connect with and cherish the beauty that surrounds them.</w:t>
      </w:r>
    </w:p>
    <w:p w14:paraId="0CC47632" w14:textId="29DAB6CD" w:rsidR="00CC5148" w:rsidRPr="000A713D" w:rsidRDefault="000A713D" w:rsidP="000A713D">
      <w:pPr>
        <w:rPr>
          <w:b/>
          <w:bCs/>
          <w:color w:val="FF0000"/>
        </w:rPr>
      </w:pPr>
      <w:r w:rsidRPr="00D032F5">
        <w:rPr>
          <w:b/>
          <w:bCs/>
          <w:color w:val="FF0000"/>
        </w:rPr>
        <w:t>2</w:t>
      </w:r>
      <w:r w:rsidRPr="00D032F5">
        <w:rPr>
          <w:b/>
          <w:bCs/>
          <w:color w:val="FF0000"/>
          <w:vertAlign w:val="superscript"/>
        </w:rPr>
        <w:t xml:space="preserve">ND </w:t>
      </w:r>
      <w:r w:rsidRPr="00D032F5">
        <w:rPr>
          <w:b/>
          <w:bCs/>
          <w:color w:val="FF0000"/>
        </w:rPr>
        <w:t>ANS</w:t>
      </w:r>
    </w:p>
    <w:p w14:paraId="3AA89AC4" w14:textId="77777777" w:rsidR="000A713D" w:rsidRDefault="000A713D" w:rsidP="000A713D">
      <w:r>
        <w:t>a. Write any five prepositions. Use each preposition in your own sentence.</w:t>
      </w:r>
    </w:p>
    <w:p w14:paraId="19171D09" w14:textId="32DAD24A" w:rsidR="000A713D" w:rsidRDefault="000A713D" w:rsidP="000A713D">
      <w:r>
        <w:t xml:space="preserve">b. Write any five articles. Use each </w:t>
      </w:r>
      <w:proofErr w:type="gramStart"/>
      <w:r>
        <w:t>articles</w:t>
      </w:r>
      <w:proofErr w:type="gramEnd"/>
      <w:r>
        <w:t xml:space="preserve"> in your own sentence</w:t>
      </w:r>
    </w:p>
    <w:p w14:paraId="06697157" w14:textId="77777777" w:rsidR="000A713D" w:rsidRDefault="000A713D" w:rsidP="000A713D">
      <w:r>
        <w:t>Here are five prepositions along with sentences using each:</w:t>
      </w:r>
    </w:p>
    <w:p w14:paraId="162DBE8C" w14:textId="4C6B0C79" w:rsidR="000A713D" w:rsidRDefault="000A713D" w:rsidP="000A713D">
      <w:r>
        <w:t>(A)</w:t>
      </w:r>
    </w:p>
    <w:p w14:paraId="73F3AD37" w14:textId="77777777" w:rsidR="000A713D" w:rsidRDefault="000A713D" w:rsidP="000A713D">
      <w:r>
        <w:t>1. **</w:t>
      </w:r>
      <w:proofErr w:type="gramStart"/>
      <w:r>
        <w:t>On:*</w:t>
      </w:r>
      <w:proofErr w:type="gramEnd"/>
      <w:r>
        <w:t>*</w:t>
      </w:r>
    </w:p>
    <w:p w14:paraId="66490533" w14:textId="77777777" w:rsidR="000A713D" w:rsidRDefault="000A713D" w:rsidP="000A713D">
      <w:r>
        <w:t xml:space="preserve">   - Sentence: The cat is sitting on the table.</w:t>
      </w:r>
    </w:p>
    <w:p w14:paraId="70660DE3" w14:textId="77777777" w:rsidR="000A713D" w:rsidRDefault="000A713D" w:rsidP="000A713D">
      <w:r>
        <w:t>2. **</w:t>
      </w:r>
      <w:proofErr w:type="gramStart"/>
      <w:r>
        <w:t>Under:*</w:t>
      </w:r>
      <w:proofErr w:type="gramEnd"/>
      <w:r>
        <w:t>*</w:t>
      </w:r>
    </w:p>
    <w:p w14:paraId="3C368CCA" w14:textId="41CA55FF" w:rsidR="000A713D" w:rsidRDefault="000A713D" w:rsidP="000A713D">
      <w:r>
        <w:lastRenderedPageBreak/>
        <w:t xml:space="preserve">   - Sentence: The keys are under the mat.</w:t>
      </w:r>
    </w:p>
    <w:p w14:paraId="13C3ED37" w14:textId="77777777" w:rsidR="000A713D" w:rsidRDefault="000A713D" w:rsidP="000A713D">
      <w:r>
        <w:t>3. **</w:t>
      </w:r>
      <w:proofErr w:type="gramStart"/>
      <w:r>
        <w:t>In:*</w:t>
      </w:r>
      <w:proofErr w:type="gramEnd"/>
      <w:r>
        <w:t>*</w:t>
      </w:r>
    </w:p>
    <w:p w14:paraId="0A458814" w14:textId="0A5201E3" w:rsidR="000A713D" w:rsidRDefault="000A713D" w:rsidP="000A713D">
      <w:r>
        <w:t xml:space="preserve">   - Sentence: There's milk in the fridge.</w:t>
      </w:r>
    </w:p>
    <w:p w14:paraId="288215CC" w14:textId="77777777" w:rsidR="000A713D" w:rsidRDefault="000A713D" w:rsidP="000A713D">
      <w:r>
        <w:t>4. **</w:t>
      </w:r>
      <w:proofErr w:type="gramStart"/>
      <w:r>
        <w:t>Beside:*</w:t>
      </w:r>
      <w:proofErr w:type="gramEnd"/>
      <w:r>
        <w:t>*</w:t>
      </w:r>
    </w:p>
    <w:p w14:paraId="6D548544" w14:textId="071F2AAC" w:rsidR="000A713D" w:rsidRDefault="000A713D" w:rsidP="000A713D">
      <w:r>
        <w:t xml:space="preserve">   - Sentence: The book is beside the lamp on the shelf.</w:t>
      </w:r>
    </w:p>
    <w:p w14:paraId="5E8983ED" w14:textId="39291EFD" w:rsidR="000A713D" w:rsidRDefault="000A713D" w:rsidP="000A713D">
      <w:pPr>
        <w:tabs>
          <w:tab w:val="left" w:pos="6120"/>
        </w:tabs>
      </w:pPr>
      <w:r>
        <w:t>5. **</w:t>
      </w:r>
      <w:proofErr w:type="gramStart"/>
      <w:r>
        <w:t>Between:*</w:t>
      </w:r>
      <w:proofErr w:type="gramEnd"/>
      <w:r>
        <w:t>*</w:t>
      </w:r>
      <w:r>
        <w:tab/>
      </w:r>
    </w:p>
    <w:p w14:paraId="1056A2BF" w14:textId="5C970F9C" w:rsidR="000A713D" w:rsidRDefault="000A713D" w:rsidP="000A713D">
      <w:r>
        <w:t xml:space="preserve">   - Sentence: The playground is between the school and the park.</w:t>
      </w:r>
    </w:p>
    <w:p w14:paraId="203527E1" w14:textId="44134C3F" w:rsidR="000A713D" w:rsidRDefault="000A713D" w:rsidP="000A713D">
      <w:r>
        <w:t>(B)</w:t>
      </w:r>
    </w:p>
    <w:p w14:paraId="31A4F3A8" w14:textId="39BE8024" w:rsidR="000A713D" w:rsidRDefault="000A713D" w:rsidP="000A713D">
      <w:r>
        <w:t>Here are five articles along with sentences using each:</w:t>
      </w:r>
    </w:p>
    <w:p w14:paraId="2024518B" w14:textId="77777777" w:rsidR="000A713D" w:rsidRDefault="000A713D" w:rsidP="000A713D">
      <w:r>
        <w:t>1. **</w:t>
      </w:r>
      <w:proofErr w:type="gramStart"/>
      <w:r>
        <w:t>The:*</w:t>
      </w:r>
      <w:proofErr w:type="gramEnd"/>
      <w:r>
        <w:t>*</w:t>
      </w:r>
    </w:p>
    <w:p w14:paraId="6FAE989B" w14:textId="50B13802" w:rsidR="000A713D" w:rsidRDefault="000A713D" w:rsidP="000A713D">
      <w:r>
        <w:t xml:space="preserve">   - Sentence: **The** cat chased **the** mouse across **the** field.</w:t>
      </w:r>
    </w:p>
    <w:p w14:paraId="182152E5" w14:textId="77777777" w:rsidR="000A713D" w:rsidRDefault="000A713D" w:rsidP="000A713D">
      <w:r>
        <w:t>2. **</w:t>
      </w:r>
      <w:proofErr w:type="gramStart"/>
      <w:r>
        <w:t>A:*</w:t>
      </w:r>
      <w:proofErr w:type="gramEnd"/>
      <w:r>
        <w:t>*</w:t>
      </w:r>
    </w:p>
    <w:p w14:paraId="304F7EBE" w14:textId="479F98AE" w:rsidR="000A713D" w:rsidRDefault="000A713D" w:rsidP="000A713D">
      <w:r>
        <w:t xml:space="preserve">   - Sentence: I need **a** pen to write **a** letter.</w:t>
      </w:r>
    </w:p>
    <w:p w14:paraId="74BE047B" w14:textId="77777777" w:rsidR="000A713D" w:rsidRDefault="000A713D" w:rsidP="000A713D">
      <w:r>
        <w:t>3. **</w:t>
      </w:r>
      <w:proofErr w:type="gramStart"/>
      <w:r>
        <w:t>An:*</w:t>
      </w:r>
      <w:proofErr w:type="gramEnd"/>
      <w:r>
        <w:t>*</w:t>
      </w:r>
    </w:p>
    <w:p w14:paraId="0A83B949" w14:textId="0075F0B2" w:rsidR="000A713D" w:rsidRDefault="000A713D" w:rsidP="000A713D">
      <w:r>
        <w:t xml:space="preserve">   - Sentence: She found **an** interesting book at **an** antique store.</w:t>
      </w:r>
    </w:p>
    <w:p w14:paraId="7A67E881" w14:textId="77777777" w:rsidR="000A713D" w:rsidRDefault="000A713D" w:rsidP="000A713D">
      <w:r>
        <w:t>4. **</w:t>
      </w:r>
      <w:proofErr w:type="gramStart"/>
      <w:r>
        <w:t>Some:*</w:t>
      </w:r>
      <w:proofErr w:type="gramEnd"/>
      <w:r>
        <w:t>*</w:t>
      </w:r>
    </w:p>
    <w:p w14:paraId="28C2CF88" w14:textId="2B6FF0CF" w:rsidR="000A713D" w:rsidRDefault="000A713D" w:rsidP="000A713D">
      <w:r>
        <w:t xml:space="preserve">   - Sentence: Could you please bring me **some** water from **the** kitchen?</w:t>
      </w:r>
    </w:p>
    <w:p w14:paraId="54A06A7F" w14:textId="77777777" w:rsidR="000A713D" w:rsidRDefault="000A713D" w:rsidP="000A713D">
      <w:r>
        <w:t>5. **</w:t>
      </w:r>
      <w:proofErr w:type="gramStart"/>
      <w:r>
        <w:t>Few:*</w:t>
      </w:r>
      <w:proofErr w:type="gramEnd"/>
      <w:r>
        <w:t>*</w:t>
      </w:r>
    </w:p>
    <w:p w14:paraId="283DF6B5" w14:textId="29227F07" w:rsidR="000A713D" w:rsidRDefault="000A713D" w:rsidP="000A713D">
      <w:r>
        <w:t xml:space="preserve">   - Sentence: There are only **a few** apples left in **the** basket.</w:t>
      </w:r>
    </w:p>
    <w:p w14:paraId="1ECCA96E" w14:textId="0C394D8A" w:rsidR="000A713D" w:rsidRPr="000A713D" w:rsidRDefault="000A713D" w:rsidP="000A713D">
      <w:pPr>
        <w:rPr>
          <w:b/>
          <w:bCs/>
          <w:color w:val="FF0000"/>
        </w:rPr>
      </w:pPr>
      <w:r w:rsidRPr="001D6773">
        <w:rPr>
          <w:b/>
          <w:bCs/>
          <w:color w:val="FF0000"/>
        </w:rPr>
        <w:t>3</w:t>
      </w:r>
      <w:r w:rsidRPr="001D6773">
        <w:rPr>
          <w:b/>
          <w:bCs/>
          <w:color w:val="FF0000"/>
          <w:vertAlign w:val="superscript"/>
        </w:rPr>
        <w:t xml:space="preserve">RD </w:t>
      </w:r>
      <w:r w:rsidRPr="001D6773">
        <w:rPr>
          <w:b/>
          <w:bCs/>
          <w:color w:val="FF0000"/>
        </w:rPr>
        <w:t>ANS</w:t>
      </w:r>
    </w:p>
    <w:p w14:paraId="42DA575B" w14:textId="77777777" w:rsidR="000A713D" w:rsidRDefault="000A713D" w:rsidP="000A713D">
      <w:r>
        <w:t>a. Mention the strategies for writing an effective paragraph.</w:t>
      </w:r>
    </w:p>
    <w:p w14:paraId="2797A4D4" w14:textId="0D604F99" w:rsidR="000A713D" w:rsidRDefault="000A713D" w:rsidP="000A713D">
      <w:r>
        <w:t xml:space="preserve"> b. Discuss the elements of paragraph writing</w:t>
      </w:r>
    </w:p>
    <w:p w14:paraId="799AD2D6" w14:textId="79FC4AC6" w:rsidR="000A713D" w:rsidRDefault="000A713D" w:rsidP="000A713D">
      <w:r>
        <w:t>(A)</w:t>
      </w:r>
    </w:p>
    <w:p w14:paraId="5B64EB64" w14:textId="19D09AA9" w:rsidR="000A713D" w:rsidRDefault="000A713D" w:rsidP="000A713D">
      <w:r>
        <w:t>Writing an effective paragraph is essential for conveying ideas clearly and persuasively. Here are some strategies to help you write an effective paragraph:</w:t>
      </w:r>
    </w:p>
    <w:p w14:paraId="32A636A4" w14:textId="11703C93" w:rsidR="000A713D" w:rsidRDefault="000A713D" w:rsidP="000A713D">
      <w:r>
        <w:t xml:space="preserve">1. **Clear Topic </w:t>
      </w:r>
      <w:proofErr w:type="gramStart"/>
      <w:r>
        <w:t>Sentence:*</w:t>
      </w:r>
      <w:proofErr w:type="gramEnd"/>
      <w:r>
        <w:t>* Start your paragraph with a clear and concise topic sentence that introduces the main idea or argument. This sentence sets the tone and direction for the rest of the paragraph</w:t>
      </w:r>
    </w:p>
    <w:p w14:paraId="4AA67504" w14:textId="22CB90BB" w:rsidR="000A713D" w:rsidRDefault="000A713D" w:rsidP="000A713D">
      <w:r>
        <w:t xml:space="preserve">2. **Unified and Coherent </w:t>
      </w:r>
      <w:proofErr w:type="gramStart"/>
      <w:r>
        <w:t>Structure:*</w:t>
      </w:r>
      <w:proofErr w:type="gramEnd"/>
      <w:r>
        <w:t>* Ensure that all sentences in the paragraph contribute to the development of the main idea expressed in the topic sentence. Maintain unity and coherence by organizing sentences logically and following a clear sequence of ideas.</w:t>
      </w:r>
    </w:p>
    <w:p w14:paraId="3B7003CA" w14:textId="7CF3748F" w:rsidR="000A713D" w:rsidRDefault="000A713D" w:rsidP="000A713D">
      <w:r>
        <w:lastRenderedPageBreak/>
        <w:t xml:space="preserve">3. **Supporting </w:t>
      </w:r>
      <w:proofErr w:type="gramStart"/>
      <w:r>
        <w:t>Details:*</w:t>
      </w:r>
      <w:proofErr w:type="gramEnd"/>
      <w:r>
        <w:t>* Provide relevant supporting details, examples, evidence, or explanations to substantiate the main idea presented in the topic sentence. Use specific and concrete details to enhance the clarity and persuasiveness of your paragraph.</w:t>
      </w:r>
    </w:p>
    <w:p w14:paraId="534E200B" w14:textId="77777777" w:rsidR="000A713D" w:rsidRDefault="000A713D" w:rsidP="000A713D">
      <w:r>
        <w:t>4. **</w:t>
      </w:r>
      <w:proofErr w:type="gramStart"/>
      <w:r>
        <w:t>Transitions:*</w:t>
      </w:r>
      <w:proofErr w:type="gramEnd"/>
      <w:r>
        <w:t>* Use transitional words and phrases to establish connections between sentences and guide the reader smoothly from one idea to the next. Transitions help maintain coherence and flow within the paragraph.</w:t>
      </w:r>
    </w:p>
    <w:p w14:paraId="0C61C4FF" w14:textId="77777777" w:rsidR="000A713D" w:rsidRDefault="000A713D" w:rsidP="000A713D">
      <w:r>
        <w:t>5. **</w:t>
      </w:r>
      <w:proofErr w:type="gramStart"/>
      <w:r>
        <w:t>Conciseness:*</w:t>
      </w:r>
      <w:proofErr w:type="gramEnd"/>
      <w:r>
        <w:t>* Be concise and avoid unnecessary repetition or redundancy in your writing. Use clear and precise language to convey your ideas effectively while avoiding wordiness or excessive elaboration.</w:t>
      </w:r>
    </w:p>
    <w:p w14:paraId="2CA95CE2" w14:textId="77777777" w:rsidR="000A713D" w:rsidRDefault="000A713D" w:rsidP="000A713D">
      <w:r>
        <w:t xml:space="preserve">6. **Varied Sentence </w:t>
      </w:r>
      <w:proofErr w:type="gramStart"/>
      <w:r>
        <w:t>Structure:*</w:t>
      </w:r>
      <w:proofErr w:type="gramEnd"/>
      <w:r>
        <w:t>* Use a variety of sentence structures, including simple, compound, and complex sentences, to add variety and rhythm to your writing. This helps maintain the reader's interest and prevents monotony.</w:t>
      </w:r>
    </w:p>
    <w:p w14:paraId="256FC64C" w14:textId="77777777" w:rsidR="000A713D" w:rsidRDefault="000A713D" w:rsidP="000A713D">
      <w:r>
        <w:t xml:space="preserve">7. **Focus on </w:t>
      </w:r>
      <w:proofErr w:type="gramStart"/>
      <w:r>
        <w:t>Audience:*</w:t>
      </w:r>
      <w:proofErr w:type="gramEnd"/>
      <w:r>
        <w:t>* Consider your audience's needs, interests, and level of understanding when crafting your paragraph. Tailor your language, tone, and level of detail to effectively communicate with your intended audience.</w:t>
      </w:r>
    </w:p>
    <w:p w14:paraId="2DCE44C4" w14:textId="77777777" w:rsidR="000A713D" w:rsidRDefault="000A713D" w:rsidP="000A713D">
      <w:r>
        <w:t xml:space="preserve">8. **Revision and </w:t>
      </w:r>
      <w:proofErr w:type="gramStart"/>
      <w:r>
        <w:t>Editing:*</w:t>
      </w:r>
      <w:proofErr w:type="gramEnd"/>
      <w:r>
        <w:t>* Revise and edit your paragraph carefully to improve clarity, coherence, and effectiveness. Check for grammatical errors, awkward phrasing, and inconsistencies, and make necessary revisions to enhance the quality of your writing.</w:t>
      </w:r>
    </w:p>
    <w:p w14:paraId="345106BA" w14:textId="77777777" w:rsidR="000A713D" w:rsidRDefault="000A713D" w:rsidP="000A713D">
      <w:r>
        <w:t>9. **</w:t>
      </w:r>
      <w:proofErr w:type="gramStart"/>
      <w:r>
        <w:t>Consistency:*</w:t>
      </w:r>
      <w:proofErr w:type="gramEnd"/>
      <w:r>
        <w:t>* Maintain consistency in tone, style, and point of view throughout the paragraph. Avoid sudden shifts or inconsistencies that may confuse the reader and detract from the overall effectiveness of your writing.</w:t>
      </w:r>
    </w:p>
    <w:p w14:paraId="62C8800F" w14:textId="77777777" w:rsidR="000A713D" w:rsidRDefault="000A713D" w:rsidP="000A713D">
      <w:r>
        <w:t xml:space="preserve">10. **Conclusion or </w:t>
      </w:r>
      <w:proofErr w:type="gramStart"/>
      <w:r>
        <w:t>Transition:*</w:t>
      </w:r>
      <w:proofErr w:type="gramEnd"/>
      <w:r>
        <w:t>* Conclude your paragraph with a concluding sentence that summarizes the main idea or provides a transition to the next paragraph. This helps reinforce the significance of the main point and prepares the reader for what comes next.</w:t>
      </w:r>
    </w:p>
    <w:p w14:paraId="0AFB6C55" w14:textId="433C3D4C" w:rsidR="000A713D" w:rsidRDefault="000A713D" w:rsidP="000A713D">
      <w:r>
        <w:t>By applying these strategies, you can write paragraphs that are clear, cohesive, and persuasive, effectively communicating your ideas to your audience.</w:t>
      </w:r>
    </w:p>
    <w:p w14:paraId="4D9EC3AB" w14:textId="4C1F787F" w:rsidR="000A713D" w:rsidRDefault="000A713D" w:rsidP="000A713D">
      <w:r>
        <w:t>(B)</w:t>
      </w:r>
    </w:p>
    <w:p w14:paraId="092B86F6" w14:textId="101CA812" w:rsidR="00F13D9E" w:rsidRDefault="00F13D9E" w:rsidP="00F13D9E">
      <w:r>
        <w:t>Paragraph writing involves organizing and presenting ideas coherently within a single unit of text. Effective paragraphs contain several key elements that contribute to clarity, coherence, and persuasiveness. Here are the essential elements of paragraph writing:</w:t>
      </w:r>
    </w:p>
    <w:p w14:paraId="65E52EF5" w14:textId="77777777" w:rsidR="00F13D9E" w:rsidRDefault="00F13D9E" w:rsidP="00F13D9E">
      <w:r>
        <w:t xml:space="preserve">1. **Topic </w:t>
      </w:r>
      <w:proofErr w:type="gramStart"/>
      <w:r>
        <w:t>Sentence:*</w:t>
      </w:r>
      <w:proofErr w:type="gramEnd"/>
      <w:r>
        <w:t>*</w:t>
      </w:r>
    </w:p>
    <w:p w14:paraId="2447518F" w14:textId="77777777" w:rsidR="00F13D9E" w:rsidRDefault="00F13D9E" w:rsidP="00F13D9E">
      <w:r>
        <w:t xml:space="preserve">   - The topic sentence is the main idea or central point of the paragraph. It introduces the topic or argument that the paragraph will discuss.</w:t>
      </w:r>
    </w:p>
    <w:p w14:paraId="5F10ABA5" w14:textId="77777777" w:rsidR="00F13D9E" w:rsidRDefault="00F13D9E" w:rsidP="00F13D9E">
      <w:r>
        <w:t xml:space="preserve">   - The topic sentence sets the tone and direction for the paragraph, guiding the reader on what to expect.</w:t>
      </w:r>
    </w:p>
    <w:p w14:paraId="1D95CAD6" w14:textId="77777777" w:rsidR="00F13D9E" w:rsidRDefault="00F13D9E" w:rsidP="00F13D9E"/>
    <w:p w14:paraId="16932AD1" w14:textId="77777777" w:rsidR="00F13D9E" w:rsidRDefault="00F13D9E" w:rsidP="00F13D9E">
      <w:r>
        <w:t xml:space="preserve">2. **Supporting </w:t>
      </w:r>
      <w:proofErr w:type="gramStart"/>
      <w:r>
        <w:t>Details:*</w:t>
      </w:r>
      <w:proofErr w:type="gramEnd"/>
      <w:r>
        <w:t>*</w:t>
      </w:r>
    </w:p>
    <w:p w14:paraId="26DE5ACF" w14:textId="77777777" w:rsidR="00F13D9E" w:rsidRDefault="00F13D9E" w:rsidP="00F13D9E">
      <w:r>
        <w:t xml:space="preserve">   - Supporting details provide evidence, examples, explanations, or descriptions that support and develop the main idea presented in the topic sentence.</w:t>
      </w:r>
    </w:p>
    <w:p w14:paraId="4F27C96D" w14:textId="448A7E50" w:rsidR="00F13D9E" w:rsidRDefault="00F13D9E" w:rsidP="00F13D9E">
      <w:r>
        <w:lastRenderedPageBreak/>
        <w:t xml:space="preserve">   - These details help to clarify, illustrate, or prove the main point of the paragraph, enhancing the reader's understanding and engagement.</w:t>
      </w:r>
    </w:p>
    <w:p w14:paraId="44673D21" w14:textId="77777777" w:rsidR="00F13D9E" w:rsidRDefault="00F13D9E" w:rsidP="00F13D9E">
      <w:r>
        <w:t>3. **</w:t>
      </w:r>
      <w:proofErr w:type="gramStart"/>
      <w:r>
        <w:t>Unity:*</w:t>
      </w:r>
      <w:proofErr w:type="gramEnd"/>
      <w:r>
        <w:t>*</w:t>
      </w:r>
    </w:p>
    <w:p w14:paraId="47A0EF5B" w14:textId="77777777" w:rsidR="00F13D9E" w:rsidRDefault="00F13D9E" w:rsidP="00F13D9E">
      <w:r>
        <w:t xml:space="preserve">   - Unity refers to the coherence and focus of the paragraph, with all sentences contributing to the development of the main idea expressed in the topic sentence.</w:t>
      </w:r>
    </w:p>
    <w:p w14:paraId="440D194F" w14:textId="65D8ADA5" w:rsidR="00F13D9E" w:rsidRDefault="00F13D9E" w:rsidP="00F13D9E">
      <w:r>
        <w:t xml:space="preserve">   - Each sentence should relate directly to the topic sentence and support the overall argument or theme of the paragraph.</w:t>
      </w:r>
    </w:p>
    <w:p w14:paraId="4590C4F0" w14:textId="77777777" w:rsidR="00F13D9E" w:rsidRDefault="00F13D9E" w:rsidP="00F13D9E">
      <w:r>
        <w:t>4. **</w:t>
      </w:r>
      <w:proofErr w:type="gramStart"/>
      <w:r>
        <w:t>Coherence:*</w:t>
      </w:r>
      <w:proofErr w:type="gramEnd"/>
      <w:r>
        <w:t>*</w:t>
      </w:r>
    </w:p>
    <w:p w14:paraId="5DE011D6" w14:textId="77777777" w:rsidR="00F13D9E" w:rsidRDefault="00F13D9E" w:rsidP="00F13D9E">
      <w:r>
        <w:t xml:space="preserve">   - Coherence involves the logical organization and flow of ideas within the paragraph. Sentences should be connected smoothly, with transitions guiding the reader from one idea to the next.</w:t>
      </w:r>
    </w:p>
    <w:p w14:paraId="7AB065AC" w14:textId="77006968" w:rsidR="00F13D9E" w:rsidRDefault="00F13D9E" w:rsidP="00F13D9E">
      <w:r>
        <w:t xml:space="preserve">   - The paragraph should follow a clear and logical structure, such as chronological order, spatial order, cause and effect, or comparison and contrast.</w:t>
      </w:r>
    </w:p>
    <w:p w14:paraId="5C395F69" w14:textId="77777777" w:rsidR="00F13D9E" w:rsidRDefault="00F13D9E" w:rsidP="00F13D9E">
      <w:r>
        <w:t>5. **</w:t>
      </w:r>
      <w:proofErr w:type="gramStart"/>
      <w:r>
        <w:t>Transitions:*</w:t>
      </w:r>
      <w:proofErr w:type="gramEnd"/>
      <w:r>
        <w:t>*</w:t>
      </w:r>
    </w:p>
    <w:p w14:paraId="200E1697" w14:textId="77777777" w:rsidR="00F13D9E" w:rsidRDefault="00F13D9E" w:rsidP="00F13D9E">
      <w:r>
        <w:t xml:space="preserve">   - Transitions are words or phrases that establish connections between sentences and ideas within the paragraph. They help to maintain coherence and flow, guiding the reader through the progression of thought.</w:t>
      </w:r>
    </w:p>
    <w:p w14:paraId="308EFA3C" w14:textId="4E0D8050" w:rsidR="00F13D9E" w:rsidRDefault="00F13D9E" w:rsidP="00F13D9E">
      <w:r>
        <w:t xml:space="preserve">   - Common transitional words and phrases include "however," "in addition," "furthermore," "on the other hand," and "therefore."</w:t>
      </w:r>
    </w:p>
    <w:p w14:paraId="78229208" w14:textId="77777777" w:rsidR="00F13D9E" w:rsidRDefault="00F13D9E" w:rsidP="00F13D9E">
      <w:r>
        <w:t xml:space="preserve">6. **Concluding </w:t>
      </w:r>
      <w:proofErr w:type="gramStart"/>
      <w:r>
        <w:t>Sentence:*</w:t>
      </w:r>
      <w:proofErr w:type="gramEnd"/>
      <w:r>
        <w:t>*</w:t>
      </w:r>
    </w:p>
    <w:p w14:paraId="61492C9F" w14:textId="77777777" w:rsidR="00F13D9E" w:rsidRDefault="00F13D9E" w:rsidP="00F13D9E">
      <w:r>
        <w:t xml:space="preserve">   - The concluding sentence summarizes the main idea of the paragraph and provides closure or transition to the next paragraph.</w:t>
      </w:r>
    </w:p>
    <w:p w14:paraId="29D713C9" w14:textId="5101D321" w:rsidR="00F13D9E" w:rsidRDefault="00F13D9E" w:rsidP="00F13D9E">
      <w:r>
        <w:t xml:space="preserve">   - It reinforces the significance of the main point and leaves a lasting impression on the reader, helping to tie the paragraph together.</w:t>
      </w:r>
    </w:p>
    <w:p w14:paraId="3B1ECA6E" w14:textId="77777777" w:rsidR="00F13D9E" w:rsidRDefault="00F13D9E" w:rsidP="00F13D9E">
      <w:r>
        <w:t xml:space="preserve">7. **Clarity and </w:t>
      </w:r>
      <w:proofErr w:type="gramStart"/>
      <w:r>
        <w:t>Precision:*</w:t>
      </w:r>
      <w:proofErr w:type="gramEnd"/>
      <w:r>
        <w:t>*</w:t>
      </w:r>
    </w:p>
    <w:p w14:paraId="2748B195" w14:textId="77777777" w:rsidR="00F13D9E" w:rsidRDefault="00F13D9E" w:rsidP="00F13D9E">
      <w:r>
        <w:t xml:space="preserve">   - Clarity and precision in language ensure that the paragraph is easy to understand and conveys the intended meaning effectively.</w:t>
      </w:r>
    </w:p>
    <w:p w14:paraId="2AD16FE1" w14:textId="77777777" w:rsidR="00F13D9E" w:rsidRDefault="00F13D9E" w:rsidP="00F13D9E">
      <w:r>
        <w:t xml:space="preserve">   - Avoiding ambiguous or vague language, using specific and concrete details, and organizing ideas logically contribute to clarity and precision.</w:t>
      </w:r>
    </w:p>
    <w:p w14:paraId="7269F9C6" w14:textId="77777777" w:rsidR="00F13D9E" w:rsidRDefault="00F13D9E" w:rsidP="00F13D9E">
      <w:r>
        <w:t>8. **</w:t>
      </w:r>
      <w:proofErr w:type="gramStart"/>
      <w:r>
        <w:t>Consistency:*</w:t>
      </w:r>
      <w:proofErr w:type="gramEnd"/>
      <w:r>
        <w:t>*</w:t>
      </w:r>
    </w:p>
    <w:p w14:paraId="66A0046F" w14:textId="77777777" w:rsidR="00F13D9E" w:rsidRDefault="00F13D9E" w:rsidP="00F13D9E">
      <w:r>
        <w:t xml:space="preserve">   - Consistency in tone, style, and point of view helps to maintain coherence and readability within the paragraph.</w:t>
      </w:r>
    </w:p>
    <w:p w14:paraId="23D6F88F" w14:textId="77777777" w:rsidR="00F13D9E" w:rsidRDefault="00F13D9E" w:rsidP="00F13D9E">
      <w:r>
        <w:t xml:space="preserve">   - Avoid sudden shifts or inconsistencies that may confuse the reader and detract from the overall effectiveness of the writing.</w:t>
      </w:r>
    </w:p>
    <w:p w14:paraId="39F5D7EF" w14:textId="690A739A" w:rsidR="000A713D" w:rsidRDefault="00F13D9E" w:rsidP="00F13D9E">
      <w:r>
        <w:t>By incorporating these elements into paragraph writing, writers can create well-structured, coherent, and persuasive pieces of text that effectively communicate their ideas to the reader.</w:t>
      </w:r>
    </w:p>
    <w:p w14:paraId="3A99CBEC" w14:textId="77777777" w:rsidR="00F13D9E" w:rsidRPr="00392791" w:rsidRDefault="00F13D9E" w:rsidP="00F13D9E">
      <w:pPr>
        <w:rPr>
          <w:color w:val="FF0000"/>
        </w:rPr>
      </w:pPr>
      <w:r w:rsidRPr="003C269E">
        <w:rPr>
          <w:b/>
          <w:bCs/>
          <w:color w:val="FF0000"/>
        </w:rPr>
        <w:t>4</w:t>
      </w:r>
      <w:r w:rsidRPr="003C269E">
        <w:rPr>
          <w:b/>
          <w:bCs/>
          <w:color w:val="FF0000"/>
          <w:vertAlign w:val="superscript"/>
        </w:rPr>
        <w:t>TH</w:t>
      </w:r>
      <w:r w:rsidRPr="003C269E">
        <w:rPr>
          <w:b/>
          <w:bCs/>
          <w:color w:val="FF0000"/>
        </w:rPr>
        <w:t xml:space="preserve"> ANS</w:t>
      </w:r>
    </w:p>
    <w:p w14:paraId="5E76EAF4" w14:textId="5907CA02" w:rsidR="00F13D9E" w:rsidRDefault="00F13D9E" w:rsidP="00F13D9E">
      <w:r>
        <w:lastRenderedPageBreak/>
        <w:t>What are cohesive devices? Explain how they help in reading comprehension</w:t>
      </w:r>
    </w:p>
    <w:p w14:paraId="246DAA08" w14:textId="230E25D1" w:rsidR="00F13D9E" w:rsidRDefault="00F13D9E" w:rsidP="00F13D9E">
      <w:r>
        <w:t xml:space="preserve">Cohesive devices are linguistic elements used to connect ideas and create cohesion within a piece of writing. They help to maintain coherence and clarity by </w:t>
      </w:r>
      <w:proofErr w:type="spellStart"/>
      <w:r>
        <w:t>signaling</w:t>
      </w:r>
      <w:proofErr w:type="spellEnd"/>
      <w:r>
        <w:t xml:space="preserve"> relationships between sentences, paragraphs, or sections of text. Cohesive devices can include various types of words, phrases, and techniques that serve to link ideas together and guide the reader through the text. Here's how cohesive devices help in reading comprehension:</w:t>
      </w:r>
    </w:p>
    <w:p w14:paraId="6B3DEBD7" w14:textId="187D896F" w:rsidR="00F13D9E" w:rsidRDefault="00F13D9E" w:rsidP="00F13D9E">
      <w:r>
        <w:t xml:space="preserve">1. **Maintaining </w:t>
      </w:r>
      <w:proofErr w:type="gramStart"/>
      <w:r>
        <w:t>Flow:*</w:t>
      </w:r>
      <w:proofErr w:type="gramEnd"/>
      <w:r>
        <w:t>* Cohesive devices help to establish and maintain the flow of ideas within a text. They provide continuity between sentences and paragraphs, preventing abrupt shifts or disjointed transitions that can disrupt the reader's understanding.</w:t>
      </w:r>
    </w:p>
    <w:p w14:paraId="6FBBE5D3" w14:textId="4715557D" w:rsidR="00F13D9E" w:rsidRDefault="00F13D9E" w:rsidP="00F13D9E">
      <w:r>
        <w:t xml:space="preserve">2. **Showing </w:t>
      </w:r>
      <w:proofErr w:type="gramStart"/>
      <w:r>
        <w:t>Relationships:*</w:t>
      </w:r>
      <w:proofErr w:type="gramEnd"/>
      <w:r>
        <w:t xml:space="preserve">* Cohesive devices indicate the relationships between different parts of the text, such as cause and effect, contrast, comparison, addition, and sequence. By </w:t>
      </w:r>
      <w:proofErr w:type="spellStart"/>
      <w:r>
        <w:t>signaling</w:t>
      </w:r>
      <w:proofErr w:type="spellEnd"/>
      <w:r>
        <w:t xml:space="preserve"> these relationships, cohesive devices clarify the connections between ideas and help the reader follow the logical progression of the text.</w:t>
      </w:r>
    </w:p>
    <w:p w14:paraId="6799F470" w14:textId="756537A9" w:rsidR="00F13D9E" w:rsidRDefault="00F13D9E" w:rsidP="00F13D9E">
      <w:r>
        <w:t xml:space="preserve">3. **Highlighting Key </w:t>
      </w:r>
      <w:proofErr w:type="gramStart"/>
      <w:r>
        <w:t>Points:*</w:t>
      </w:r>
      <w:proofErr w:type="gramEnd"/>
      <w:r>
        <w:t>* Cohesive devices can draw attention to key points or important information within the text. For example, using repetition, parallel structure, or emphasis techniques can signal to the reader that certain ideas are central to the argument or theme of the text.</w:t>
      </w:r>
    </w:p>
    <w:p w14:paraId="6C36E9B3" w14:textId="3AF21D92" w:rsidR="00F13D9E" w:rsidRDefault="00F13D9E" w:rsidP="00F13D9E">
      <w:r>
        <w:t xml:space="preserve">4. **Providing </w:t>
      </w:r>
      <w:proofErr w:type="gramStart"/>
      <w:r>
        <w:t>Context:*</w:t>
      </w:r>
      <w:proofErr w:type="gramEnd"/>
      <w:r>
        <w:t>* Cohesive devices provide context for new information by referencing previously mentioned ideas or introducing related concepts. This helps the reader understand how different parts of the text are connected and builds a coherent understanding of the overall message or argument.</w:t>
      </w:r>
    </w:p>
    <w:p w14:paraId="35D6D116" w14:textId="2F646E8F" w:rsidR="00F13D9E" w:rsidRDefault="00F13D9E" w:rsidP="00F13D9E">
      <w:r>
        <w:t xml:space="preserve">5. **Enhancing </w:t>
      </w:r>
      <w:proofErr w:type="gramStart"/>
      <w:r>
        <w:t>Comprehension:*</w:t>
      </w:r>
      <w:proofErr w:type="gramEnd"/>
      <w:r>
        <w:t>* By facilitating the flow of ideas, clarifying relationships, and providing context, cohesive devices contribute to overall reading comprehension. They make it easier for readers to process and make sense of the text, leading to a deeper understanding of its content and purpose.</w:t>
      </w:r>
    </w:p>
    <w:p w14:paraId="21967187" w14:textId="59551070" w:rsidR="00F13D9E" w:rsidRDefault="00F13D9E" w:rsidP="00F13D9E">
      <w:r>
        <w:t>Examples of cohesive devices include:</w:t>
      </w:r>
    </w:p>
    <w:p w14:paraId="238E15F8" w14:textId="77777777" w:rsidR="00F13D9E" w:rsidRDefault="00F13D9E" w:rsidP="00F13D9E">
      <w:r>
        <w:t xml:space="preserve">- **Reference </w:t>
      </w:r>
      <w:proofErr w:type="gramStart"/>
      <w:r>
        <w:t>Words:*</w:t>
      </w:r>
      <w:proofErr w:type="gramEnd"/>
      <w:r>
        <w:t>* Pronouns (he, she, it, they), demonstratives (this, that, these, those), and other reference words that refer back to previously mentioned nouns or ideas.</w:t>
      </w:r>
    </w:p>
    <w:p w14:paraId="1CEDA157" w14:textId="77777777" w:rsidR="00F13D9E" w:rsidRDefault="00F13D9E" w:rsidP="00F13D9E">
      <w:r>
        <w:t>- **</w:t>
      </w:r>
      <w:proofErr w:type="gramStart"/>
      <w:r>
        <w:t>Conjunctions:*</w:t>
      </w:r>
      <w:proofErr w:type="gramEnd"/>
      <w:r>
        <w:t>* Words like "and," "but," "or," "because," and "however" that connect clauses or sentences and indicate relationships between ideas.</w:t>
      </w:r>
    </w:p>
    <w:p w14:paraId="63533CB4" w14:textId="77777777" w:rsidR="00F13D9E" w:rsidRDefault="00F13D9E" w:rsidP="00F13D9E">
      <w:r>
        <w:t xml:space="preserve">- **Transition </w:t>
      </w:r>
      <w:proofErr w:type="gramStart"/>
      <w:r>
        <w:t>Words:*</w:t>
      </w:r>
      <w:proofErr w:type="gramEnd"/>
      <w:r>
        <w:t>* Words and phrases like "furthermore," "in addition," "on the other hand," "meanwhile," and "therefore" that signal shifts or connections between ideas.</w:t>
      </w:r>
    </w:p>
    <w:p w14:paraId="0B4CA4C7" w14:textId="77777777" w:rsidR="00F13D9E" w:rsidRDefault="00F13D9E" w:rsidP="00F13D9E">
      <w:r>
        <w:t>- **</w:t>
      </w:r>
      <w:proofErr w:type="gramStart"/>
      <w:r>
        <w:t>Repetition:*</w:t>
      </w:r>
      <w:proofErr w:type="gramEnd"/>
      <w:r>
        <w:t>* Repeating words, phrases, or ideas to reinforce key points or create emphasis within the text.</w:t>
      </w:r>
    </w:p>
    <w:p w14:paraId="165A228A" w14:textId="77777777" w:rsidR="00F13D9E" w:rsidRDefault="00F13D9E" w:rsidP="00F13D9E">
      <w:r>
        <w:t xml:space="preserve">- **Parallel </w:t>
      </w:r>
      <w:proofErr w:type="gramStart"/>
      <w:r>
        <w:t>Structure:*</w:t>
      </w:r>
      <w:proofErr w:type="gramEnd"/>
      <w:r>
        <w:t>* Structuring sentences or phrases in a similar grammatical form to show that they are related or have equal importance.</w:t>
      </w:r>
    </w:p>
    <w:p w14:paraId="4395A8C4" w14:textId="25514C2C" w:rsidR="00F13D9E" w:rsidRDefault="00F13D9E" w:rsidP="00F13D9E">
      <w:r>
        <w:t>Overall, cohesive devices play a crucial role in enhancing reading comprehension by guiding the reader through the text, clarifying relationships between ideas, and facilitating a deeper understanding of the content.</w:t>
      </w:r>
    </w:p>
    <w:p w14:paraId="0427BC0A" w14:textId="1DD37565" w:rsidR="00F13D9E" w:rsidRPr="00DA47CB" w:rsidRDefault="00F13D9E" w:rsidP="00F13D9E">
      <w:pPr>
        <w:rPr>
          <w:b/>
          <w:bCs/>
          <w:color w:val="FF0000"/>
        </w:rPr>
      </w:pPr>
    </w:p>
    <w:p w14:paraId="380A6ECC" w14:textId="77777777" w:rsidR="00F13D9E" w:rsidRPr="00DA47CB" w:rsidRDefault="00F13D9E" w:rsidP="00F13D9E">
      <w:pPr>
        <w:rPr>
          <w:b/>
          <w:bCs/>
          <w:color w:val="FF0000"/>
        </w:rPr>
      </w:pPr>
      <w:r w:rsidRPr="00F75808">
        <w:rPr>
          <w:b/>
          <w:bCs/>
          <w:color w:val="FF0000"/>
          <w:sz w:val="24"/>
          <w:szCs w:val="24"/>
        </w:rPr>
        <w:lastRenderedPageBreak/>
        <w:t>5</w:t>
      </w:r>
      <w:r w:rsidRPr="00F75808">
        <w:rPr>
          <w:b/>
          <w:bCs/>
          <w:color w:val="FF0000"/>
          <w:sz w:val="24"/>
          <w:szCs w:val="24"/>
          <w:vertAlign w:val="superscript"/>
        </w:rPr>
        <w:t>TH</w:t>
      </w:r>
      <w:r w:rsidRPr="00F75808">
        <w:rPr>
          <w:b/>
          <w:bCs/>
          <w:color w:val="FF0000"/>
          <w:vertAlign w:val="superscript"/>
        </w:rPr>
        <w:t xml:space="preserve"> </w:t>
      </w:r>
      <w:r w:rsidRPr="00F75808">
        <w:rPr>
          <w:b/>
          <w:bCs/>
          <w:color w:val="FF0000"/>
        </w:rPr>
        <w:t>ANS</w:t>
      </w:r>
    </w:p>
    <w:p w14:paraId="1812BEC3" w14:textId="5E99A29F" w:rsidR="00F13D9E" w:rsidRDefault="00F13D9E" w:rsidP="00F13D9E">
      <w:r>
        <w:t>Define Homophones, Homographs and Homonyms. Explain with suitable examples.</w:t>
      </w:r>
    </w:p>
    <w:p w14:paraId="6AC0BBC9" w14:textId="053AF072" w:rsidR="00F13D9E" w:rsidRDefault="00F13D9E" w:rsidP="00F13D9E">
      <w:r>
        <w:t>Homophones, homographs, and homonyms are words that sound or look alike, but have different meanings, spellings, or origins. Here's a breakdown of each term with suitable examples:</w:t>
      </w:r>
    </w:p>
    <w:p w14:paraId="7EF10946" w14:textId="77777777" w:rsidR="00F13D9E" w:rsidRDefault="00F13D9E" w:rsidP="00F13D9E">
      <w:r>
        <w:t>1. **</w:t>
      </w:r>
      <w:proofErr w:type="gramStart"/>
      <w:r>
        <w:t>Homophones:*</w:t>
      </w:r>
      <w:proofErr w:type="gramEnd"/>
      <w:r>
        <w:t>*</w:t>
      </w:r>
    </w:p>
    <w:p w14:paraId="7FFDBAE9" w14:textId="77777777" w:rsidR="00F13D9E" w:rsidRDefault="00F13D9E" w:rsidP="00F13D9E">
      <w:r>
        <w:t xml:space="preserve">   - Homophones are words that sound the same but have different meanings or spellings.</w:t>
      </w:r>
    </w:p>
    <w:p w14:paraId="43F87FD8" w14:textId="77777777" w:rsidR="00F13D9E" w:rsidRDefault="00F13D9E" w:rsidP="00F13D9E">
      <w:r>
        <w:t xml:space="preserve">   - Example:</w:t>
      </w:r>
    </w:p>
    <w:p w14:paraId="2F4D5D68" w14:textId="77777777" w:rsidR="00F13D9E" w:rsidRDefault="00F13D9E" w:rsidP="00F13D9E">
      <w:r>
        <w:t xml:space="preserve">     - "There," "</w:t>
      </w:r>
      <w:proofErr w:type="spellStart"/>
      <w:r>
        <w:t>their</w:t>
      </w:r>
      <w:proofErr w:type="spellEnd"/>
      <w:r>
        <w:t>," and "</w:t>
      </w:r>
      <w:proofErr w:type="gramStart"/>
      <w:r>
        <w:t>they're</w:t>
      </w:r>
      <w:proofErr w:type="gramEnd"/>
      <w:r>
        <w:t>" are homophones. They sound the same but have different meanings and spellings.</w:t>
      </w:r>
    </w:p>
    <w:p w14:paraId="509F25D7" w14:textId="0B779279" w:rsidR="00F13D9E" w:rsidRDefault="00F13D9E" w:rsidP="00F13D9E">
      <w:r>
        <w:t xml:space="preserve">     - "Flower" (a plant) and "flour" (powdered grain) are homophones. They sound identical but have distinct meanings.</w:t>
      </w:r>
    </w:p>
    <w:p w14:paraId="047B81D3" w14:textId="77777777" w:rsidR="00F13D9E" w:rsidRDefault="00F13D9E" w:rsidP="00F13D9E">
      <w:r>
        <w:t>2. **</w:t>
      </w:r>
      <w:proofErr w:type="gramStart"/>
      <w:r>
        <w:t>Homographs:*</w:t>
      </w:r>
      <w:proofErr w:type="gramEnd"/>
      <w:r>
        <w:t>*</w:t>
      </w:r>
    </w:p>
    <w:p w14:paraId="11303187" w14:textId="77777777" w:rsidR="00F13D9E" w:rsidRDefault="00F13D9E" w:rsidP="00F13D9E">
      <w:r>
        <w:t xml:space="preserve">   - Homographs are words that are spelled the same but have different meanings, and they may or may not sound the same.</w:t>
      </w:r>
    </w:p>
    <w:p w14:paraId="00E8D287" w14:textId="77777777" w:rsidR="00F13D9E" w:rsidRDefault="00F13D9E" w:rsidP="00F13D9E">
      <w:r>
        <w:t xml:space="preserve">   - Example:</w:t>
      </w:r>
    </w:p>
    <w:p w14:paraId="7EE12748" w14:textId="77777777" w:rsidR="00F13D9E" w:rsidRDefault="00F13D9E" w:rsidP="00F13D9E">
      <w:r>
        <w:t xml:space="preserve">     - "Lead" (to guide) and "lead" (a metal) are homographs. They are spelled the same but have different meanings and pronunciations.</w:t>
      </w:r>
    </w:p>
    <w:p w14:paraId="7ADEF967" w14:textId="5712E8BE" w:rsidR="00F13D9E" w:rsidRDefault="00F13D9E" w:rsidP="00F13D9E">
      <w:r>
        <w:t xml:space="preserve">     - "Tear" (to rip) and "tear" (a drop of liquid from the eye) are homographs. They are spelled the same but have different meanings and pronunciations.</w:t>
      </w:r>
    </w:p>
    <w:p w14:paraId="2184DBA6" w14:textId="77777777" w:rsidR="00F13D9E" w:rsidRDefault="00F13D9E" w:rsidP="00F13D9E">
      <w:r>
        <w:t>3. **</w:t>
      </w:r>
      <w:proofErr w:type="gramStart"/>
      <w:r>
        <w:t>Homonyms:*</w:t>
      </w:r>
      <w:proofErr w:type="gramEnd"/>
      <w:r>
        <w:t>*</w:t>
      </w:r>
    </w:p>
    <w:p w14:paraId="00EB2A94" w14:textId="77777777" w:rsidR="00F13D9E" w:rsidRDefault="00F13D9E" w:rsidP="00F13D9E">
      <w:r>
        <w:t xml:space="preserve">   - Homonyms are words that are both homophones and homographs; they sound and are spelled alike but have different meanings.</w:t>
      </w:r>
    </w:p>
    <w:p w14:paraId="58CD16E1" w14:textId="77777777" w:rsidR="00F13D9E" w:rsidRDefault="00F13D9E" w:rsidP="00F13D9E">
      <w:r>
        <w:t xml:space="preserve">   - Example:</w:t>
      </w:r>
    </w:p>
    <w:p w14:paraId="4EF38889" w14:textId="77777777" w:rsidR="00F13D9E" w:rsidRDefault="00F13D9E" w:rsidP="00F13D9E">
      <w:r>
        <w:t xml:space="preserve">     - "Bark" (the sound a dog makes) and "bark" (the outer covering of a tree) are homonyms. They sound the same, are spelled the same, but have different meanings.</w:t>
      </w:r>
    </w:p>
    <w:p w14:paraId="6FC9CA0E" w14:textId="77777777" w:rsidR="00F13D9E" w:rsidRDefault="00F13D9E" w:rsidP="00F13D9E">
      <w:r>
        <w:t xml:space="preserve">     - "Bat" (a flying mammal) and "bat" (a club used in sports) are homonyms. They sound the same, are spelled the same, but have different meanings.</w:t>
      </w:r>
    </w:p>
    <w:p w14:paraId="7A4231E8" w14:textId="39FDECDD" w:rsidR="00F13D9E" w:rsidRDefault="00F13D9E" w:rsidP="00F13D9E">
      <w:r>
        <w:t>In summary, homophones sound alike but have different meanings or spellings, homographs are spelled alike but have different meanings (and may or may not sound alike), and homonyms are words that are both homophones and homographs, meaning they sound and are spelled alike but have different meanings. Understanding these concepts can help clarify the meanings and usages of similar-sounding or similar-looking words in language.</w:t>
      </w:r>
    </w:p>
    <w:p w14:paraId="650FE89A" w14:textId="77777777" w:rsidR="00F13D9E" w:rsidRDefault="00F13D9E" w:rsidP="00F13D9E"/>
    <w:p w14:paraId="7C4230A7" w14:textId="77777777" w:rsidR="00F13D9E" w:rsidRDefault="00F13D9E" w:rsidP="00F13D9E"/>
    <w:p w14:paraId="5B07D239" w14:textId="77777777" w:rsidR="00F13D9E" w:rsidRDefault="00F13D9E" w:rsidP="00F13D9E"/>
    <w:p w14:paraId="47CDEA50" w14:textId="77777777" w:rsidR="00F13D9E" w:rsidRPr="00F75808" w:rsidRDefault="00F13D9E" w:rsidP="00F13D9E">
      <w:pPr>
        <w:rPr>
          <w:b/>
          <w:bCs/>
          <w:color w:val="FF0000"/>
        </w:rPr>
      </w:pPr>
      <w:r w:rsidRPr="00F75808">
        <w:rPr>
          <w:b/>
          <w:bCs/>
          <w:color w:val="FF0000"/>
        </w:rPr>
        <w:lastRenderedPageBreak/>
        <w:t>6</w:t>
      </w:r>
      <w:r w:rsidRPr="00F75808">
        <w:rPr>
          <w:b/>
          <w:bCs/>
          <w:color w:val="FF0000"/>
          <w:vertAlign w:val="superscript"/>
        </w:rPr>
        <w:t xml:space="preserve">TH </w:t>
      </w:r>
      <w:r w:rsidRPr="00F75808">
        <w:rPr>
          <w:b/>
          <w:bCs/>
          <w:color w:val="FF0000"/>
        </w:rPr>
        <w:t>ANS</w:t>
      </w:r>
    </w:p>
    <w:p w14:paraId="0C62DD3B" w14:textId="1FF7A120" w:rsidR="00F13D9E" w:rsidRDefault="00F13D9E" w:rsidP="00F13D9E">
      <w:r>
        <w:t>What are the elements to be followed while reading in sequencing?</w:t>
      </w:r>
    </w:p>
    <w:p w14:paraId="55F7C846" w14:textId="5618B19E" w:rsidR="00F13D9E" w:rsidRDefault="00F13D9E" w:rsidP="00F13D9E">
      <w:r>
        <w:t>When reading for sequencing, or understanding the order of events or steps in a process, it's important to pay attention to several key elements to ensure comprehension and accuracy. Here are the elements to follow while reading in sequencing:</w:t>
      </w:r>
    </w:p>
    <w:p w14:paraId="1330A364" w14:textId="66F5B633" w:rsidR="00F13D9E" w:rsidRDefault="00F13D9E" w:rsidP="00F13D9E">
      <w:r>
        <w:t xml:space="preserve">1. **Identify Key Events or </w:t>
      </w:r>
      <w:proofErr w:type="gramStart"/>
      <w:r>
        <w:t>Steps:*</w:t>
      </w:r>
      <w:proofErr w:type="gramEnd"/>
      <w:r>
        <w:t>* Begin by identifying the main events or steps described in the text. Look for clear indications of actions, changes, or transitions that occur in a specific order.</w:t>
      </w:r>
    </w:p>
    <w:p w14:paraId="2972DF36" w14:textId="1D4E7BF2" w:rsidR="00F13D9E" w:rsidRDefault="00F13D9E" w:rsidP="00F13D9E">
      <w:r>
        <w:t xml:space="preserve">2. **Note Transitional Words and </w:t>
      </w:r>
      <w:proofErr w:type="gramStart"/>
      <w:r>
        <w:t>Phrases:*</w:t>
      </w:r>
      <w:proofErr w:type="gramEnd"/>
      <w:r>
        <w:t>* Pay attention to transitional words and phrases that signal sequence or order, such as "first," "next," "then," "after," "finally," "subsequently," etc. These words help establish the chronological flow of events.</w:t>
      </w:r>
    </w:p>
    <w:p w14:paraId="48487EB1" w14:textId="2D07BF9C" w:rsidR="00F13D9E" w:rsidRDefault="00F13D9E" w:rsidP="00F13D9E">
      <w:r>
        <w:t xml:space="preserve">3. **Look for Time </w:t>
      </w:r>
      <w:proofErr w:type="gramStart"/>
      <w:r>
        <w:t>Markers:*</w:t>
      </w:r>
      <w:proofErr w:type="gramEnd"/>
      <w:r>
        <w:t>* Keep an eye out for time markers or temporal clues that indicate when events or steps occur, such as dates, times, seasons, or other temporal references.</w:t>
      </w:r>
    </w:p>
    <w:p w14:paraId="1AF82914" w14:textId="6AE9F924" w:rsidR="00F13D9E" w:rsidRDefault="00F13D9E" w:rsidP="00F13D9E">
      <w:r>
        <w:t xml:space="preserve">4. **Consider Cause and Effect </w:t>
      </w:r>
      <w:proofErr w:type="gramStart"/>
      <w:r>
        <w:t>Relationships:*</w:t>
      </w:r>
      <w:proofErr w:type="gramEnd"/>
      <w:r>
        <w:t>* Consider the cause and effect relationships between events or steps. Understand how one action leads to another and how they are interconnected.</w:t>
      </w:r>
    </w:p>
    <w:p w14:paraId="3E6625B2" w14:textId="32BBD513" w:rsidR="00F13D9E" w:rsidRDefault="00F13D9E" w:rsidP="00F13D9E">
      <w:r>
        <w:t>5. **</w:t>
      </w:r>
      <w:proofErr w:type="spellStart"/>
      <w:r>
        <w:t>Analyze</w:t>
      </w:r>
      <w:proofErr w:type="spellEnd"/>
      <w:r>
        <w:t xml:space="preserve"> Spatial </w:t>
      </w:r>
      <w:proofErr w:type="gramStart"/>
      <w:r>
        <w:t>Relationships:*</w:t>
      </w:r>
      <w:proofErr w:type="gramEnd"/>
      <w:r>
        <w:t>* In addition to temporal sequencing, consider spatial relationships if relevant. Understand how physical locations or spatial arrangements contribute to the sequence of events.</w:t>
      </w:r>
    </w:p>
    <w:p w14:paraId="58D2A24F" w14:textId="32C7B6C8" w:rsidR="00F13D9E" w:rsidRDefault="00F13D9E" w:rsidP="00F13D9E">
      <w:r>
        <w:t xml:space="preserve">6. **Identify </w:t>
      </w:r>
      <w:proofErr w:type="gramStart"/>
      <w:r>
        <w:t>Patterns:*</w:t>
      </w:r>
      <w:proofErr w:type="gramEnd"/>
      <w:r>
        <w:t>* Look for patterns or recurring themes that help organize the sequence of events. Identify any recurring motifs, actions, or transitions that contribute to the overall structure of the text.</w:t>
      </w:r>
    </w:p>
    <w:p w14:paraId="3DD7F7E7" w14:textId="0C479FBC" w:rsidR="00F13D9E" w:rsidRDefault="00F13D9E" w:rsidP="00F13D9E">
      <w:r>
        <w:t xml:space="preserve">7. **Visualize the </w:t>
      </w:r>
      <w:proofErr w:type="gramStart"/>
      <w:r>
        <w:t>Sequence:*</w:t>
      </w:r>
      <w:proofErr w:type="gramEnd"/>
      <w:r>
        <w:t>* Use visualization techniques to mentally map out the sequence of events or steps. Create mental images or diagrams to represent the order and relationship between different elements.</w:t>
      </w:r>
    </w:p>
    <w:p w14:paraId="510C41FE" w14:textId="19131635" w:rsidR="00F13D9E" w:rsidRDefault="00F13D9E" w:rsidP="00F13D9E">
      <w:r>
        <w:t xml:space="preserve">8. **Summarize Each </w:t>
      </w:r>
      <w:proofErr w:type="gramStart"/>
      <w:r>
        <w:t>Step:*</w:t>
      </w:r>
      <w:proofErr w:type="gramEnd"/>
      <w:r>
        <w:t>* Summarize each event or step in your own words to ensure understanding. Paraphrasing or restating the information can help reinforce comprehension and retention.</w:t>
      </w:r>
    </w:p>
    <w:p w14:paraId="38473C73" w14:textId="2D1EFE6B" w:rsidR="00F13D9E" w:rsidRDefault="00F13D9E" w:rsidP="00F13D9E">
      <w:r>
        <w:t xml:space="preserve">9. **Check for </w:t>
      </w:r>
      <w:proofErr w:type="gramStart"/>
      <w:r>
        <w:t>Understanding:*</w:t>
      </w:r>
      <w:proofErr w:type="gramEnd"/>
      <w:r>
        <w:t>* Periodically pause to check your understanding of the sequence. Reflect on whether you can accurately describe the order of events or steps without referring back to the text.</w:t>
      </w:r>
    </w:p>
    <w:p w14:paraId="776FFBCF" w14:textId="2268E4D2" w:rsidR="00F13D9E" w:rsidRDefault="00F13D9E" w:rsidP="00F13D9E">
      <w:r>
        <w:t xml:space="preserve">10. **Revisit and </w:t>
      </w:r>
      <w:proofErr w:type="gramStart"/>
      <w:r>
        <w:t>Review:*</w:t>
      </w:r>
      <w:proofErr w:type="gramEnd"/>
      <w:r>
        <w:t>* After reading, take the time to revisit and review the sequence of events or steps. Clarify any points of confusion or ambiguity, and consider how the sequence contributes to the overall meaning or purpose of the text.</w:t>
      </w:r>
    </w:p>
    <w:p w14:paraId="08DBC2BF" w14:textId="1E1C2BB6" w:rsidR="00F13D9E" w:rsidRDefault="00F13D9E" w:rsidP="00F13D9E">
      <w:r>
        <w:t xml:space="preserve">By following these elements while reading for sequencing, you can effectively understand and interpret the chronological order of events or steps described in a text. This approach enhances comprehension and facilitates the ability to summarize, </w:t>
      </w:r>
      <w:proofErr w:type="spellStart"/>
      <w:r>
        <w:t>analyze</w:t>
      </w:r>
      <w:proofErr w:type="spellEnd"/>
      <w:r>
        <w:t>, and interpret sequential information.</w:t>
      </w:r>
    </w:p>
    <w:p w14:paraId="361C9391" w14:textId="77777777" w:rsidR="00F13D9E" w:rsidRDefault="00F13D9E" w:rsidP="00F13D9E"/>
    <w:p w14:paraId="577CCCB5" w14:textId="77777777" w:rsidR="00F13D9E" w:rsidRDefault="00F13D9E" w:rsidP="00F13D9E"/>
    <w:p w14:paraId="6EFAE811" w14:textId="77777777" w:rsidR="00F13D9E" w:rsidRDefault="00F13D9E" w:rsidP="00F13D9E"/>
    <w:p w14:paraId="5A293BEF" w14:textId="77777777" w:rsidR="00F13D9E" w:rsidRPr="00DA47CB" w:rsidRDefault="00F13D9E" w:rsidP="00F13D9E">
      <w:pPr>
        <w:rPr>
          <w:b/>
          <w:bCs/>
          <w:color w:val="FF0000"/>
        </w:rPr>
      </w:pPr>
      <w:r w:rsidRPr="0008190C">
        <w:rPr>
          <w:b/>
          <w:bCs/>
          <w:color w:val="FF0000"/>
          <w:sz w:val="24"/>
          <w:szCs w:val="24"/>
        </w:rPr>
        <w:lastRenderedPageBreak/>
        <w:t>7</w:t>
      </w:r>
      <w:proofErr w:type="gramStart"/>
      <w:r w:rsidRPr="0008190C">
        <w:rPr>
          <w:b/>
          <w:bCs/>
          <w:color w:val="FF0000"/>
          <w:sz w:val="24"/>
          <w:szCs w:val="24"/>
          <w:vertAlign w:val="superscript"/>
        </w:rPr>
        <w:t>TH</w:t>
      </w:r>
      <w:r w:rsidRPr="0008190C">
        <w:rPr>
          <w:b/>
          <w:bCs/>
          <w:color w:val="FF0000"/>
          <w:sz w:val="24"/>
          <w:szCs w:val="24"/>
        </w:rPr>
        <w:t xml:space="preserve">  </w:t>
      </w:r>
      <w:r w:rsidRPr="0008190C">
        <w:rPr>
          <w:b/>
          <w:bCs/>
          <w:color w:val="FF0000"/>
        </w:rPr>
        <w:t>ANS</w:t>
      </w:r>
      <w:proofErr w:type="gramEnd"/>
    </w:p>
    <w:p w14:paraId="37051CA8" w14:textId="79652DBB" w:rsidR="00F13D9E" w:rsidRDefault="00F13D9E" w:rsidP="00F13D9E">
      <w:r>
        <w:t>Express your opinions on the topic ‘Addiction to Social Media’ in about 250 words</w:t>
      </w:r>
    </w:p>
    <w:p w14:paraId="2B4FB641" w14:textId="2AA5D5BA" w:rsidR="00F13D9E" w:rsidRDefault="00F13D9E" w:rsidP="00F13D9E">
      <w:r>
        <w:t>Addiction to social media is a prevalent and concerning phenomenon in today's digital age. While social media platforms offer numerous benefits, such as connectivity, information sharing, and entertainment, excessive use can lead to detrimental effects on individuals' mental, emotional, and even physical well-being.</w:t>
      </w:r>
    </w:p>
    <w:p w14:paraId="6CCBAD32" w14:textId="253F4F32" w:rsidR="00F13D9E" w:rsidRDefault="00F13D9E" w:rsidP="00F13D9E">
      <w:r>
        <w:t>One of the most significant drawbacks of social media addiction is its impact on mental health. Constantly scrolling through social media feeds can exacerbate feelings of loneliness, anxiety, and depression, as individuals compare themselves to others and seek validation through likes and comments. The curated and often unrealistic portrayals of others' lives on social media can distort perceptions of reality and contribute to low self-esteem and poor body image.</w:t>
      </w:r>
    </w:p>
    <w:p w14:paraId="58E1CE89" w14:textId="5088A56E" w:rsidR="00F13D9E" w:rsidRDefault="00F13D9E" w:rsidP="00F13D9E">
      <w:r>
        <w:t>Moreover, addiction to social media can hinder real-life social interactions and relationships. Spending excessive amounts of time online can detract from face-to-face communication, leading to feelings of isolation and disconnection from the real world. As individuals prioritize virtual connections over meaningful offline interactions, they may struggle to develop and maintain genuine relationships with family, friends, and colleagues.</w:t>
      </w:r>
    </w:p>
    <w:p w14:paraId="1A1C9815" w14:textId="4E2730D1" w:rsidR="00F13D9E" w:rsidRDefault="00F13D9E" w:rsidP="00F13D9E">
      <w:r>
        <w:t xml:space="preserve">Furthermore, excessive use of social media has been linked to physical health issues, such as poor sleep quality, eye strain, and sedentary </w:t>
      </w:r>
      <w:proofErr w:type="spellStart"/>
      <w:r>
        <w:t>behavior</w:t>
      </w:r>
      <w:proofErr w:type="spellEnd"/>
      <w:r>
        <w:t xml:space="preserve">. The addictive nature of social media, characterized by endless scrolling and notifications, can disrupt sleep patterns and contribute to fatigue and insomnia. Additionally, prolonged screen time can strain the eyes and contribute to digital eye strain, while sedentary </w:t>
      </w:r>
      <w:proofErr w:type="spellStart"/>
      <w:r>
        <w:t>behaviors</w:t>
      </w:r>
      <w:proofErr w:type="spellEnd"/>
      <w:r>
        <w:t xml:space="preserve"> associated with social media use can increase the risk of obesity and other health problems.</w:t>
      </w:r>
    </w:p>
    <w:p w14:paraId="4F90ABA8" w14:textId="56030D6F" w:rsidR="00F13D9E" w:rsidRDefault="00F13D9E" w:rsidP="00F13D9E">
      <w:r>
        <w:t>In conclusion, while social media has undoubtedly revolutionized the way we communicate and interact, it is essential to recognize and address the potential dangers of addiction. Individuals must strive for a healthy balance between online and offline activities, set boundaries for social media use, and prioritize self-care and real-life connections. Moreover, greater awareness and education about the risks of social media addiction are crucial to promoting digital well-being and fostering a healthier relationship with technology.</w:t>
      </w:r>
    </w:p>
    <w:p w14:paraId="36B70D02" w14:textId="77777777" w:rsidR="00F13D9E" w:rsidRPr="0008190C" w:rsidRDefault="00F13D9E" w:rsidP="00F13D9E">
      <w:pPr>
        <w:rPr>
          <w:b/>
          <w:bCs/>
          <w:color w:val="FF0000"/>
        </w:rPr>
      </w:pPr>
      <w:r w:rsidRPr="0008190C">
        <w:rPr>
          <w:b/>
          <w:bCs/>
          <w:color w:val="FF0000"/>
        </w:rPr>
        <w:t>8</w:t>
      </w:r>
      <w:r w:rsidRPr="0008190C">
        <w:rPr>
          <w:b/>
          <w:bCs/>
          <w:color w:val="FF0000"/>
          <w:vertAlign w:val="superscript"/>
        </w:rPr>
        <w:t xml:space="preserve">TH </w:t>
      </w:r>
      <w:r w:rsidRPr="0008190C">
        <w:rPr>
          <w:b/>
          <w:bCs/>
          <w:color w:val="FF0000"/>
        </w:rPr>
        <w:t>ANS</w:t>
      </w:r>
    </w:p>
    <w:p w14:paraId="17394662" w14:textId="77777777" w:rsidR="00F13D9E" w:rsidRDefault="00F13D9E" w:rsidP="00F13D9E">
      <w:r>
        <w:t>a. Define Articles. Explain with relevant examples</w:t>
      </w:r>
    </w:p>
    <w:p w14:paraId="5E5324C9" w14:textId="140B794D" w:rsidR="00F13D9E" w:rsidRDefault="00F13D9E" w:rsidP="00F13D9E">
      <w:r>
        <w:t xml:space="preserve"> b. Explain Prepositions with relevant examples</w:t>
      </w:r>
    </w:p>
    <w:p w14:paraId="43F31715" w14:textId="15C7A296" w:rsidR="00F13D9E" w:rsidRDefault="00F13D9E" w:rsidP="00F13D9E">
      <w:r>
        <w:t>(A)</w:t>
      </w:r>
    </w:p>
    <w:p w14:paraId="66E7EC2D" w14:textId="0F9CB425" w:rsidR="00F13D9E" w:rsidRDefault="00F13D9E" w:rsidP="00F13D9E">
      <w:r>
        <w:t>Articles are words that are used to specify or introduce nouns. In English, there are three articles: "a," "an," and "the." Here's a breakdown of each article with relevant examples:</w:t>
      </w:r>
    </w:p>
    <w:p w14:paraId="6A5C7A2C" w14:textId="77777777" w:rsidR="00F13D9E" w:rsidRDefault="00F13D9E" w:rsidP="00F13D9E">
      <w:r>
        <w:t>1. **Definite Article - "The</w:t>
      </w:r>
      <w:proofErr w:type="gramStart"/>
      <w:r>
        <w:t>":*</w:t>
      </w:r>
      <w:proofErr w:type="gramEnd"/>
      <w:r>
        <w:t>*</w:t>
      </w:r>
    </w:p>
    <w:p w14:paraId="78C7E58A" w14:textId="77777777" w:rsidR="00F13D9E" w:rsidRDefault="00F13D9E" w:rsidP="00F13D9E">
      <w:r>
        <w:t xml:space="preserve">   - "The" is used to refer to specific or particular nouns that are known to the speaker and the listener or are specified within the context.</w:t>
      </w:r>
    </w:p>
    <w:p w14:paraId="27BDCD21" w14:textId="77777777" w:rsidR="00F13D9E" w:rsidRDefault="00F13D9E" w:rsidP="00F13D9E">
      <w:r>
        <w:t xml:space="preserve">   - Example: "I saw **the** cat sleeping on **the** fence." Here, "the" is used before "cat" and "fence" to indicate that the speaker is referring to a specific cat and fence that both the speaker and the listener are familiar with.</w:t>
      </w:r>
    </w:p>
    <w:p w14:paraId="5A1EE1F7" w14:textId="77777777" w:rsidR="00F13D9E" w:rsidRDefault="00F13D9E" w:rsidP="00F13D9E">
      <w:r>
        <w:lastRenderedPageBreak/>
        <w:t>2. **Indefinite Articles - "A" and "An</w:t>
      </w:r>
      <w:proofErr w:type="gramStart"/>
      <w:r>
        <w:t>":*</w:t>
      </w:r>
      <w:proofErr w:type="gramEnd"/>
      <w:r>
        <w:t>*</w:t>
      </w:r>
    </w:p>
    <w:p w14:paraId="6DCFA701" w14:textId="77777777" w:rsidR="00F13D9E" w:rsidRDefault="00F13D9E" w:rsidP="00F13D9E">
      <w:r>
        <w:t xml:space="preserve">   - "A" is used before words that begin with a consonant sound, while "an" is used before words that begin with a vowel sound.</w:t>
      </w:r>
    </w:p>
    <w:p w14:paraId="5246CF3E" w14:textId="77777777" w:rsidR="00F13D9E" w:rsidRDefault="00F13D9E" w:rsidP="00F13D9E">
      <w:r>
        <w:t xml:space="preserve">   - Example: "I ate **a** banana for breakfast." Here, "a" is used before "banana," which begins with a consonant sound.</w:t>
      </w:r>
    </w:p>
    <w:p w14:paraId="01895D5C" w14:textId="77777777" w:rsidR="00F13D9E" w:rsidRDefault="00F13D9E" w:rsidP="00F13D9E">
      <w:r>
        <w:t xml:space="preserve">   - Example: "She found **an** interesting book at **an** antique store." Here, "an" is used before "interesting" and "antique," both of which begin with vowel sounds.</w:t>
      </w:r>
    </w:p>
    <w:p w14:paraId="0AFC7B63" w14:textId="658DE525" w:rsidR="00F13D9E" w:rsidRDefault="00F13D9E" w:rsidP="00F13D9E">
      <w:r>
        <w:t>Articles are essential for specifying nouns and providing information about their definiteness or specificity within a sentence. By understanding how to use articles correctly, speakers and writers can convey precise meaning and clarity in their communication.</w:t>
      </w:r>
    </w:p>
    <w:p w14:paraId="630C18E6" w14:textId="6C7EB031" w:rsidR="00F13D9E" w:rsidRDefault="00F13D9E" w:rsidP="00F13D9E">
      <w:r>
        <w:t>(B)</w:t>
      </w:r>
    </w:p>
    <w:p w14:paraId="7AFBF197" w14:textId="2D02CDEB" w:rsidR="00F13D9E" w:rsidRDefault="00F13D9E" w:rsidP="00F13D9E">
      <w:r>
        <w:t>Prepositions are words that typically come before a noun or pronoun and express a relationship between that noun or pronoun and another element in the sentence. Prepositions often indicate location, direction, time, or relationships between objects. Here's an explanation of prepositions with relevant examples:</w:t>
      </w:r>
    </w:p>
    <w:p w14:paraId="2E703122" w14:textId="77777777" w:rsidR="00F13D9E" w:rsidRDefault="00F13D9E" w:rsidP="00F13D9E">
      <w:r>
        <w:t>1. **</w:t>
      </w:r>
      <w:proofErr w:type="gramStart"/>
      <w:r>
        <w:t>Location:*</w:t>
      </w:r>
      <w:proofErr w:type="gramEnd"/>
      <w:r>
        <w:t>*</w:t>
      </w:r>
    </w:p>
    <w:p w14:paraId="2119A1D2" w14:textId="77777777" w:rsidR="00F13D9E" w:rsidRDefault="00F13D9E" w:rsidP="00F13D9E">
      <w:r>
        <w:t xml:space="preserve">   - Prepositions indicate the location of a person, place, or thing in relation to another object or location.</w:t>
      </w:r>
    </w:p>
    <w:p w14:paraId="13EFB236" w14:textId="4AA4BD66" w:rsidR="00F13D9E" w:rsidRDefault="00F13D9E" w:rsidP="00F13D9E">
      <w:r>
        <w:t xml:space="preserve">   - Example: "The cat is **on** the table." In this sentence, "on" is the preposition indicating the location of the cat in relation to the table.</w:t>
      </w:r>
    </w:p>
    <w:p w14:paraId="6D947025" w14:textId="77777777" w:rsidR="00F13D9E" w:rsidRDefault="00F13D9E" w:rsidP="00F13D9E">
      <w:r>
        <w:t>2. **</w:t>
      </w:r>
      <w:proofErr w:type="gramStart"/>
      <w:r>
        <w:t>Direction:*</w:t>
      </w:r>
      <w:proofErr w:type="gramEnd"/>
      <w:r>
        <w:t>*</w:t>
      </w:r>
    </w:p>
    <w:p w14:paraId="729F33EC" w14:textId="77777777" w:rsidR="00F13D9E" w:rsidRDefault="00F13D9E" w:rsidP="00F13D9E">
      <w:r>
        <w:t xml:space="preserve">   - Prepositions show the direction of movement or action from one place to another.</w:t>
      </w:r>
    </w:p>
    <w:p w14:paraId="3EA997C3" w14:textId="37C639D0" w:rsidR="00F13D9E" w:rsidRDefault="00F13D9E" w:rsidP="00F13D9E">
      <w:r>
        <w:t xml:space="preserve">   - Example: "He walked **towards** the park." Here, "towards" is the preposition indicating the direction of movement towards the park.</w:t>
      </w:r>
    </w:p>
    <w:p w14:paraId="0B2FE8D0" w14:textId="77777777" w:rsidR="00F13D9E" w:rsidRDefault="00F13D9E" w:rsidP="00F13D9E">
      <w:r>
        <w:t>3. **</w:t>
      </w:r>
      <w:proofErr w:type="gramStart"/>
      <w:r>
        <w:t>Time:*</w:t>
      </w:r>
      <w:proofErr w:type="gramEnd"/>
      <w:r>
        <w:t>*</w:t>
      </w:r>
    </w:p>
    <w:p w14:paraId="4803264A" w14:textId="77777777" w:rsidR="00F13D9E" w:rsidRDefault="00F13D9E" w:rsidP="00F13D9E">
      <w:r>
        <w:t xml:space="preserve">   - Prepositions express time relationships, indicating when an action takes place or the duration of an event.</w:t>
      </w:r>
    </w:p>
    <w:p w14:paraId="37D672D2" w14:textId="6E5B1875" w:rsidR="00F13D9E" w:rsidRDefault="00F13D9E" w:rsidP="00F13D9E">
      <w:r>
        <w:t xml:space="preserve">   - Example: "The meeting is **at** 3 p.m." In this sentence, "at" is the preposition indicating the specific time of the meeting.</w:t>
      </w:r>
    </w:p>
    <w:p w14:paraId="38FFACC5" w14:textId="77777777" w:rsidR="00F13D9E" w:rsidRDefault="00F13D9E" w:rsidP="00F13D9E">
      <w:r>
        <w:t>4. **</w:t>
      </w:r>
      <w:proofErr w:type="gramStart"/>
      <w:r>
        <w:t>Relationships:*</w:t>
      </w:r>
      <w:proofErr w:type="gramEnd"/>
      <w:r>
        <w:t>*</w:t>
      </w:r>
    </w:p>
    <w:p w14:paraId="4393CA2C" w14:textId="77777777" w:rsidR="00F13D9E" w:rsidRDefault="00F13D9E" w:rsidP="00F13D9E">
      <w:r>
        <w:t xml:space="preserve">   - Prepositions can also show relationships between objects or people.</w:t>
      </w:r>
    </w:p>
    <w:p w14:paraId="17BFD433" w14:textId="77777777" w:rsidR="00F13D9E" w:rsidRDefault="00F13D9E" w:rsidP="00F13D9E">
      <w:r>
        <w:t xml:space="preserve">   - Example: "She is **with** her friends." Here, "with" is the preposition indicating the relationship between "she" and her friends.</w:t>
      </w:r>
    </w:p>
    <w:p w14:paraId="353C76AE" w14:textId="77777777" w:rsidR="00F13D9E" w:rsidRDefault="00F13D9E" w:rsidP="00F13D9E"/>
    <w:p w14:paraId="6BA1B5FE" w14:textId="77777777" w:rsidR="00F13D9E" w:rsidRDefault="00F13D9E" w:rsidP="00F13D9E">
      <w:r>
        <w:t xml:space="preserve">5. **Means or </w:t>
      </w:r>
      <w:proofErr w:type="gramStart"/>
      <w:r>
        <w:t>Instrumentality:*</w:t>
      </w:r>
      <w:proofErr w:type="gramEnd"/>
      <w:r>
        <w:t>*</w:t>
      </w:r>
    </w:p>
    <w:p w14:paraId="35CFC7BC" w14:textId="77777777" w:rsidR="00F13D9E" w:rsidRDefault="00F13D9E" w:rsidP="00F13D9E">
      <w:r>
        <w:t xml:space="preserve">   - Prepositions indicate the means or instrumentality by which something is done.</w:t>
      </w:r>
    </w:p>
    <w:p w14:paraId="7F2E57E0" w14:textId="77777777" w:rsidR="00F13D9E" w:rsidRDefault="00F13D9E" w:rsidP="00F13D9E">
      <w:r>
        <w:lastRenderedPageBreak/>
        <w:t xml:space="preserve">   - Example: "He cut the bread **with** a knife." In this sentence, "with" is the preposition indicating the instrument (knife) used to cut the bread.</w:t>
      </w:r>
    </w:p>
    <w:p w14:paraId="2FEE31C0" w14:textId="77777777" w:rsidR="00F13D9E" w:rsidRDefault="00F13D9E" w:rsidP="00F13D9E"/>
    <w:p w14:paraId="5FF75283" w14:textId="77777777" w:rsidR="00F13D9E" w:rsidRDefault="00F13D9E" w:rsidP="00F13D9E">
      <w:r>
        <w:t>6. **</w:t>
      </w:r>
      <w:proofErr w:type="gramStart"/>
      <w:r>
        <w:t>Possession:*</w:t>
      </w:r>
      <w:proofErr w:type="gramEnd"/>
      <w:r>
        <w:t>*</w:t>
      </w:r>
    </w:p>
    <w:p w14:paraId="2E255B89" w14:textId="77777777" w:rsidR="00F13D9E" w:rsidRDefault="00F13D9E" w:rsidP="00F13D9E">
      <w:r>
        <w:t xml:space="preserve">   - Prepositions can indicate possession or ownership.</w:t>
      </w:r>
    </w:p>
    <w:p w14:paraId="6A35587B" w14:textId="77777777" w:rsidR="00F13D9E" w:rsidRDefault="00F13D9E" w:rsidP="00F13D9E">
      <w:r>
        <w:t xml:space="preserve">   - Example: "The keys are **in** the drawer." Here, "in" is the preposition indicating the location of the keys, suggesting possession by the drawer.</w:t>
      </w:r>
    </w:p>
    <w:p w14:paraId="1B904BFD" w14:textId="77777777" w:rsidR="00F13D9E" w:rsidRDefault="00F13D9E" w:rsidP="00F13D9E"/>
    <w:p w14:paraId="09BFF291" w14:textId="77777777" w:rsidR="00F13D9E" w:rsidRDefault="00F13D9E" w:rsidP="00F13D9E">
      <w:r>
        <w:t xml:space="preserve">7. **Cause or </w:t>
      </w:r>
      <w:proofErr w:type="gramStart"/>
      <w:r>
        <w:t>Reason:*</w:t>
      </w:r>
      <w:proofErr w:type="gramEnd"/>
      <w:r>
        <w:t>*</w:t>
      </w:r>
    </w:p>
    <w:p w14:paraId="23C96D5C" w14:textId="77777777" w:rsidR="00F13D9E" w:rsidRDefault="00F13D9E" w:rsidP="00F13D9E">
      <w:r>
        <w:t xml:space="preserve">   - Prepositions can express cause or reason for an action.</w:t>
      </w:r>
    </w:p>
    <w:p w14:paraId="01751D3F" w14:textId="77777777" w:rsidR="00F13D9E" w:rsidRDefault="00F13D9E" w:rsidP="00F13D9E">
      <w:r>
        <w:t xml:space="preserve">   - Example: "He failed the test **due to** lack of preparation." In this sentence, "due to" is the preposition indicating the cause (lack of preparation) for failing the test.</w:t>
      </w:r>
    </w:p>
    <w:p w14:paraId="04EF9D8E" w14:textId="77777777" w:rsidR="00F13D9E" w:rsidRDefault="00F13D9E" w:rsidP="00F13D9E"/>
    <w:p w14:paraId="7A85072A" w14:textId="777C15BE" w:rsidR="00F13D9E" w:rsidRDefault="00F13D9E" w:rsidP="00F13D9E">
      <w:r>
        <w:t>Prepositions are versatile words that play a crucial role in expressing relationships and providing clarity in language. By understanding how to use prepositions correctly, speakers and writers can convey precise meanings and relationships within sentences.</w:t>
      </w:r>
    </w:p>
    <w:p w14:paraId="7420D25A" w14:textId="77777777" w:rsidR="00F13D9E" w:rsidRPr="003A1F6C" w:rsidRDefault="00F13D9E" w:rsidP="00F13D9E">
      <w:pPr>
        <w:rPr>
          <w:b/>
          <w:bCs/>
          <w:color w:val="FF0000"/>
        </w:rPr>
      </w:pPr>
      <w:r w:rsidRPr="003A1F6C">
        <w:rPr>
          <w:b/>
          <w:bCs/>
          <w:color w:val="FF0000"/>
        </w:rPr>
        <w:t>9</w:t>
      </w:r>
      <w:r w:rsidRPr="003A1F6C">
        <w:rPr>
          <w:b/>
          <w:bCs/>
          <w:color w:val="FF0000"/>
          <w:vertAlign w:val="superscript"/>
        </w:rPr>
        <w:t xml:space="preserve">TH </w:t>
      </w:r>
      <w:r w:rsidRPr="003A1F6C">
        <w:rPr>
          <w:b/>
          <w:bCs/>
          <w:color w:val="FF0000"/>
        </w:rPr>
        <w:t>ANS</w:t>
      </w:r>
    </w:p>
    <w:p w14:paraId="77D6DFB8" w14:textId="684129BB" w:rsidR="00F13D9E" w:rsidRDefault="00FD5E16" w:rsidP="00F13D9E">
      <w:r>
        <w:t>What does Alfred Tennyson want to convey through the poem ‘The Brook’?</w:t>
      </w:r>
    </w:p>
    <w:p w14:paraId="07034061" w14:textId="27DD0AD3" w:rsidR="00FD5E16" w:rsidRDefault="00FD5E16" w:rsidP="00FD5E16">
      <w:r>
        <w:t>Alfred Lord Tennyson's poem "The Brook" is a lyrical meditation on the beauty, vitality, and eternal nature of a babbling brook. Through vivid imagery and lyrical language, Tennyson conveys several key themes and messages in the poem:</w:t>
      </w:r>
    </w:p>
    <w:p w14:paraId="28C4D301" w14:textId="30EA4EC8" w:rsidR="00FD5E16" w:rsidRDefault="00FD5E16" w:rsidP="00FD5E16">
      <w:r>
        <w:t xml:space="preserve">1. **Perpetual Movement and </w:t>
      </w:r>
      <w:proofErr w:type="gramStart"/>
      <w:r>
        <w:t>Change:*</w:t>
      </w:r>
      <w:proofErr w:type="gramEnd"/>
      <w:r>
        <w:t>* The brook serves as a metaphor for the perpetual flow of life and time. Tennyson portrays the brook as constantly moving and changing, yet enduring through the passage of seasons and the ages. This conveys a sense of continuity and the cyclical nature of existence.</w:t>
      </w:r>
    </w:p>
    <w:p w14:paraId="1ABCB779" w14:textId="7686EACA" w:rsidR="00FD5E16" w:rsidRDefault="00FD5E16" w:rsidP="00FD5E16">
      <w:r>
        <w:t xml:space="preserve">2. **Natural Beauty and </w:t>
      </w:r>
      <w:proofErr w:type="spellStart"/>
      <w:proofErr w:type="gramStart"/>
      <w:r>
        <w:t>Tranquility</w:t>
      </w:r>
      <w:proofErr w:type="spellEnd"/>
      <w:r>
        <w:t>:*</w:t>
      </w:r>
      <w:proofErr w:type="gramEnd"/>
      <w:r>
        <w:t xml:space="preserve">* The poem celebrates the serene beauty and </w:t>
      </w:r>
      <w:proofErr w:type="spellStart"/>
      <w:r>
        <w:t>tranquility</w:t>
      </w:r>
      <w:proofErr w:type="spellEnd"/>
      <w:r>
        <w:t xml:space="preserve"> of nature, as embodied by the brook. Tennyson describes the brook's murmuring waters, gentle ripples, and sunlit glints, evoking a sense of peace and harmony with the natural world.</w:t>
      </w:r>
    </w:p>
    <w:p w14:paraId="54D75826" w14:textId="77777777" w:rsidR="00FD5E16" w:rsidRDefault="00FD5E16" w:rsidP="00FD5E16">
      <w:r>
        <w:t xml:space="preserve">3. **Symbolism of Journey and </w:t>
      </w:r>
      <w:proofErr w:type="gramStart"/>
      <w:r>
        <w:t>Discovery:*</w:t>
      </w:r>
      <w:proofErr w:type="gramEnd"/>
      <w:r>
        <w:t>* The brook's journey from its source in the hills to its eventual merging with the river symbolizes a metaphorical journey of exploration and discovery. Tennyson suggests that life itself is a journey filled with twists and turns, with the brook serving as a guide through the landscape of existence.</w:t>
      </w:r>
    </w:p>
    <w:p w14:paraId="756A41C3" w14:textId="77777777" w:rsidR="00FD5E16" w:rsidRDefault="00FD5E16" w:rsidP="00FD5E16">
      <w:r>
        <w:t xml:space="preserve">4. **Eternal and Timeless </w:t>
      </w:r>
      <w:proofErr w:type="gramStart"/>
      <w:r>
        <w:t>Nature:*</w:t>
      </w:r>
      <w:proofErr w:type="gramEnd"/>
      <w:r>
        <w:t>* Despite the fleeting nature of individual lives, the brook continues to flow eternally, symbolizing the timeless essence of nature. Tennyson conveys a sense of awe and reverence for the enduring power and beauty of the natural world, which transcends human concerns and mortality.</w:t>
      </w:r>
    </w:p>
    <w:p w14:paraId="5D904966" w14:textId="77777777" w:rsidR="00FD5E16" w:rsidRDefault="00FD5E16" w:rsidP="00FD5E16">
      <w:r>
        <w:t xml:space="preserve">5. **Reflection and </w:t>
      </w:r>
      <w:proofErr w:type="gramStart"/>
      <w:r>
        <w:t>Contemplation:*</w:t>
      </w:r>
      <w:proofErr w:type="gramEnd"/>
      <w:r>
        <w:t xml:space="preserve">* Through the brook's gentle murmuring and reflective surface, Tennyson invites readers to engage in contemplation and introspection. The brook becomes a </w:t>
      </w:r>
      <w:r>
        <w:lastRenderedPageBreak/>
        <w:t>metaphorical mirror, reflecting the beauty of the surrounding landscape and inviting reflection on the deeper mysteries of existence.</w:t>
      </w:r>
    </w:p>
    <w:p w14:paraId="17F60CD2" w14:textId="177ECCE3" w:rsidR="00FD5E16" w:rsidRDefault="00FD5E16" w:rsidP="00FD5E16">
      <w:r>
        <w:t xml:space="preserve">Overall, "The Brook" is a celebration of the beauty, vitality, and timeless essence of nature, as well as an invitation to contemplate the deeper meanings of life and the universe. Tennyson's evocative imagery and lyrical language create a vivid portrait of the brook as a symbol of eternal beauty and </w:t>
      </w:r>
      <w:proofErr w:type="spellStart"/>
      <w:r>
        <w:t>tranquility</w:t>
      </w:r>
      <w:proofErr w:type="spellEnd"/>
      <w:r>
        <w:t xml:space="preserve"> in an ever-changing world.</w:t>
      </w:r>
    </w:p>
    <w:p w14:paraId="1DC05143" w14:textId="4C2A79D9" w:rsidR="00FD5E16" w:rsidRPr="00FD5E16" w:rsidRDefault="00FD5E16" w:rsidP="00FD5E16">
      <w:pPr>
        <w:rPr>
          <w:b/>
          <w:bCs/>
          <w:color w:val="FF0000"/>
        </w:rPr>
      </w:pPr>
      <w:r w:rsidRPr="003A1F6C">
        <w:rPr>
          <w:b/>
          <w:bCs/>
          <w:color w:val="FF0000"/>
        </w:rPr>
        <w:t>10</w:t>
      </w:r>
      <w:r w:rsidRPr="003A1F6C">
        <w:rPr>
          <w:b/>
          <w:bCs/>
          <w:color w:val="FF0000"/>
          <w:vertAlign w:val="superscript"/>
        </w:rPr>
        <w:t>TH</w:t>
      </w:r>
      <w:r w:rsidRPr="003A1F6C">
        <w:rPr>
          <w:b/>
          <w:bCs/>
          <w:color w:val="FF0000"/>
        </w:rPr>
        <w:t xml:space="preserve"> ANS</w:t>
      </w:r>
    </w:p>
    <w:p w14:paraId="51A49768" w14:textId="77777777" w:rsidR="00FD5E16" w:rsidRDefault="00FD5E16" w:rsidP="00FD5E16">
      <w:r>
        <w:t xml:space="preserve">a. Write a brief note on the strategies of Sequencing. </w:t>
      </w:r>
    </w:p>
    <w:p w14:paraId="2712B5D9" w14:textId="77777777" w:rsidR="00FD5E16" w:rsidRDefault="00FD5E16" w:rsidP="00FD5E16">
      <w:r>
        <w:t xml:space="preserve">b. Correct the sequence of the following sentences </w:t>
      </w:r>
      <w:proofErr w:type="gramStart"/>
      <w:r>
        <w:t>the</w:t>
      </w:r>
      <w:proofErr w:type="gramEnd"/>
      <w:r>
        <w:t xml:space="preserve"> will produce a coherent paragraph.</w:t>
      </w:r>
    </w:p>
    <w:p w14:paraId="3A9CCC8F" w14:textId="6C27262C" w:rsidR="00FD5E16" w:rsidRDefault="00FD5E16" w:rsidP="00FD5E16">
      <w:r>
        <w:t xml:space="preserve">             </w:t>
      </w:r>
      <w:r>
        <w:t xml:space="preserve"> a. It contains, of course, the meanings of words</w:t>
      </w:r>
    </w:p>
    <w:p w14:paraId="09038C82" w14:textId="1F2851BB" w:rsidR="00FD5E16" w:rsidRDefault="00FD5E16" w:rsidP="00FD5E16">
      <w:r>
        <w:t xml:space="preserve">             </w:t>
      </w:r>
      <w:r>
        <w:t xml:space="preserve"> b. One of the most important reference brooks that you must possess is a dictionary.</w:t>
      </w:r>
    </w:p>
    <w:p w14:paraId="40F6250A" w14:textId="26ECC982" w:rsidR="00FD5E16" w:rsidRDefault="00FD5E16" w:rsidP="00FD5E16">
      <w:r>
        <w:t xml:space="preserve"> </w:t>
      </w:r>
      <w:r>
        <w:t xml:space="preserve">             </w:t>
      </w:r>
      <w:r>
        <w:t xml:space="preserve">c. It also gives you the pronunciation of the words. </w:t>
      </w:r>
      <w:r>
        <w:br/>
        <w:t xml:space="preserve">              </w:t>
      </w:r>
      <w:r>
        <w:t xml:space="preserve">d. You do possess one, perhaps, but I doubt whether you are aware of the different kinds of </w:t>
      </w:r>
      <w:r>
        <w:t xml:space="preserve">                              </w:t>
      </w:r>
      <w:r>
        <w:t>information in contains.</w:t>
      </w:r>
    </w:p>
    <w:p w14:paraId="673BE8D3" w14:textId="5BBBD68C" w:rsidR="00FD5E16" w:rsidRDefault="00FD5E16" w:rsidP="00FD5E16">
      <w:r>
        <w:t xml:space="preserve">             </w:t>
      </w:r>
      <w:r>
        <w:t xml:space="preserve"> e. The dictionary can be referred to for the various grammatical forms of words as well. </w:t>
      </w:r>
    </w:p>
    <w:p w14:paraId="7670BC09" w14:textId="29A5877B" w:rsidR="00FD5E16" w:rsidRDefault="00FD5E16" w:rsidP="00FD5E16">
      <w:r>
        <w:t xml:space="preserve">              </w:t>
      </w:r>
      <w:r>
        <w:t xml:space="preserve">f. Every college dictionary should provide at least these </w:t>
      </w:r>
      <w:proofErr w:type="spellStart"/>
      <w:r>
        <w:t>fourkinds</w:t>
      </w:r>
      <w:proofErr w:type="spellEnd"/>
      <w:r>
        <w:t xml:space="preserve"> of information about words, namely pronunciation, meaning grammatical patterns and usage. </w:t>
      </w:r>
    </w:p>
    <w:p w14:paraId="1B34EF7C" w14:textId="7132B334" w:rsidR="00FD5E16" w:rsidRDefault="00FD5E16" w:rsidP="00FD5E16">
      <w:r>
        <w:t xml:space="preserve">             </w:t>
      </w:r>
      <w:r>
        <w:t>g. Finally, a good dictionary contains illustrative sentences or phrases, showing how words are actually used</w:t>
      </w:r>
    </w:p>
    <w:p w14:paraId="615FCF5D" w14:textId="1B05CFBF" w:rsidR="00FD5E16" w:rsidRDefault="00FD5E16" w:rsidP="00FD5E16">
      <w:r>
        <w:t>(A)</w:t>
      </w:r>
    </w:p>
    <w:p w14:paraId="1B1499F7" w14:textId="7648E655" w:rsidR="00FD5E16" w:rsidRDefault="00FD5E16" w:rsidP="00FD5E16">
      <w:r>
        <w:t>Strategies of sequencing involve organizing information, events, or steps in a logical order to facilitate understanding and coherence. Here's a brief note on some key strategies of sequencing:</w:t>
      </w:r>
    </w:p>
    <w:p w14:paraId="7C893DC2" w14:textId="2E405D52" w:rsidR="00FD5E16" w:rsidRDefault="00FD5E16" w:rsidP="00FD5E16">
      <w:r>
        <w:t xml:space="preserve">1. **Chronological </w:t>
      </w:r>
      <w:proofErr w:type="gramStart"/>
      <w:r>
        <w:t>Order:*</w:t>
      </w:r>
      <w:proofErr w:type="gramEnd"/>
      <w:r>
        <w:t>* Arrange information or events in the order they occur over time. This strategy is commonly used in narratives, historical accounts, and procedural texts.</w:t>
      </w:r>
    </w:p>
    <w:p w14:paraId="550500D8" w14:textId="71ADA92F" w:rsidR="00FD5E16" w:rsidRDefault="00FD5E16" w:rsidP="00FD5E16">
      <w:r>
        <w:t xml:space="preserve">2. **Spatial </w:t>
      </w:r>
      <w:proofErr w:type="gramStart"/>
      <w:r>
        <w:t>Order:*</w:t>
      </w:r>
      <w:proofErr w:type="gramEnd"/>
      <w:r>
        <w:t>* Organize information based on physical space or location. This strategy is useful for describing scenes, settings, or geographical features.</w:t>
      </w:r>
    </w:p>
    <w:p w14:paraId="26AE333D" w14:textId="7861A8FB" w:rsidR="00FD5E16" w:rsidRDefault="00FD5E16" w:rsidP="00FD5E16">
      <w:r>
        <w:t xml:space="preserve">3. **Logical </w:t>
      </w:r>
      <w:proofErr w:type="gramStart"/>
      <w:r>
        <w:t>Order:*</w:t>
      </w:r>
      <w:proofErr w:type="gramEnd"/>
      <w:r>
        <w:t>* Present information or steps in a logical progression, where each step naturally follows the previous one. This strategy helps readers understand the relationship between ideas or actions.</w:t>
      </w:r>
    </w:p>
    <w:p w14:paraId="3A4863E9" w14:textId="160FD4C1" w:rsidR="00FD5E16" w:rsidRDefault="00FD5E16" w:rsidP="00FD5E16">
      <w:r>
        <w:t xml:space="preserve">4. **Cause and </w:t>
      </w:r>
      <w:proofErr w:type="gramStart"/>
      <w:r>
        <w:t>Effect:*</w:t>
      </w:r>
      <w:proofErr w:type="gramEnd"/>
      <w:r>
        <w:t>* Show the relationship between events or actions by first explaining the cause and then describing the effect. This strategy helps readers understand the consequences of certain actions or events.</w:t>
      </w:r>
    </w:p>
    <w:p w14:paraId="212B507E" w14:textId="7491BD15" w:rsidR="00FD5E16" w:rsidRDefault="00FD5E16" w:rsidP="00FD5E16">
      <w:r>
        <w:t>5. **Problem-</w:t>
      </w:r>
      <w:proofErr w:type="gramStart"/>
      <w:r>
        <w:t>Solution:*</w:t>
      </w:r>
      <w:proofErr w:type="gramEnd"/>
      <w:r>
        <w:t>* Present a problem or issue, followed by a series of steps or actions taken to solve it. This strategy is common in persuasive or instructional texts.</w:t>
      </w:r>
    </w:p>
    <w:p w14:paraId="15BBADDE" w14:textId="77777777" w:rsidR="00FD5E16" w:rsidRDefault="00FD5E16" w:rsidP="00FD5E16">
      <w:r>
        <w:t xml:space="preserve">6. **Comparison and </w:t>
      </w:r>
      <w:proofErr w:type="gramStart"/>
      <w:r>
        <w:t>Contrast:*</w:t>
      </w:r>
      <w:proofErr w:type="gramEnd"/>
      <w:r>
        <w:t>* Compare and contrast different ideas, objects, or events by highlighting similarities and differences. This strategy helps readers understand relationships between concepts and make informed decisions.</w:t>
      </w:r>
    </w:p>
    <w:p w14:paraId="038B1D8E" w14:textId="77777777" w:rsidR="00FD5E16" w:rsidRDefault="00FD5E16" w:rsidP="00FD5E16">
      <w:r>
        <w:lastRenderedPageBreak/>
        <w:t>7. **</w:t>
      </w:r>
      <w:proofErr w:type="gramStart"/>
      <w:r>
        <w:t>Classification:*</w:t>
      </w:r>
      <w:proofErr w:type="gramEnd"/>
      <w:r>
        <w:t>* Group similar items or ideas together based on shared characteristics. This strategy helps readers understand complex information by organizing it into manageable categories.</w:t>
      </w:r>
    </w:p>
    <w:p w14:paraId="2043B762" w14:textId="77777777" w:rsidR="00FD5E16" w:rsidRDefault="00FD5E16" w:rsidP="00FD5E16">
      <w:r>
        <w:t>8. **</w:t>
      </w:r>
      <w:proofErr w:type="gramStart"/>
      <w:r>
        <w:t>Hierarchy:*</w:t>
      </w:r>
      <w:proofErr w:type="gramEnd"/>
      <w:r>
        <w:t>* Present information in a hierarchical structure, where main ideas or categories are followed by subcategories or details. This strategy helps readers understand the relationships between different levels of information.</w:t>
      </w:r>
    </w:p>
    <w:p w14:paraId="65FC7D42" w14:textId="77777777" w:rsidR="00FD5E16" w:rsidRDefault="00FD5E16" w:rsidP="00FD5E16">
      <w:r>
        <w:t>9. **</w:t>
      </w:r>
      <w:proofErr w:type="gramStart"/>
      <w:r>
        <w:t>Storyboarding:*</w:t>
      </w:r>
      <w:proofErr w:type="gramEnd"/>
      <w:r>
        <w:t>* Create a visual representation of the sequence using diagrams, flowcharts, or storyboards. This strategy helps organize information visually and can be especially useful for planning narratives or presentations.</w:t>
      </w:r>
    </w:p>
    <w:p w14:paraId="1176EC6E" w14:textId="77777777" w:rsidR="00FD5E16" w:rsidRDefault="00FD5E16" w:rsidP="00FD5E16">
      <w:r>
        <w:t xml:space="preserve">10. **Transitional </w:t>
      </w:r>
      <w:proofErr w:type="gramStart"/>
      <w:r>
        <w:t>Devices:*</w:t>
      </w:r>
      <w:proofErr w:type="gramEnd"/>
      <w:r>
        <w:t>* Use transitional words and phrases to signal shifts or connections between ideas or steps. This strategy helps maintain coherence and guide readers through the sequence.</w:t>
      </w:r>
    </w:p>
    <w:p w14:paraId="0F462F5F" w14:textId="5E86CDCB" w:rsidR="00FD5E16" w:rsidRDefault="00FD5E16" w:rsidP="00FD5E16">
      <w:r>
        <w:t>By employing these strategies of sequencing, writers can effectively organize and present information in a clear, logical, and engaging manner, enhancing comprehension and retention for their readers.</w:t>
      </w:r>
    </w:p>
    <w:p w14:paraId="0DCD759F" w14:textId="18190DE3" w:rsidR="00FD5E16" w:rsidRDefault="00FD5E16" w:rsidP="00FD5E16">
      <w:r>
        <w:t>(B)</w:t>
      </w:r>
    </w:p>
    <w:p w14:paraId="65D95125" w14:textId="6AC2EADC" w:rsidR="00FD5E16" w:rsidRDefault="00FD5E16" w:rsidP="00FD5E16">
      <w:r>
        <w:t>Corrected sequence:</w:t>
      </w:r>
    </w:p>
    <w:p w14:paraId="5D0AF0ED" w14:textId="77777777" w:rsidR="00FD5E16" w:rsidRDefault="00FD5E16" w:rsidP="00FD5E16">
      <w:r>
        <w:t>b. One of the most important reference books that you must possess is a dictionary.</w:t>
      </w:r>
    </w:p>
    <w:p w14:paraId="07C990F0" w14:textId="77777777" w:rsidR="00FD5E16" w:rsidRDefault="00FD5E16" w:rsidP="00FD5E16">
      <w:r>
        <w:t>d. You do possess one, perhaps, but I doubt whether you are aware of the different kinds of information it contains.</w:t>
      </w:r>
    </w:p>
    <w:p w14:paraId="5AC9FCAF" w14:textId="77777777" w:rsidR="00FD5E16" w:rsidRDefault="00FD5E16" w:rsidP="00FD5E16">
      <w:r>
        <w:t>a. It contains, of course, the meanings of words.</w:t>
      </w:r>
    </w:p>
    <w:p w14:paraId="11EFB9F1" w14:textId="77777777" w:rsidR="00FD5E16" w:rsidRDefault="00FD5E16" w:rsidP="00FD5E16">
      <w:r>
        <w:t>c. It also gives you the pronunciation of the words.</w:t>
      </w:r>
    </w:p>
    <w:p w14:paraId="34BD0966" w14:textId="77777777" w:rsidR="00FD5E16" w:rsidRDefault="00FD5E16" w:rsidP="00FD5E16">
      <w:r>
        <w:t>e. The dictionary can be referred to for the various grammatical forms of words as well.</w:t>
      </w:r>
    </w:p>
    <w:p w14:paraId="531E6665" w14:textId="77777777" w:rsidR="00FD5E16" w:rsidRDefault="00FD5E16" w:rsidP="00FD5E16">
      <w:r>
        <w:t>f. Every college dictionary should provide at least these four kinds of information about words, namely pronunciation, meaning, grammatical patterns, and usage.</w:t>
      </w:r>
    </w:p>
    <w:p w14:paraId="0AE4B934" w14:textId="504B1073" w:rsidR="00FD5E16" w:rsidRDefault="00FD5E16" w:rsidP="00FD5E16">
      <w:r>
        <w:t>g. Finally, a good dictionary contains illustrative sentences or phrases, showing how words are actually used.</w:t>
      </w:r>
    </w:p>
    <w:p w14:paraId="1A837047" w14:textId="77777777" w:rsidR="00FD5E16" w:rsidRDefault="00FD5E16" w:rsidP="00FD5E16"/>
    <w:p w14:paraId="35786DED" w14:textId="77777777" w:rsidR="00FD5E16" w:rsidRPr="00FD5E16" w:rsidRDefault="00FD5E16" w:rsidP="00FD5E16"/>
    <w:sectPr w:rsidR="00FD5E16" w:rsidRPr="00FD5E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3D"/>
    <w:rsid w:val="000A713D"/>
    <w:rsid w:val="00383F16"/>
    <w:rsid w:val="00CC5148"/>
    <w:rsid w:val="00F13D9E"/>
    <w:rsid w:val="00FD5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2B0D1"/>
  <w15:chartTrackingRefBased/>
  <w15:docId w15:val="{9EBD17FB-BA4C-4615-B2CB-80A272BE9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1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4371</Words>
  <Characters>24916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2024-02-08T05:24:00Z</dcterms:created>
  <dcterms:modified xsi:type="dcterms:W3CDTF">2024-02-08T05:52:00Z</dcterms:modified>
</cp:coreProperties>
</file>