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BA23" w14:textId="77777777" w:rsidR="00C01243" w:rsidRPr="00C01243" w:rsidRDefault="00C01243" w:rsidP="00C01243">
      <w:pPr>
        <w:rPr>
          <w:b/>
          <w:bCs/>
        </w:rPr>
      </w:pPr>
      <w:proofErr w:type="spellStart"/>
      <w:r w:rsidRPr="00C01243">
        <w:rPr>
          <w:b/>
          <w:bCs/>
        </w:rPr>
        <w:t>LeakSight</w:t>
      </w:r>
      <w:proofErr w:type="spellEnd"/>
      <w:r w:rsidRPr="00C01243">
        <w:rPr>
          <w:b/>
          <w:bCs/>
        </w:rPr>
        <w:t xml:space="preserve"> V1 — Pilot Readiness Checklist</w:t>
      </w:r>
    </w:p>
    <w:p w14:paraId="0F03B38C" w14:textId="77777777" w:rsidR="00C01243" w:rsidRPr="00C01243" w:rsidRDefault="00C01243" w:rsidP="00C01243">
      <w:r w:rsidRPr="00C01243">
        <w:pict w14:anchorId="33B15FFA">
          <v:rect id="_x0000_i1091" style="width:0;height:1.5pt" o:hralign="center" o:hrstd="t" o:hr="t" fillcolor="#a0a0a0" stroked="f"/>
        </w:pict>
      </w:r>
    </w:p>
    <w:p w14:paraId="6AA3D4F8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Every item below is a hard gate. There are no "nice to have" items on this list — those belong in a backlog. If any single item is marked NO, you do not go to pilot. The purpose is not to have a perfect product. The purpose is to ensure you do not show a client something that will embarrass you, lose their trust, or produce a wrong number.</w:t>
      </w:r>
    </w:p>
    <w:p w14:paraId="2A2E144C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A wrong number shown to a CFO is worse than no number at all.</w:t>
      </w:r>
    </w:p>
    <w:p w14:paraId="44CD7828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How to run this checklist:</w:t>
      </w:r>
    </w:p>
    <w:p w14:paraId="19877A7D" w14:textId="77777777" w:rsidR="00C01243" w:rsidRPr="00C01243" w:rsidRDefault="00C01243" w:rsidP="00C01243">
      <w:pPr>
        <w:numPr>
          <w:ilvl w:val="0"/>
          <w:numId w:val="55"/>
        </w:numPr>
        <w:rPr>
          <w:b/>
          <w:bCs/>
        </w:rPr>
      </w:pPr>
      <w:r w:rsidRPr="00C01243">
        <w:rPr>
          <w:b/>
          <w:bCs/>
        </w:rPr>
        <w:t>Mark each item as YES or NO — no partials, no maybes</w:t>
      </w:r>
    </w:p>
    <w:p w14:paraId="7D72CCB9" w14:textId="77777777" w:rsidR="00C01243" w:rsidRPr="00C01243" w:rsidRDefault="00C01243" w:rsidP="00C01243">
      <w:pPr>
        <w:numPr>
          <w:ilvl w:val="0"/>
          <w:numId w:val="55"/>
        </w:numPr>
        <w:rPr>
          <w:b/>
          <w:bCs/>
        </w:rPr>
      </w:pPr>
      <w:r w:rsidRPr="00C01243">
        <w:rPr>
          <w:b/>
          <w:bCs/>
        </w:rPr>
        <w:t>All testing must be done in the pilot environment, not your dev environment</w:t>
      </w:r>
    </w:p>
    <w:p w14:paraId="3824C1B4" w14:textId="77777777" w:rsidR="00C01243" w:rsidRPr="00C01243" w:rsidRDefault="00C01243" w:rsidP="00C01243">
      <w:pPr>
        <w:numPr>
          <w:ilvl w:val="0"/>
          <w:numId w:val="55"/>
        </w:numPr>
        <w:rPr>
          <w:b/>
          <w:bCs/>
        </w:rPr>
      </w:pPr>
      <w:r w:rsidRPr="00C01243">
        <w:rPr>
          <w:b/>
          <w:bCs/>
        </w:rPr>
        <w:t>Sections 4, 8, and 11 must be validated by someone who did not build the system</w:t>
      </w:r>
    </w:p>
    <w:p w14:paraId="7527F0D3" w14:textId="77777777" w:rsidR="00C01243" w:rsidRPr="00C01243" w:rsidRDefault="00C01243" w:rsidP="00C01243">
      <w:pPr>
        <w:numPr>
          <w:ilvl w:val="0"/>
          <w:numId w:val="55"/>
        </w:numPr>
        <w:rPr>
          <w:b/>
          <w:bCs/>
        </w:rPr>
      </w:pPr>
      <w:r w:rsidRPr="00C01243">
        <w:rPr>
          <w:b/>
          <w:bCs/>
        </w:rPr>
        <w:t>Re-test every item that was previously marked NO after fixing it — do not assume the fix worked</w:t>
      </w:r>
    </w:p>
    <w:p w14:paraId="6016A2E8" w14:textId="77777777" w:rsidR="00C01243" w:rsidRPr="00C01243" w:rsidRDefault="00C01243" w:rsidP="00C01243">
      <w:r w:rsidRPr="00C01243">
        <w:pict w14:anchorId="36BBC653">
          <v:rect id="_x0000_i1092" style="width:0;height:1.5pt" o:hralign="center" o:hrstd="t" o:hr="t" fillcolor="#a0a0a0" stroked="f"/>
        </w:pict>
      </w:r>
    </w:p>
    <w:p w14:paraId="5F747F3D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1 — DATA INTEGRITY</w:t>
      </w:r>
    </w:p>
    <w:p w14:paraId="134222A7" w14:textId="77777777" w:rsidR="00C01243" w:rsidRPr="00C01243" w:rsidRDefault="00C01243" w:rsidP="00C01243">
      <w:r w:rsidRPr="00C01243">
        <w:t xml:space="preserve">These conditions ensure that what the system produces is </w:t>
      </w:r>
      <w:proofErr w:type="gramStart"/>
      <w:r w:rsidRPr="00C01243">
        <w:t>actually true</w:t>
      </w:r>
      <w:proofErr w:type="gramEnd"/>
      <w:r w:rsidRPr="00C01243">
        <w:t>.</w:t>
      </w:r>
    </w:p>
    <w:p w14:paraId="6B380BD3" w14:textId="0724CC68" w:rsidR="00C01243" w:rsidRPr="00C01243" w:rsidRDefault="00C01243" w:rsidP="00C01243">
      <w:pPr>
        <w:pStyle w:val="ListParagraph"/>
        <w:numPr>
          <w:ilvl w:val="1"/>
          <w:numId w:val="53"/>
        </w:numPr>
        <w:rPr>
          <w:b/>
          <w:bCs/>
        </w:rPr>
      </w:pPr>
      <w:r w:rsidRPr="00C01243">
        <w:rPr>
          <w:b/>
          <w:bCs/>
        </w:rPr>
        <w:t>— Leakage amounts are mathematically correct</w:t>
      </w:r>
    </w:p>
    <w:p w14:paraId="0F98352B" w14:textId="77777777" w:rsidR="00C01243" w:rsidRPr="00C01243" w:rsidRDefault="00C01243" w:rsidP="00C01243">
      <w:r>
        <w:t xml:space="preserve">        </w:t>
      </w:r>
      <w:r w:rsidRPr="00C01243">
        <w:rPr>
          <w:b/>
          <w:bCs/>
        </w:rPr>
        <w:t>The system is deterministic across runs</w:t>
      </w:r>
    </w:p>
    <w:p w14:paraId="5D3C5F34" w14:textId="77777777" w:rsidR="00C01243" w:rsidRPr="00C01243" w:rsidRDefault="00C01243" w:rsidP="00C01243">
      <w:pPr>
        <w:numPr>
          <w:ilvl w:val="0"/>
          <w:numId w:val="54"/>
        </w:numPr>
      </w:pPr>
      <w:r w:rsidRPr="00C01243">
        <w:t>Take your prepared demo dataset</w:t>
      </w:r>
    </w:p>
    <w:p w14:paraId="701D2AA6" w14:textId="77777777" w:rsidR="00C01243" w:rsidRPr="00C01243" w:rsidRDefault="00C01243" w:rsidP="00C01243">
      <w:pPr>
        <w:numPr>
          <w:ilvl w:val="0"/>
          <w:numId w:val="54"/>
        </w:numPr>
      </w:pPr>
      <w:r w:rsidRPr="00C01243">
        <w:t xml:space="preserve">Run the full pipeline on it twice, </w:t>
      </w:r>
      <w:proofErr w:type="gramStart"/>
      <w:r w:rsidRPr="00C01243">
        <w:t>back to back</w:t>
      </w:r>
      <w:proofErr w:type="gramEnd"/>
      <w:r w:rsidRPr="00C01243">
        <w:t>, with no data changes between runs</w:t>
      </w:r>
    </w:p>
    <w:p w14:paraId="29FA1D90" w14:textId="77777777" w:rsidR="00C01243" w:rsidRPr="00C01243" w:rsidRDefault="00C01243" w:rsidP="00C01243">
      <w:pPr>
        <w:numPr>
          <w:ilvl w:val="0"/>
          <w:numId w:val="54"/>
        </w:numPr>
      </w:pPr>
      <w:r w:rsidRPr="00C01243">
        <w:t xml:space="preserve">Export the </w:t>
      </w:r>
      <w:proofErr w:type="spellStart"/>
      <w:r w:rsidRPr="00C01243">
        <w:t>leakage_records</w:t>
      </w:r>
      <w:proofErr w:type="spellEnd"/>
      <w:r w:rsidRPr="00C01243">
        <w:t xml:space="preserve"> from both runs as JSON</w:t>
      </w:r>
    </w:p>
    <w:p w14:paraId="7B4CEF81" w14:textId="77777777" w:rsidR="00C01243" w:rsidRPr="00C01243" w:rsidRDefault="00C01243" w:rsidP="00C01243">
      <w:pPr>
        <w:numPr>
          <w:ilvl w:val="0"/>
          <w:numId w:val="54"/>
        </w:numPr>
      </w:pPr>
      <w:r w:rsidRPr="00C01243">
        <w:t xml:space="preserve">Compare: leakage amounts, confidence scores, </w:t>
      </w:r>
      <w:proofErr w:type="spellStart"/>
      <w:r w:rsidRPr="00C01243">
        <w:t>evidence_jsonb</w:t>
      </w:r>
      <w:proofErr w:type="spellEnd"/>
      <w:r w:rsidRPr="00C01243">
        <w:t xml:space="preserve"> contents, and leakage types must be byte-for-byte identical across both runs</w:t>
      </w:r>
    </w:p>
    <w:p w14:paraId="518D3208" w14:textId="77777777" w:rsidR="00C01243" w:rsidRPr="00C01243" w:rsidRDefault="00C01243" w:rsidP="00C01243">
      <w:pPr>
        <w:numPr>
          <w:ilvl w:val="0"/>
          <w:numId w:val="54"/>
        </w:numPr>
      </w:pPr>
      <w:r w:rsidRPr="00C01243">
        <w:t>If any field differs between run one and run two, you have a non-determinism bug — do not go to pilot</w:t>
      </w:r>
    </w:p>
    <w:p w14:paraId="3B1747A8" w14:textId="15931062" w:rsidR="00C01243" w:rsidRPr="00C01243" w:rsidRDefault="00C01243" w:rsidP="00C01243">
      <w:pPr>
        <w:numPr>
          <w:ilvl w:val="0"/>
          <w:numId w:val="54"/>
        </w:numPr>
      </w:pPr>
      <w:r w:rsidRPr="00C01243">
        <w:t>This test must pass before any other Section 1 test is run, because if the system is not deterministic, every other correctness test is meaningless</w:t>
      </w:r>
    </w:p>
    <w:p w14:paraId="602A8F77" w14:textId="77777777" w:rsidR="00C01243" w:rsidRPr="00C01243" w:rsidRDefault="00C01243" w:rsidP="00C01243">
      <w:pPr>
        <w:numPr>
          <w:ilvl w:val="0"/>
          <w:numId w:val="1"/>
        </w:numPr>
      </w:pPr>
      <w:r w:rsidRPr="00C01243">
        <w:t>Take three known leakage scenarios with manually calculated expected outputs</w:t>
      </w:r>
    </w:p>
    <w:p w14:paraId="5BCEC522" w14:textId="77777777" w:rsidR="00C01243" w:rsidRPr="00C01243" w:rsidRDefault="00C01243" w:rsidP="00C01243">
      <w:pPr>
        <w:numPr>
          <w:ilvl w:val="0"/>
          <w:numId w:val="1"/>
        </w:numPr>
      </w:pPr>
      <w:r w:rsidRPr="00C01243">
        <w:t>Run them through the system</w:t>
      </w:r>
    </w:p>
    <w:p w14:paraId="266DA1B0" w14:textId="77777777" w:rsidR="00C01243" w:rsidRPr="00C01243" w:rsidRDefault="00C01243" w:rsidP="00C01243">
      <w:pPr>
        <w:numPr>
          <w:ilvl w:val="0"/>
          <w:numId w:val="1"/>
        </w:numPr>
      </w:pPr>
      <w:r w:rsidRPr="00C01243">
        <w:t>System output must match manual calculation exactly — not approximately, exactly</w:t>
      </w:r>
    </w:p>
    <w:p w14:paraId="56E0ABD6" w14:textId="77777777" w:rsidR="00C01243" w:rsidRPr="00C01243" w:rsidRDefault="00C01243" w:rsidP="00C01243">
      <w:pPr>
        <w:numPr>
          <w:ilvl w:val="0"/>
          <w:numId w:val="1"/>
        </w:numPr>
      </w:pPr>
      <w:r w:rsidRPr="00C01243">
        <w:t>If any of the three produce a wrong number, do not go to pilot</w:t>
      </w:r>
    </w:p>
    <w:p w14:paraId="042D14DA" w14:textId="77777777" w:rsidR="00C01243" w:rsidRPr="00C01243" w:rsidRDefault="00C01243" w:rsidP="00C01243">
      <w:r w:rsidRPr="00C01243">
        <w:rPr>
          <w:b/>
          <w:bCs/>
        </w:rPr>
        <w:t>1.2 — Evidence always traces back to source</w:t>
      </w:r>
    </w:p>
    <w:p w14:paraId="50859615" w14:textId="77777777" w:rsidR="00C01243" w:rsidRPr="00C01243" w:rsidRDefault="00C01243" w:rsidP="00C01243">
      <w:pPr>
        <w:numPr>
          <w:ilvl w:val="0"/>
          <w:numId w:val="2"/>
        </w:numPr>
      </w:pPr>
      <w:r w:rsidRPr="00C01243">
        <w:t xml:space="preserve">For every leakage record the system generates, click through to its </w:t>
      </w:r>
      <w:proofErr w:type="spellStart"/>
      <w:r w:rsidRPr="00C01243">
        <w:t>evidence_jsonb</w:t>
      </w:r>
      <w:proofErr w:type="spellEnd"/>
    </w:p>
    <w:p w14:paraId="2FDB87E2" w14:textId="77777777" w:rsidR="00C01243" w:rsidRPr="00C01243" w:rsidRDefault="00C01243" w:rsidP="00C01243">
      <w:pPr>
        <w:numPr>
          <w:ilvl w:val="0"/>
          <w:numId w:val="2"/>
        </w:numPr>
      </w:pPr>
      <w:r w:rsidRPr="00C01243">
        <w:lastRenderedPageBreak/>
        <w:t xml:space="preserve">Confirm the invoice </w:t>
      </w:r>
      <w:proofErr w:type="gramStart"/>
      <w:r w:rsidRPr="00C01243">
        <w:t>line item</w:t>
      </w:r>
      <w:proofErr w:type="gramEnd"/>
      <w:r w:rsidRPr="00C01243">
        <w:t xml:space="preserve"> reference is real and points to the correct uploaded document</w:t>
      </w:r>
    </w:p>
    <w:p w14:paraId="13F8C44B" w14:textId="77777777" w:rsidR="00C01243" w:rsidRPr="00C01243" w:rsidRDefault="00C01243" w:rsidP="00C01243">
      <w:pPr>
        <w:numPr>
          <w:ilvl w:val="0"/>
          <w:numId w:val="2"/>
        </w:numPr>
      </w:pPr>
      <w:r w:rsidRPr="00C01243">
        <w:t xml:space="preserve">Confirm the contract </w:t>
      </w:r>
      <w:proofErr w:type="gramStart"/>
      <w:r w:rsidRPr="00C01243">
        <w:t>line item</w:t>
      </w:r>
      <w:proofErr w:type="gramEnd"/>
      <w:r w:rsidRPr="00C01243">
        <w:t xml:space="preserve"> reference is real and points to the correct contract version</w:t>
      </w:r>
    </w:p>
    <w:p w14:paraId="498F26E5" w14:textId="77777777" w:rsidR="00C01243" w:rsidRPr="00C01243" w:rsidRDefault="00C01243" w:rsidP="00C01243">
      <w:pPr>
        <w:numPr>
          <w:ilvl w:val="0"/>
          <w:numId w:val="2"/>
        </w:numPr>
      </w:pPr>
      <w:r w:rsidRPr="00C01243">
        <w:t xml:space="preserve">Confirm the calculation shown in the evidence matches what the rule </w:t>
      </w:r>
      <w:proofErr w:type="gramStart"/>
      <w:r w:rsidRPr="00C01243">
        <w:t>actually computed</w:t>
      </w:r>
      <w:proofErr w:type="gramEnd"/>
    </w:p>
    <w:p w14:paraId="13D3FB22" w14:textId="77777777" w:rsidR="00C01243" w:rsidRPr="00C01243" w:rsidRDefault="00C01243" w:rsidP="00C01243">
      <w:pPr>
        <w:numPr>
          <w:ilvl w:val="0"/>
          <w:numId w:val="2"/>
        </w:numPr>
      </w:pPr>
      <w:r w:rsidRPr="00C01243">
        <w:t>There must be zero leakage records where the evidence trail is broken or missing</w:t>
      </w:r>
    </w:p>
    <w:p w14:paraId="4655F5F5" w14:textId="77777777" w:rsidR="00C01243" w:rsidRPr="00C01243" w:rsidRDefault="00C01243" w:rsidP="00C01243">
      <w:r w:rsidRPr="00C01243">
        <w:rPr>
          <w:b/>
          <w:bCs/>
        </w:rPr>
        <w:t>1.3 — No leakage record exists without a human-readable explanation</w:t>
      </w:r>
    </w:p>
    <w:p w14:paraId="6AC99117" w14:textId="77777777" w:rsidR="00C01243" w:rsidRPr="00C01243" w:rsidRDefault="00C01243" w:rsidP="00C01243">
      <w:pPr>
        <w:numPr>
          <w:ilvl w:val="0"/>
          <w:numId w:val="3"/>
        </w:numPr>
      </w:pPr>
      <w:r w:rsidRPr="00C01243">
        <w:t>Query all leakage records in the DB</w:t>
      </w:r>
    </w:p>
    <w:p w14:paraId="51D01E6F" w14:textId="77777777" w:rsidR="00C01243" w:rsidRPr="00C01243" w:rsidRDefault="00C01243" w:rsidP="00C01243">
      <w:pPr>
        <w:numPr>
          <w:ilvl w:val="0"/>
          <w:numId w:val="3"/>
        </w:numPr>
      </w:pPr>
      <w:r w:rsidRPr="00C01243">
        <w:t>Confirm every single record has a non-null, non-empty explanation string</w:t>
      </w:r>
    </w:p>
    <w:p w14:paraId="382C6490" w14:textId="77777777" w:rsidR="00C01243" w:rsidRPr="00C01243" w:rsidRDefault="00C01243" w:rsidP="00C01243">
      <w:pPr>
        <w:numPr>
          <w:ilvl w:val="0"/>
          <w:numId w:val="3"/>
        </w:numPr>
      </w:pPr>
      <w:r w:rsidRPr="00C01243">
        <w:t>The explanation must be readable by a non-technical person — have someone outside the engineering team read three of them and confirm they understand what was found and why</w:t>
      </w:r>
    </w:p>
    <w:p w14:paraId="1A1AB2CB" w14:textId="77777777" w:rsidR="00C01243" w:rsidRPr="00C01243" w:rsidRDefault="00C01243" w:rsidP="00C01243">
      <w:r w:rsidRPr="00C01243">
        <w:rPr>
          <w:b/>
          <w:bCs/>
        </w:rPr>
        <w:t>1.4 — The system never guesses a price</w:t>
      </w:r>
    </w:p>
    <w:p w14:paraId="0D49DE5B" w14:textId="77777777" w:rsidR="00C01243" w:rsidRPr="00C01243" w:rsidRDefault="00C01243" w:rsidP="00C01243">
      <w:pPr>
        <w:numPr>
          <w:ilvl w:val="0"/>
          <w:numId w:val="4"/>
        </w:numPr>
      </w:pPr>
      <w:r w:rsidRPr="00C01243">
        <w:t>Identify at least two scenarios where contract pricing is missing or ambiguous</w:t>
      </w:r>
    </w:p>
    <w:p w14:paraId="65E3FCE8" w14:textId="77777777" w:rsidR="00C01243" w:rsidRPr="00C01243" w:rsidRDefault="00C01243" w:rsidP="00C01243">
      <w:pPr>
        <w:numPr>
          <w:ilvl w:val="0"/>
          <w:numId w:val="4"/>
        </w:numPr>
      </w:pPr>
      <w:r w:rsidRPr="00C01243">
        <w:t>Confirm the system skips Rule 1 for those line items rather than inferring a price</w:t>
      </w:r>
    </w:p>
    <w:p w14:paraId="766A44CB" w14:textId="77777777" w:rsidR="00C01243" w:rsidRPr="00C01243" w:rsidRDefault="00C01243" w:rsidP="00C01243">
      <w:pPr>
        <w:numPr>
          <w:ilvl w:val="0"/>
          <w:numId w:val="4"/>
        </w:numPr>
      </w:pPr>
      <w:r w:rsidRPr="00C01243">
        <w:t>Confirm no leakage record exists for those line items</w:t>
      </w:r>
    </w:p>
    <w:p w14:paraId="65DE0AE4" w14:textId="77777777" w:rsidR="00C01243" w:rsidRPr="00C01243" w:rsidRDefault="00C01243" w:rsidP="00C01243">
      <w:r w:rsidRPr="00C01243">
        <w:rPr>
          <w:b/>
          <w:bCs/>
        </w:rPr>
        <w:t>1.5 — The system never guesses an FX rate</w:t>
      </w:r>
    </w:p>
    <w:p w14:paraId="1254C371" w14:textId="77777777" w:rsidR="00C01243" w:rsidRPr="00C01243" w:rsidRDefault="00C01243" w:rsidP="00C01243">
      <w:pPr>
        <w:numPr>
          <w:ilvl w:val="0"/>
          <w:numId w:val="5"/>
        </w:numPr>
      </w:pPr>
      <w:r w:rsidRPr="00C01243">
        <w:t>Upload an invoice in a currency for which no FX rate exists in the system</w:t>
      </w:r>
    </w:p>
    <w:p w14:paraId="58DA8E21" w14:textId="77777777" w:rsidR="00C01243" w:rsidRPr="00C01243" w:rsidRDefault="00C01243" w:rsidP="00C01243">
      <w:pPr>
        <w:numPr>
          <w:ilvl w:val="0"/>
          <w:numId w:val="5"/>
        </w:numPr>
      </w:pPr>
      <w:r w:rsidRPr="00C01243">
        <w:t>Confirm the leakage record is created with status PENDING_FX_RATE</w:t>
      </w:r>
    </w:p>
    <w:p w14:paraId="538B7E26" w14:textId="77777777" w:rsidR="00C01243" w:rsidRPr="00C01243" w:rsidRDefault="00C01243" w:rsidP="00C01243">
      <w:pPr>
        <w:numPr>
          <w:ilvl w:val="0"/>
          <w:numId w:val="5"/>
        </w:numPr>
      </w:pPr>
      <w:r w:rsidRPr="00C01243">
        <w:t>Confirm no amount is calculated for that record</w:t>
      </w:r>
    </w:p>
    <w:p w14:paraId="297362CE" w14:textId="77777777" w:rsidR="00C01243" w:rsidRPr="00C01243" w:rsidRDefault="00C01243" w:rsidP="00C01243">
      <w:pPr>
        <w:numPr>
          <w:ilvl w:val="0"/>
          <w:numId w:val="5"/>
        </w:numPr>
      </w:pPr>
      <w:r w:rsidRPr="00C01243">
        <w:t>Confirm the system does not use a rate from a different date as a proxy</w:t>
      </w:r>
    </w:p>
    <w:p w14:paraId="4AA23AFF" w14:textId="77777777" w:rsidR="00C01243" w:rsidRPr="00C01243" w:rsidRDefault="00C01243" w:rsidP="00C01243">
      <w:r w:rsidRPr="00C01243">
        <w:rPr>
          <w:b/>
          <w:bCs/>
        </w:rPr>
        <w:t>1.6 — Accepted leakage records are immutable</w:t>
      </w:r>
    </w:p>
    <w:p w14:paraId="4CBE3163" w14:textId="77777777" w:rsidR="00C01243" w:rsidRPr="00C01243" w:rsidRDefault="00C01243" w:rsidP="00C01243">
      <w:pPr>
        <w:numPr>
          <w:ilvl w:val="0"/>
          <w:numId w:val="6"/>
        </w:numPr>
      </w:pPr>
      <w:r w:rsidRPr="00C01243">
        <w:t>Accept three leakage records via the UI</w:t>
      </w:r>
    </w:p>
    <w:p w14:paraId="37797A42" w14:textId="77777777" w:rsidR="00C01243" w:rsidRPr="00C01243" w:rsidRDefault="00C01243" w:rsidP="00C01243">
      <w:pPr>
        <w:numPr>
          <w:ilvl w:val="0"/>
          <w:numId w:val="6"/>
        </w:numPr>
      </w:pPr>
      <w:r w:rsidRPr="00C01243">
        <w:t>Attempt to edit their amounts via the API</w:t>
      </w:r>
    </w:p>
    <w:p w14:paraId="4A5400E8" w14:textId="77777777" w:rsidR="00C01243" w:rsidRPr="00C01243" w:rsidRDefault="00C01243" w:rsidP="00C01243">
      <w:pPr>
        <w:numPr>
          <w:ilvl w:val="0"/>
          <w:numId w:val="6"/>
        </w:numPr>
      </w:pPr>
      <w:r w:rsidRPr="00C01243">
        <w:t>Attempt to edit their amounts directly at the DB level</w:t>
      </w:r>
    </w:p>
    <w:p w14:paraId="13B39056" w14:textId="77777777" w:rsidR="00C01243" w:rsidRPr="00C01243" w:rsidRDefault="00C01243" w:rsidP="00C01243">
      <w:pPr>
        <w:numPr>
          <w:ilvl w:val="0"/>
          <w:numId w:val="6"/>
        </w:numPr>
      </w:pPr>
      <w:r w:rsidRPr="00C01243">
        <w:t>Both attempts must fail</w:t>
      </w:r>
    </w:p>
    <w:p w14:paraId="6AB4F4BA" w14:textId="77777777" w:rsidR="00C01243" w:rsidRPr="00C01243" w:rsidRDefault="00C01243" w:rsidP="00C01243">
      <w:pPr>
        <w:numPr>
          <w:ilvl w:val="0"/>
          <w:numId w:val="6"/>
        </w:numPr>
      </w:pPr>
      <w:r w:rsidRPr="00C01243">
        <w:t>Confirm the DB trigger is active and firing correctly</w:t>
      </w:r>
    </w:p>
    <w:p w14:paraId="3B1D7A55" w14:textId="77777777" w:rsidR="00C01243" w:rsidRPr="00C01243" w:rsidRDefault="00C01243" w:rsidP="00C01243">
      <w:r w:rsidRPr="00C01243">
        <w:rPr>
          <w:b/>
          <w:bCs/>
        </w:rPr>
        <w:t>1.7 — Confidence scores are honest</w:t>
      </w:r>
    </w:p>
    <w:p w14:paraId="74EAE4E5" w14:textId="77777777" w:rsidR="00C01243" w:rsidRPr="00C01243" w:rsidRDefault="00C01243" w:rsidP="00C01243">
      <w:pPr>
        <w:numPr>
          <w:ilvl w:val="0"/>
          <w:numId w:val="7"/>
        </w:numPr>
      </w:pPr>
      <w:r w:rsidRPr="00C01243">
        <w:t>Find three leakage records where the match was fuzzy (not GST exact, not alias)</w:t>
      </w:r>
    </w:p>
    <w:p w14:paraId="725C131C" w14:textId="77777777" w:rsidR="00C01243" w:rsidRPr="00C01243" w:rsidRDefault="00C01243" w:rsidP="00C01243">
      <w:pPr>
        <w:numPr>
          <w:ilvl w:val="0"/>
          <w:numId w:val="7"/>
        </w:numPr>
      </w:pPr>
      <w:r w:rsidRPr="00C01243">
        <w:t>Confirm their confidence scores are below 1.0</w:t>
      </w:r>
    </w:p>
    <w:p w14:paraId="515604FE" w14:textId="77777777" w:rsidR="00C01243" w:rsidRPr="00C01243" w:rsidRDefault="00C01243" w:rsidP="00C01243">
      <w:pPr>
        <w:numPr>
          <w:ilvl w:val="0"/>
          <w:numId w:val="7"/>
        </w:numPr>
      </w:pPr>
      <w:r w:rsidRPr="00C01243">
        <w:t xml:space="preserve">Confirm they appear in the review queue rather than being </w:t>
      </w:r>
      <w:proofErr w:type="gramStart"/>
      <w:r w:rsidRPr="00C01243">
        <w:t>auto-accepted</w:t>
      </w:r>
      <w:proofErr w:type="gramEnd"/>
    </w:p>
    <w:p w14:paraId="6C0A6CCC" w14:textId="77777777" w:rsidR="00C01243" w:rsidRPr="00C01243" w:rsidRDefault="00C01243" w:rsidP="00C01243">
      <w:pPr>
        <w:numPr>
          <w:ilvl w:val="0"/>
          <w:numId w:val="7"/>
        </w:numPr>
      </w:pPr>
      <w:r w:rsidRPr="00C01243">
        <w:t>A 100% confidence score must only appear on GST exact matches or alias matches</w:t>
      </w:r>
    </w:p>
    <w:p w14:paraId="66FCB6DB" w14:textId="77777777" w:rsidR="00C01243" w:rsidRPr="00C01243" w:rsidRDefault="00C01243" w:rsidP="00C01243">
      <w:r w:rsidRPr="00C01243">
        <w:lastRenderedPageBreak/>
        <w:pict w14:anchorId="5CB42316">
          <v:rect id="_x0000_i1093" style="width:0;height:1.5pt" o:hralign="center" o:hrstd="t" o:hr="t" fillcolor="#a0a0a0" stroked="f"/>
        </w:pict>
      </w:r>
    </w:p>
    <w:p w14:paraId="07FFED5E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2 — DOCUMENT PROCESSING</w:t>
      </w:r>
    </w:p>
    <w:p w14:paraId="0041E1A8" w14:textId="77777777" w:rsidR="00C01243" w:rsidRPr="00C01243" w:rsidRDefault="00C01243" w:rsidP="00C01243">
      <w:r w:rsidRPr="00C01243">
        <w:t>These conditions ensure the system can handle real enterprise documents without breaking.</w:t>
      </w:r>
    </w:p>
    <w:p w14:paraId="7A7A877A" w14:textId="77777777" w:rsidR="00C01243" w:rsidRPr="00C01243" w:rsidRDefault="00C01243" w:rsidP="00C01243">
      <w:r w:rsidRPr="00C01243">
        <w:rPr>
          <w:b/>
          <w:bCs/>
        </w:rPr>
        <w:t>2.1 — All supported formats parse without crashing</w:t>
      </w:r>
    </w:p>
    <w:p w14:paraId="49AC3BEC" w14:textId="77777777" w:rsidR="00C01243" w:rsidRPr="00C01243" w:rsidRDefault="00C01243" w:rsidP="00C01243">
      <w:pPr>
        <w:numPr>
          <w:ilvl w:val="0"/>
          <w:numId w:val="8"/>
        </w:numPr>
      </w:pPr>
      <w:r w:rsidRPr="00C01243">
        <w:t>Upload one clean digital PDF invoice → confirm parse succeeds</w:t>
      </w:r>
    </w:p>
    <w:p w14:paraId="6F83A479" w14:textId="77777777" w:rsidR="00C01243" w:rsidRPr="00C01243" w:rsidRDefault="00C01243" w:rsidP="00C01243">
      <w:pPr>
        <w:numPr>
          <w:ilvl w:val="0"/>
          <w:numId w:val="8"/>
        </w:numPr>
      </w:pPr>
      <w:r w:rsidRPr="00C01243">
        <w:t>Upload one clean Excel invoice → confirm parse succeeds</w:t>
      </w:r>
    </w:p>
    <w:p w14:paraId="2849AAB2" w14:textId="77777777" w:rsidR="00C01243" w:rsidRPr="00C01243" w:rsidRDefault="00C01243" w:rsidP="00C01243">
      <w:pPr>
        <w:numPr>
          <w:ilvl w:val="0"/>
          <w:numId w:val="8"/>
        </w:numPr>
      </w:pPr>
      <w:r w:rsidRPr="00C01243">
        <w:t>Upload one clean CSV → confirm parse succeeds</w:t>
      </w:r>
    </w:p>
    <w:p w14:paraId="2D264881" w14:textId="77777777" w:rsidR="00C01243" w:rsidRPr="00C01243" w:rsidRDefault="00C01243" w:rsidP="00C01243">
      <w:pPr>
        <w:numPr>
          <w:ilvl w:val="0"/>
          <w:numId w:val="8"/>
        </w:numPr>
      </w:pPr>
      <w:r w:rsidRPr="00C01243">
        <w:t>Upload one clean Word contract → confirm parse succeeds</w:t>
      </w:r>
    </w:p>
    <w:p w14:paraId="30B84E89" w14:textId="77777777" w:rsidR="00C01243" w:rsidRPr="00C01243" w:rsidRDefault="00C01243" w:rsidP="00C01243">
      <w:pPr>
        <w:numPr>
          <w:ilvl w:val="0"/>
          <w:numId w:val="8"/>
        </w:numPr>
      </w:pPr>
      <w:r w:rsidRPr="00C01243">
        <w:t>Upload one scanned PDF → confirm parse succeeds or is flagged with a clear failure message (not a crash)</w:t>
      </w:r>
    </w:p>
    <w:p w14:paraId="29A9B729" w14:textId="77777777" w:rsidR="00C01243" w:rsidRPr="00C01243" w:rsidRDefault="00C01243" w:rsidP="00C01243">
      <w:r w:rsidRPr="00C01243">
        <w:rPr>
          <w:b/>
          <w:bCs/>
        </w:rPr>
        <w:t>2.2 — Malformed documents fail gracefully</w:t>
      </w:r>
    </w:p>
    <w:p w14:paraId="6EE46E1E" w14:textId="77777777" w:rsidR="00C01243" w:rsidRPr="00C01243" w:rsidRDefault="00C01243" w:rsidP="00C01243">
      <w:pPr>
        <w:numPr>
          <w:ilvl w:val="0"/>
          <w:numId w:val="9"/>
        </w:numPr>
      </w:pPr>
      <w:r w:rsidRPr="00C01243">
        <w:t>Upload a password-protected PDF → confirm a clear failure message, not a crash</w:t>
      </w:r>
    </w:p>
    <w:p w14:paraId="4C616704" w14:textId="77777777" w:rsidR="00C01243" w:rsidRPr="00C01243" w:rsidRDefault="00C01243" w:rsidP="00C01243">
      <w:pPr>
        <w:numPr>
          <w:ilvl w:val="0"/>
          <w:numId w:val="9"/>
        </w:numPr>
      </w:pPr>
      <w:r w:rsidRPr="00C01243">
        <w:t>Upload a corrupted Excel file → confirm a clear failure message, not a crash</w:t>
      </w:r>
    </w:p>
    <w:p w14:paraId="4FB9D081" w14:textId="77777777" w:rsidR="00C01243" w:rsidRPr="00C01243" w:rsidRDefault="00C01243" w:rsidP="00C01243">
      <w:pPr>
        <w:numPr>
          <w:ilvl w:val="0"/>
          <w:numId w:val="9"/>
        </w:numPr>
      </w:pPr>
      <w:r w:rsidRPr="00C01243">
        <w:t>Upload an empty PDF → confirm a clear failure message, not a crash</w:t>
      </w:r>
    </w:p>
    <w:p w14:paraId="2680CCB7" w14:textId="77777777" w:rsidR="00C01243" w:rsidRPr="00C01243" w:rsidRDefault="00C01243" w:rsidP="00C01243">
      <w:pPr>
        <w:numPr>
          <w:ilvl w:val="0"/>
          <w:numId w:val="9"/>
        </w:numPr>
      </w:pPr>
      <w:r w:rsidRPr="00C01243">
        <w:t>In all three cases confirm the run continues processing other documents in the batch</w:t>
      </w:r>
    </w:p>
    <w:p w14:paraId="363A58E1" w14:textId="77777777" w:rsidR="00C01243" w:rsidRPr="00C01243" w:rsidRDefault="00C01243" w:rsidP="00C01243">
      <w:r w:rsidRPr="00C01243">
        <w:rPr>
          <w:b/>
          <w:bCs/>
        </w:rPr>
        <w:t>2.3 — Re-upload does not corrupt data</w:t>
      </w:r>
    </w:p>
    <w:p w14:paraId="777085C1" w14:textId="77777777" w:rsidR="00C01243" w:rsidRPr="00C01243" w:rsidRDefault="00C01243" w:rsidP="00C01243">
      <w:pPr>
        <w:numPr>
          <w:ilvl w:val="0"/>
          <w:numId w:val="10"/>
        </w:numPr>
      </w:pPr>
      <w:r w:rsidRPr="00C01243">
        <w:t>Upload a document, parse it, normalize it</w:t>
      </w:r>
    </w:p>
    <w:p w14:paraId="32C82B09" w14:textId="77777777" w:rsidR="00C01243" w:rsidRPr="00C01243" w:rsidRDefault="00C01243" w:rsidP="00C01243">
      <w:pPr>
        <w:numPr>
          <w:ilvl w:val="0"/>
          <w:numId w:val="10"/>
        </w:numPr>
      </w:pPr>
      <w:r w:rsidRPr="00C01243">
        <w:t>Upload the same document again</w:t>
      </w:r>
    </w:p>
    <w:p w14:paraId="4427BDBA" w14:textId="77777777" w:rsidR="00C01243" w:rsidRPr="00C01243" w:rsidRDefault="00C01243" w:rsidP="00C01243">
      <w:pPr>
        <w:numPr>
          <w:ilvl w:val="0"/>
          <w:numId w:val="10"/>
        </w:numPr>
      </w:pPr>
      <w:r w:rsidRPr="00C01243">
        <w:t xml:space="preserve">Confirm a new </w:t>
      </w:r>
      <w:proofErr w:type="spellStart"/>
      <w:r w:rsidRPr="00C01243">
        <w:t>raw_version</w:t>
      </w:r>
      <w:proofErr w:type="spellEnd"/>
      <w:r w:rsidRPr="00C01243">
        <w:t xml:space="preserve"> row is created, the old one is untouched</w:t>
      </w:r>
    </w:p>
    <w:p w14:paraId="43A67105" w14:textId="77777777" w:rsidR="00C01243" w:rsidRPr="00C01243" w:rsidRDefault="00C01243" w:rsidP="00C01243">
      <w:pPr>
        <w:numPr>
          <w:ilvl w:val="0"/>
          <w:numId w:val="10"/>
        </w:numPr>
      </w:pPr>
      <w:r w:rsidRPr="00C01243">
        <w:t>Confirm the canonical layer reflects the latest parse without duplicating records</w:t>
      </w:r>
    </w:p>
    <w:p w14:paraId="634AAE99" w14:textId="77777777" w:rsidR="00C01243" w:rsidRPr="00C01243" w:rsidRDefault="00C01243" w:rsidP="00C01243">
      <w:r w:rsidRPr="00C01243">
        <w:rPr>
          <w:b/>
          <w:bCs/>
        </w:rPr>
        <w:t>2.4 — Large files do not cause timeouts or memory failures</w:t>
      </w:r>
    </w:p>
    <w:p w14:paraId="4318FEFF" w14:textId="77777777" w:rsidR="00C01243" w:rsidRPr="00C01243" w:rsidRDefault="00C01243" w:rsidP="00C01243">
      <w:pPr>
        <w:numPr>
          <w:ilvl w:val="0"/>
          <w:numId w:val="11"/>
        </w:numPr>
      </w:pPr>
      <w:r w:rsidRPr="00C01243">
        <w:t>Upload a PDF contract of at least 50 pages</w:t>
      </w:r>
    </w:p>
    <w:p w14:paraId="30FB4731" w14:textId="77777777" w:rsidR="00C01243" w:rsidRPr="00C01243" w:rsidRDefault="00C01243" w:rsidP="00C01243">
      <w:pPr>
        <w:numPr>
          <w:ilvl w:val="0"/>
          <w:numId w:val="11"/>
        </w:numPr>
      </w:pPr>
      <w:r w:rsidRPr="00C01243">
        <w:t xml:space="preserve">Upload an Excel file with at least </w:t>
      </w:r>
      <w:proofErr w:type="gramStart"/>
      <w:r w:rsidRPr="00C01243">
        <w:t>1,000 line</w:t>
      </w:r>
      <w:proofErr w:type="gramEnd"/>
      <w:r w:rsidRPr="00C01243">
        <w:t xml:space="preserve"> items</w:t>
      </w:r>
    </w:p>
    <w:p w14:paraId="32E6F260" w14:textId="77777777" w:rsidR="00C01243" w:rsidRPr="00C01243" w:rsidRDefault="00C01243" w:rsidP="00C01243">
      <w:pPr>
        <w:numPr>
          <w:ilvl w:val="0"/>
          <w:numId w:val="11"/>
        </w:numPr>
      </w:pPr>
      <w:r w:rsidRPr="00C01243">
        <w:t>Both must process to completion without a worker crash or timeout</w:t>
      </w:r>
    </w:p>
    <w:p w14:paraId="60ED22F7" w14:textId="77777777" w:rsidR="00C01243" w:rsidRPr="00C01243" w:rsidRDefault="00C01243" w:rsidP="00C01243">
      <w:pPr>
        <w:numPr>
          <w:ilvl w:val="0"/>
          <w:numId w:val="11"/>
        </w:numPr>
      </w:pPr>
      <w:r w:rsidRPr="00C01243">
        <w:t>If either fails, do not go to pilot — the first real client will have files larger than your test samples</w:t>
      </w:r>
    </w:p>
    <w:p w14:paraId="0463529F" w14:textId="77777777" w:rsidR="00C01243" w:rsidRPr="00C01243" w:rsidRDefault="00C01243" w:rsidP="00C01243">
      <w:r w:rsidRPr="00C01243">
        <w:rPr>
          <w:b/>
          <w:bCs/>
        </w:rPr>
        <w:t>2.5 — SHA-256 hash is recorded for every uploaded document</w:t>
      </w:r>
    </w:p>
    <w:p w14:paraId="71655F06" w14:textId="77777777" w:rsidR="00C01243" w:rsidRPr="00C01243" w:rsidRDefault="00C01243" w:rsidP="00C01243">
      <w:pPr>
        <w:numPr>
          <w:ilvl w:val="0"/>
          <w:numId w:val="12"/>
        </w:numPr>
      </w:pPr>
      <w:r w:rsidRPr="00C01243">
        <w:t>Upload five documents of different types</w:t>
      </w:r>
    </w:p>
    <w:p w14:paraId="58FB4B09" w14:textId="77777777" w:rsidR="00C01243" w:rsidRPr="00C01243" w:rsidRDefault="00C01243" w:rsidP="00C01243">
      <w:pPr>
        <w:numPr>
          <w:ilvl w:val="0"/>
          <w:numId w:val="12"/>
        </w:numPr>
      </w:pPr>
      <w:r w:rsidRPr="00C01243">
        <w:t xml:space="preserve">Confirm </w:t>
      </w:r>
      <w:proofErr w:type="spellStart"/>
      <w:r w:rsidRPr="00C01243">
        <w:t>document_hashes</w:t>
      </w:r>
      <w:proofErr w:type="spellEnd"/>
      <w:r w:rsidRPr="00C01243">
        <w:t xml:space="preserve"> table has a BASELINE record for each one</w:t>
      </w:r>
    </w:p>
    <w:p w14:paraId="3B7A7ACD" w14:textId="77777777" w:rsidR="00C01243" w:rsidRPr="00C01243" w:rsidRDefault="00C01243" w:rsidP="00C01243">
      <w:pPr>
        <w:numPr>
          <w:ilvl w:val="0"/>
          <w:numId w:val="12"/>
        </w:numPr>
      </w:pPr>
      <w:r w:rsidRPr="00C01243">
        <w:t>Confirm the hash is correct by independently computing it and comparing</w:t>
      </w:r>
    </w:p>
    <w:p w14:paraId="64C5DED7" w14:textId="77777777" w:rsidR="00C01243" w:rsidRPr="00C01243" w:rsidRDefault="00C01243" w:rsidP="00C01243">
      <w:r w:rsidRPr="00C01243">
        <w:rPr>
          <w:b/>
          <w:bCs/>
        </w:rPr>
        <w:t>2.6 — Low confidence parses are visible, not hidden</w:t>
      </w:r>
    </w:p>
    <w:p w14:paraId="1602CC2E" w14:textId="77777777" w:rsidR="00C01243" w:rsidRPr="00C01243" w:rsidRDefault="00C01243" w:rsidP="00C01243">
      <w:pPr>
        <w:numPr>
          <w:ilvl w:val="0"/>
          <w:numId w:val="13"/>
        </w:numPr>
      </w:pPr>
      <w:r w:rsidRPr="00C01243">
        <w:lastRenderedPageBreak/>
        <w:t xml:space="preserve">Upload a low-quality scanned PDF that produces </w:t>
      </w:r>
      <w:proofErr w:type="spellStart"/>
      <w:r w:rsidRPr="00C01243">
        <w:t>parse_confidence</w:t>
      </w:r>
      <w:proofErr w:type="spellEnd"/>
      <w:r w:rsidRPr="00C01243">
        <w:t xml:space="preserve"> below </w:t>
      </w:r>
      <w:proofErr w:type="spellStart"/>
      <w:r w:rsidRPr="00C01243">
        <w:t>manual_review_threshold</w:t>
      </w:r>
      <w:proofErr w:type="spellEnd"/>
    </w:p>
    <w:p w14:paraId="045FADAC" w14:textId="77777777" w:rsidR="00C01243" w:rsidRPr="00C01243" w:rsidRDefault="00C01243" w:rsidP="00C01243">
      <w:pPr>
        <w:numPr>
          <w:ilvl w:val="0"/>
          <w:numId w:val="13"/>
        </w:numPr>
      </w:pPr>
      <w:r w:rsidRPr="00C01243">
        <w:t>Confirm the document is flagged in the UI</w:t>
      </w:r>
    </w:p>
    <w:p w14:paraId="6596525C" w14:textId="77777777" w:rsidR="00C01243" w:rsidRPr="00C01243" w:rsidRDefault="00C01243" w:rsidP="00C01243">
      <w:pPr>
        <w:numPr>
          <w:ilvl w:val="0"/>
          <w:numId w:val="13"/>
        </w:numPr>
      </w:pPr>
      <w:r w:rsidRPr="00C01243">
        <w:t>Confirm the run status shows PARTIAL_SUCCESS, not COMPLETE</w:t>
      </w:r>
    </w:p>
    <w:p w14:paraId="52E27A13" w14:textId="77777777" w:rsidR="00C01243" w:rsidRPr="00C01243" w:rsidRDefault="00C01243" w:rsidP="00C01243">
      <w:pPr>
        <w:numPr>
          <w:ilvl w:val="0"/>
          <w:numId w:val="13"/>
        </w:numPr>
      </w:pPr>
      <w:r w:rsidRPr="00C01243">
        <w:t>Confirm the user can still see and act on whatever was successfully parsed</w:t>
      </w:r>
    </w:p>
    <w:p w14:paraId="5571FEE5" w14:textId="77777777" w:rsidR="00C01243" w:rsidRPr="00C01243" w:rsidRDefault="00C01243" w:rsidP="00C01243">
      <w:r w:rsidRPr="00C01243">
        <w:pict w14:anchorId="05B2E108">
          <v:rect id="_x0000_i1094" style="width:0;height:1.5pt" o:hralign="center" o:hrstd="t" o:hr="t" fillcolor="#a0a0a0" stroked="f"/>
        </w:pict>
      </w:r>
    </w:p>
    <w:p w14:paraId="114C88C9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3 — LEAKAGE DETECTION ACCURACY</w:t>
      </w:r>
    </w:p>
    <w:p w14:paraId="40284895" w14:textId="77777777" w:rsidR="00C01243" w:rsidRPr="00C01243" w:rsidRDefault="00C01243" w:rsidP="00C01243">
      <w:r w:rsidRPr="00C01243">
        <w:t>These conditions verify each rule works correctly end-to-end.</w:t>
      </w:r>
    </w:p>
    <w:p w14:paraId="6475537E" w14:textId="77777777" w:rsidR="00C01243" w:rsidRPr="00C01243" w:rsidRDefault="00C01243" w:rsidP="00C01243">
      <w:r w:rsidRPr="00C01243">
        <w:rPr>
          <w:b/>
          <w:bCs/>
        </w:rPr>
        <w:t>3.1 — Rule 1 (Price Mismatch) fires correctly</w:t>
      </w:r>
    </w:p>
    <w:p w14:paraId="0411010A" w14:textId="77777777" w:rsidR="00C01243" w:rsidRPr="00C01243" w:rsidRDefault="00C01243" w:rsidP="00C01243">
      <w:pPr>
        <w:numPr>
          <w:ilvl w:val="0"/>
          <w:numId w:val="14"/>
        </w:numPr>
      </w:pPr>
      <w:r w:rsidRPr="00C01243">
        <w:t>Create a contract with a known unit price for Item A</w:t>
      </w:r>
    </w:p>
    <w:p w14:paraId="1B617E34" w14:textId="77777777" w:rsidR="00C01243" w:rsidRPr="00C01243" w:rsidRDefault="00C01243" w:rsidP="00C01243">
      <w:pPr>
        <w:numPr>
          <w:ilvl w:val="0"/>
          <w:numId w:val="14"/>
        </w:numPr>
      </w:pPr>
      <w:r w:rsidRPr="00C01243">
        <w:t>Upload an invoice for Item A at a higher unit price</w:t>
      </w:r>
    </w:p>
    <w:p w14:paraId="063352C2" w14:textId="77777777" w:rsidR="00C01243" w:rsidRPr="00C01243" w:rsidRDefault="00C01243" w:rsidP="00C01243">
      <w:pPr>
        <w:numPr>
          <w:ilvl w:val="0"/>
          <w:numId w:val="14"/>
        </w:numPr>
      </w:pPr>
      <w:r w:rsidRPr="00C01243">
        <w:t>Confirm leakage record created with correct overcharge amount</w:t>
      </w:r>
    </w:p>
    <w:p w14:paraId="79FA82FD" w14:textId="77777777" w:rsidR="00C01243" w:rsidRPr="00C01243" w:rsidRDefault="00C01243" w:rsidP="00C01243">
      <w:pPr>
        <w:numPr>
          <w:ilvl w:val="0"/>
          <w:numId w:val="14"/>
        </w:numPr>
      </w:pPr>
      <w:r w:rsidRPr="00C01243">
        <w:t>Confirm contract version validity dates were checked (not just latest contract)</w:t>
      </w:r>
    </w:p>
    <w:p w14:paraId="1A800BB0" w14:textId="77777777" w:rsidR="00C01243" w:rsidRPr="00C01243" w:rsidRDefault="00C01243" w:rsidP="00C01243">
      <w:pPr>
        <w:numPr>
          <w:ilvl w:val="0"/>
          <w:numId w:val="14"/>
        </w:numPr>
      </w:pPr>
      <w:r w:rsidRPr="00C01243">
        <w:t xml:space="preserve">Confirm unit conversion was applied where units </w:t>
      </w:r>
      <w:proofErr w:type="gramStart"/>
      <w:r w:rsidRPr="00C01243">
        <w:t>differ</w:t>
      </w:r>
      <w:proofErr w:type="gramEnd"/>
      <w:r w:rsidRPr="00C01243">
        <w:t xml:space="preserve"> and the conversion detail is in </w:t>
      </w:r>
      <w:proofErr w:type="spellStart"/>
      <w:r w:rsidRPr="00C01243">
        <w:t>evidence_jsonb</w:t>
      </w:r>
      <w:proofErr w:type="spellEnd"/>
    </w:p>
    <w:p w14:paraId="3D4D2871" w14:textId="77777777" w:rsidR="00C01243" w:rsidRPr="00C01243" w:rsidRDefault="00C01243" w:rsidP="00C01243">
      <w:r w:rsidRPr="00C01243">
        <w:rPr>
          <w:b/>
          <w:bCs/>
        </w:rPr>
        <w:t>3.2 — Rule 1 does not fire when it should not</w:t>
      </w:r>
    </w:p>
    <w:p w14:paraId="54155828" w14:textId="77777777" w:rsidR="00C01243" w:rsidRPr="00C01243" w:rsidRDefault="00C01243" w:rsidP="00C01243">
      <w:pPr>
        <w:numPr>
          <w:ilvl w:val="0"/>
          <w:numId w:val="15"/>
        </w:numPr>
      </w:pPr>
      <w:r w:rsidRPr="00C01243">
        <w:t>Upload an invoice for Item A at the exact contract price → confirm no leakage record</w:t>
      </w:r>
    </w:p>
    <w:p w14:paraId="51E3DFF4" w14:textId="77777777" w:rsidR="00C01243" w:rsidRPr="00C01243" w:rsidRDefault="00C01243" w:rsidP="00C01243">
      <w:pPr>
        <w:numPr>
          <w:ilvl w:val="0"/>
          <w:numId w:val="15"/>
        </w:numPr>
      </w:pPr>
      <w:r w:rsidRPr="00C01243">
        <w:t>Upload an invoice for Item A with no matching contract → confirm no leakage record (not a false positive)</w:t>
      </w:r>
    </w:p>
    <w:p w14:paraId="2E138349" w14:textId="77777777" w:rsidR="00C01243" w:rsidRPr="00C01243" w:rsidRDefault="00C01243" w:rsidP="00C01243">
      <w:pPr>
        <w:numPr>
          <w:ilvl w:val="0"/>
          <w:numId w:val="15"/>
        </w:numPr>
      </w:pPr>
      <w:r w:rsidRPr="00C01243">
        <w:t>Upload an invoice dated outside the contract validity period → confirm the rule skips, does not use the out-of-date contract price</w:t>
      </w:r>
    </w:p>
    <w:p w14:paraId="3DA053B9" w14:textId="77777777" w:rsidR="00C01243" w:rsidRPr="00C01243" w:rsidRDefault="00C01243" w:rsidP="00C01243">
      <w:r w:rsidRPr="00C01243">
        <w:rPr>
          <w:b/>
          <w:bCs/>
        </w:rPr>
        <w:t>3.3 — Rule 2 (Duplicate Invoice) fires correctly</w:t>
      </w:r>
    </w:p>
    <w:p w14:paraId="4AB8AFA1" w14:textId="77777777" w:rsidR="00C01243" w:rsidRPr="00C01243" w:rsidRDefault="00C01243" w:rsidP="00C01243">
      <w:pPr>
        <w:numPr>
          <w:ilvl w:val="0"/>
          <w:numId w:val="16"/>
        </w:numPr>
      </w:pPr>
      <w:r w:rsidRPr="00C01243">
        <w:t>Upload the same invoice twice → confirm exact duplicate detected</w:t>
      </w:r>
    </w:p>
    <w:p w14:paraId="2A36A202" w14:textId="77777777" w:rsidR="00C01243" w:rsidRPr="00C01243" w:rsidRDefault="00C01243" w:rsidP="00C01243">
      <w:pPr>
        <w:numPr>
          <w:ilvl w:val="0"/>
          <w:numId w:val="16"/>
        </w:numPr>
      </w:pPr>
      <w:r w:rsidRPr="00C01243">
        <w:t>Upload two invoices from the same vendor with the same amount within the duplicate window → confirm near-duplicate detected</w:t>
      </w:r>
    </w:p>
    <w:p w14:paraId="0CF1FD7F" w14:textId="77777777" w:rsidR="00C01243" w:rsidRPr="00C01243" w:rsidRDefault="00C01243" w:rsidP="00C01243">
      <w:pPr>
        <w:numPr>
          <w:ilvl w:val="0"/>
          <w:numId w:val="16"/>
        </w:numPr>
      </w:pPr>
      <w:r w:rsidRPr="00C01243">
        <w:t>Confirm both duplicate records have clear evidence referencing both invoice document IDs</w:t>
      </w:r>
    </w:p>
    <w:p w14:paraId="3A96B1A7" w14:textId="77777777" w:rsidR="00C01243" w:rsidRPr="00C01243" w:rsidRDefault="00C01243" w:rsidP="00C01243">
      <w:r w:rsidRPr="00C01243">
        <w:rPr>
          <w:b/>
          <w:bCs/>
        </w:rPr>
        <w:t>3.4 — Rule 2 does not fire when it should not</w:t>
      </w:r>
    </w:p>
    <w:p w14:paraId="422A1634" w14:textId="77777777" w:rsidR="00C01243" w:rsidRPr="00C01243" w:rsidRDefault="00C01243" w:rsidP="00C01243">
      <w:pPr>
        <w:numPr>
          <w:ilvl w:val="0"/>
          <w:numId w:val="17"/>
        </w:numPr>
      </w:pPr>
      <w:r w:rsidRPr="00C01243">
        <w:t>Upload two invoices from the same vendor with different amounts → confirm no duplicate flag</w:t>
      </w:r>
    </w:p>
    <w:p w14:paraId="63A2AE1E" w14:textId="77777777" w:rsidR="00C01243" w:rsidRPr="00C01243" w:rsidRDefault="00C01243" w:rsidP="00C01243">
      <w:pPr>
        <w:numPr>
          <w:ilvl w:val="0"/>
          <w:numId w:val="17"/>
        </w:numPr>
      </w:pPr>
      <w:r w:rsidRPr="00C01243">
        <w:t>Upload two invoices with the same amount from different vendors → confirm no duplicate flag</w:t>
      </w:r>
    </w:p>
    <w:p w14:paraId="72FE9DF2" w14:textId="77777777" w:rsidR="00C01243" w:rsidRPr="00C01243" w:rsidRDefault="00C01243" w:rsidP="00C01243">
      <w:pPr>
        <w:numPr>
          <w:ilvl w:val="0"/>
          <w:numId w:val="17"/>
        </w:numPr>
      </w:pPr>
      <w:r w:rsidRPr="00C01243">
        <w:t>Upload two invoices with the same amount from the same vendor outside the duplicate window → confirm no duplicate flag</w:t>
      </w:r>
    </w:p>
    <w:p w14:paraId="2CFE4015" w14:textId="77777777" w:rsidR="00C01243" w:rsidRPr="00C01243" w:rsidRDefault="00C01243" w:rsidP="00C01243">
      <w:r w:rsidRPr="00C01243">
        <w:rPr>
          <w:b/>
          <w:bCs/>
        </w:rPr>
        <w:lastRenderedPageBreak/>
        <w:t>3.5 — Rule 3 (Quantity Mismatch) fires correctly</w:t>
      </w:r>
    </w:p>
    <w:p w14:paraId="30ED2026" w14:textId="77777777" w:rsidR="00C01243" w:rsidRPr="00C01243" w:rsidRDefault="00C01243" w:rsidP="00C01243">
      <w:pPr>
        <w:numPr>
          <w:ilvl w:val="0"/>
          <w:numId w:val="18"/>
        </w:numPr>
      </w:pPr>
      <w:r w:rsidRPr="00C01243">
        <w:t>Upload a PO for 100 units, a GRN for 80 units, an invoice for 100 units → confirm quantity mismatch detected against GRN (80), not PO (100)</w:t>
      </w:r>
    </w:p>
    <w:p w14:paraId="13F72654" w14:textId="77777777" w:rsidR="00C01243" w:rsidRPr="00C01243" w:rsidRDefault="00C01243" w:rsidP="00C01243">
      <w:pPr>
        <w:numPr>
          <w:ilvl w:val="0"/>
          <w:numId w:val="18"/>
        </w:numPr>
      </w:pPr>
      <w:r w:rsidRPr="00C01243">
        <w:t>Upload a PO for 100 units, no GRN, an invoice for 120 units → confirm quantity mismatch detected against PO (100)</w:t>
      </w:r>
    </w:p>
    <w:p w14:paraId="0B8613CD" w14:textId="77777777" w:rsidR="00C01243" w:rsidRPr="00C01243" w:rsidRDefault="00C01243" w:rsidP="00C01243">
      <w:r w:rsidRPr="00C01243">
        <w:rPr>
          <w:b/>
          <w:bCs/>
        </w:rPr>
        <w:t>3.6 — Rule 3 does not fire when it should not</w:t>
      </w:r>
    </w:p>
    <w:p w14:paraId="31B24430" w14:textId="77777777" w:rsidR="00C01243" w:rsidRPr="00C01243" w:rsidRDefault="00C01243" w:rsidP="00C01243">
      <w:pPr>
        <w:numPr>
          <w:ilvl w:val="0"/>
          <w:numId w:val="19"/>
        </w:numPr>
      </w:pPr>
      <w:r w:rsidRPr="00C01243">
        <w:t>Upload a PO and invoice with matching quantities → confirm no flag</w:t>
      </w:r>
    </w:p>
    <w:p w14:paraId="1EEEBF6E" w14:textId="77777777" w:rsidR="00C01243" w:rsidRPr="00C01243" w:rsidRDefault="00C01243" w:rsidP="00C01243">
      <w:pPr>
        <w:numPr>
          <w:ilvl w:val="0"/>
          <w:numId w:val="19"/>
        </w:numPr>
      </w:pPr>
      <w:r w:rsidRPr="00C01243">
        <w:t>Upload an invoice with no PO and no GRN → confirm Rule 3 skips entirely, no false positive</w:t>
      </w:r>
    </w:p>
    <w:p w14:paraId="48329835" w14:textId="77777777" w:rsidR="00C01243" w:rsidRPr="00C01243" w:rsidRDefault="00C01243" w:rsidP="00C01243">
      <w:r w:rsidRPr="00C01243">
        <w:pict w14:anchorId="3A6FA1CF">
          <v:rect id="_x0000_i1095" style="width:0;height:1.5pt" o:hralign="center" o:hrstd="t" o:hr="t" fillcolor="#a0a0a0" stroked="f"/>
        </w:pict>
      </w:r>
    </w:p>
    <w:p w14:paraId="5805FA66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4 — REVIEW WORKFLOW</w:t>
      </w:r>
    </w:p>
    <w:p w14:paraId="78641064" w14:textId="77777777" w:rsidR="00C01243" w:rsidRPr="00C01243" w:rsidRDefault="00C01243" w:rsidP="00C01243">
      <w:r w:rsidRPr="00C01243">
        <w:t>These conditions ensure the reviewer experience works correctly before a real human uses it.</w:t>
      </w:r>
    </w:p>
    <w:p w14:paraId="31D5B767" w14:textId="77777777" w:rsidR="00C01243" w:rsidRPr="00C01243" w:rsidRDefault="00C01243" w:rsidP="00C01243">
      <w:r w:rsidRPr="00C01243">
        <w:rPr>
          <w:b/>
          <w:bCs/>
        </w:rPr>
        <w:t>4.1 — All pending leakage records appear in the review queue</w:t>
      </w:r>
    </w:p>
    <w:p w14:paraId="6EE9B39F" w14:textId="77777777" w:rsidR="00C01243" w:rsidRPr="00C01243" w:rsidRDefault="00C01243" w:rsidP="00C01243">
      <w:pPr>
        <w:numPr>
          <w:ilvl w:val="0"/>
          <w:numId w:val="20"/>
        </w:numPr>
      </w:pPr>
      <w:r w:rsidRPr="00C01243">
        <w:t>Trigger a run that produces at least five leakage records</w:t>
      </w:r>
    </w:p>
    <w:p w14:paraId="169CC65D" w14:textId="77777777" w:rsidR="00C01243" w:rsidRPr="00C01243" w:rsidRDefault="00C01243" w:rsidP="00C01243">
      <w:pPr>
        <w:numPr>
          <w:ilvl w:val="0"/>
          <w:numId w:val="20"/>
        </w:numPr>
      </w:pPr>
      <w:r w:rsidRPr="00C01243">
        <w:t>Confirm all five appear in the review screen with status PENDING</w:t>
      </w:r>
    </w:p>
    <w:p w14:paraId="17728AF8" w14:textId="77777777" w:rsidR="00C01243" w:rsidRPr="00C01243" w:rsidRDefault="00C01243" w:rsidP="00C01243">
      <w:pPr>
        <w:numPr>
          <w:ilvl w:val="0"/>
          <w:numId w:val="20"/>
        </w:numPr>
      </w:pPr>
      <w:r w:rsidRPr="00C01243">
        <w:t>Confirm none are auto-accepted (V1 requires human review for all records)</w:t>
      </w:r>
    </w:p>
    <w:p w14:paraId="204A13E1" w14:textId="77777777" w:rsidR="00C01243" w:rsidRPr="00C01243" w:rsidRDefault="00C01243" w:rsidP="00C01243">
      <w:r w:rsidRPr="00C01243">
        <w:rPr>
          <w:b/>
          <w:bCs/>
        </w:rPr>
        <w:t>4.2 — Accept flow works end-to-end</w:t>
      </w:r>
    </w:p>
    <w:p w14:paraId="54E952AA" w14:textId="77777777" w:rsidR="00C01243" w:rsidRPr="00C01243" w:rsidRDefault="00C01243" w:rsidP="00C01243">
      <w:pPr>
        <w:numPr>
          <w:ilvl w:val="0"/>
          <w:numId w:val="21"/>
        </w:numPr>
      </w:pPr>
      <w:r w:rsidRPr="00C01243">
        <w:t>Accept a leakage record with a note</w:t>
      </w:r>
    </w:p>
    <w:p w14:paraId="161518E1" w14:textId="77777777" w:rsidR="00C01243" w:rsidRPr="00C01243" w:rsidRDefault="00C01243" w:rsidP="00C01243">
      <w:pPr>
        <w:numPr>
          <w:ilvl w:val="0"/>
          <w:numId w:val="21"/>
        </w:numPr>
      </w:pPr>
      <w:r w:rsidRPr="00C01243">
        <w:t>Confirm status changes to ACCEPTED</w:t>
      </w:r>
    </w:p>
    <w:p w14:paraId="42683067" w14:textId="77777777" w:rsidR="00C01243" w:rsidRPr="00C01243" w:rsidRDefault="00C01243" w:rsidP="00C01243">
      <w:pPr>
        <w:numPr>
          <w:ilvl w:val="0"/>
          <w:numId w:val="21"/>
        </w:numPr>
      </w:pPr>
      <w:r w:rsidRPr="00C01243">
        <w:t xml:space="preserve">Confirm the action is logged with </w:t>
      </w:r>
      <w:proofErr w:type="spellStart"/>
      <w:r w:rsidRPr="00C01243">
        <w:t>user_id</w:t>
      </w:r>
      <w:proofErr w:type="spellEnd"/>
      <w:r w:rsidRPr="00C01243">
        <w:t xml:space="preserve"> and timestamp</w:t>
      </w:r>
    </w:p>
    <w:p w14:paraId="3215AFE4" w14:textId="77777777" w:rsidR="00C01243" w:rsidRPr="00C01243" w:rsidRDefault="00C01243" w:rsidP="00C01243">
      <w:pPr>
        <w:numPr>
          <w:ilvl w:val="0"/>
          <w:numId w:val="21"/>
        </w:numPr>
      </w:pPr>
      <w:r w:rsidRPr="00C01243">
        <w:t>Confirm the record no longer appears in the pending queue</w:t>
      </w:r>
    </w:p>
    <w:p w14:paraId="05099AD1" w14:textId="77777777" w:rsidR="00C01243" w:rsidRPr="00C01243" w:rsidRDefault="00C01243" w:rsidP="00C01243">
      <w:pPr>
        <w:numPr>
          <w:ilvl w:val="0"/>
          <w:numId w:val="21"/>
        </w:numPr>
      </w:pPr>
      <w:r w:rsidRPr="00C01243">
        <w:t>Confirm the record appears in the accepted list</w:t>
      </w:r>
    </w:p>
    <w:p w14:paraId="5C85075C" w14:textId="77777777" w:rsidR="00C01243" w:rsidRPr="00C01243" w:rsidRDefault="00C01243" w:rsidP="00C01243">
      <w:r w:rsidRPr="00C01243">
        <w:rPr>
          <w:b/>
          <w:bCs/>
        </w:rPr>
        <w:t>4.3 — Reject flow works end-to-end</w:t>
      </w:r>
    </w:p>
    <w:p w14:paraId="7678408A" w14:textId="77777777" w:rsidR="00C01243" w:rsidRPr="00C01243" w:rsidRDefault="00C01243" w:rsidP="00C01243">
      <w:pPr>
        <w:numPr>
          <w:ilvl w:val="0"/>
          <w:numId w:val="22"/>
        </w:numPr>
      </w:pPr>
      <w:r w:rsidRPr="00C01243">
        <w:t>Attempt to reject a record without a note → must be blocked (note is required on rejection)</w:t>
      </w:r>
    </w:p>
    <w:p w14:paraId="7E50F274" w14:textId="77777777" w:rsidR="00C01243" w:rsidRPr="00C01243" w:rsidRDefault="00C01243" w:rsidP="00C01243">
      <w:pPr>
        <w:numPr>
          <w:ilvl w:val="0"/>
          <w:numId w:val="22"/>
        </w:numPr>
      </w:pPr>
      <w:r w:rsidRPr="00C01243">
        <w:t>Reject a record with a note</w:t>
      </w:r>
    </w:p>
    <w:p w14:paraId="027243F4" w14:textId="77777777" w:rsidR="00C01243" w:rsidRPr="00C01243" w:rsidRDefault="00C01243" w:rsidP="00C01243">
      <w:pPr>
        <w:numPr>
          <w:ilvl w:val="0"/>
          <w:numId w:val="22"/>
        </w:numPr>
      </w:pPr>
      <w:r w:rsidRPr="00C01243">
        <w:t>Confirm status changes to REJECTED</w:t>
      </w:r>
    </w:p>
    <w:p w14:paraId="74A5AC32" w14:textId="77777777" w:rsidR="00C01243" w:rsidRPr="00C01243" w:rsidRDefault="00C01243" w:rsidP="00C01243">
      <w:pPr>
        <w:numPr>
          <w:ilvl w:val="0"/>
          <w:numId w:val="22"/>
        </w:numPr>
      </w:pPr>
      <w:r w:rsidRPr="00C01243">
        <w:t xml:space="preserve">Confirm the action is logged with </w:t>
      </w:r>
      <w:proofErr w:type="spellStart"/>
      <w:r w:rsidRPr="00C01243">
        <w:t>user_id</w:t>
      </w:r>
      <w:proofErr w:type="spellEnd"/>
      <w:r w:rsidRPr="00C01243">
        <w:t xml:space="preserve"> and timestamp</w:t>
      </w:r>
    </w:p>
    <w:p w14:paraId="12CC0217" w14:textId="77777777" w:rsidR="00C01243" w:rsidRPr="00C01243" w:rsidRDefault="00C01243" w:rsidP="00C01243">
      <w:pPr>
        <w:numPr>
          <w:ilvl w:val="0"/>
          <w:numId w:val="22"/>
        </w:numPr>
      </w:pPr>
      <w:r w:rsidRPr="00C01243">
        <w:t>Confirm the record no longer appears in the pending queue</w:t>
      </w:r>
    </w:p>
    <w:p w14:paraId="3778E394" w14:textId="77777777" w:rsidR="00C01243" w:rsidRPr="00C01243" w:rsidRDefault="00C01243" w:rsidP="00C01243">
      <w:r w:rsidRPr="00C01243">
        <w:rPr>
          <w:b/>
          <w:bCs/>
        </w:rPr>
        <w:t>4.4 — PENDING_FX_RATE records are clearly visible and actionable</w:t>
      </w:r>
    </w:p>
    <w:p w14:paraId="33BF7996" w14:textId="77777777" w:rsidR="00C01243" w:rsidRPr="00C01243" w:rsidRDefault="00C01243" w:rsidP="00C01243">
      <w:pPr>
        <w:numPr>
          <w:ilvl w:val="0"/>
          <w:numId w:val="23"/>
        </w:numPr>
      </w:pPr>
      <w:r w:rsidRPr="00C01243">
        <w:t>Upload FX rate via admin screen</w:t>
      </w:r>
    </w:p>
    <w:p w14:paraId="53A83AA5" w14:textId="77777777" w:rsidR="00C01243" w:rsidRPr="00C01243" w:rsidRDefault="00C01243" w:rsidP="00C01243">
      <w:pPr>
        <w:numPr>
          <w:ilvl w:val="0"/>
          <w:numId w:val="23"/>
        </w:numPr>
      </w:pPr>
      <w:r w:rsidRPr="00C01243">
        <w:t>Confirm PENDING_FX_RATE records update correctly after rate is available</w:t>
      </w:r>
    </w:p>
    <w:p w14:paraId="77DEACE5" w14:textId="77777777" w:rsidR="00C01243" w:rsidRPr="00C01243" w:rsidRDefault="00C01243" w:rsidP="00C01243">
      <w:pPr>
        <w:numPr>
          <w:ilvl w:val="0"/>
          <w:numId w:val="23"/>
        </w:numPr>
      </w:pPr>
      <w:r w:rsidRPr="00C01243">
        <w:lastRenderedPageBreak/>
        <w:t>The reviewer must never be left looking at a stuck record with no explanation of why it is stuck</w:t>
      </w:r>
    </w:p>
    <w:p w14:paraId="349BCF0B" w14:textId="77777777" w:rsidR="00C01243" w:rsidRPr="00C01243" w:rsidRDefault="00C01243" w:rsidP="00C01243">
      <w:r w:rsidRPr="00C01243">
        <w:rPr>
          <w:b/>
          <w:bCs/>
        </w:rPr>
        <w:t>4.5 — Reviewer cannot edit financial data</w:t>
      </w:r>
    </w:p>
    <w:p w14:paraId="5862AA98" w14:textId="77777777" w:rsidR="00C01243" w:rsidRPr="00C01243" w:rsidRDefault="00C01243" w:rsidP="00C01243">
      <w:pPr>
        <w:numPr>
          <w:ilvl w:val="0"/>
          <w:numId w:val="24"/>
        </w:numPr>
      </w:pPr>
      <w:r w:rsidRPr="00C01243">
        <w:t xml:space="preserve">Confirm there is no input field anywhere in the review UI that allows editing of amount, </w:t>
      </w:r>
      <w:proofErr w:type="spellStart"/>
      <w:r w:rsidRPr="00C01243">
        <w:t>leakage_type</w:t>
      </w:r>
      <w:proofErr w:type="spellEnd"/>
      <w:r w:rsidRPr="00C01243">
        <w:t>, confidence, or evidence</w:t>
      </w:r>
    </w:p>
    <w:p w14:paraId="5C375BA3" w14:textId="77777777" w:rsidR="00C01243" w:rsidRPr="00C01243" w:rsidRDefault="00C01243" w:rsidP="00C01243">
      <w:pPr>
        <w:numPr>
          <w:ilvl w:val="0"/>
          <w:numId w:val="24"/>
        </w:numPr>
      </w:pPr>
      <w:r w:rsidRPr="00C01243">
        <w:t xml:space="preserve">The reviewer's only actions </w:t>
      </w:r>
      <w:proofErr w:type="gramStart"/>
      <w:r w:rsidRPr="00C01243">
        <w:t>are:</w:t>
      </w:r>
      <w:proofErr w:type="gramEnd"/>
      <w:r w:rsidRPr="00C01243">
        <w:t xml:space="preserve"> accept, reject, add note</w:t>
      </w:r>
    </w:p>
    <w:p w14:paraId="52C374EC" w14:textId="77777777" w:rsidR="00C01243" w:rsidRPr="00C01243" w:rsidRDefault="00C01243" w:rsidP="00C01243">
      <w:r w:rsidRPr="00C01243">
        <w:pict w14:anchorId="679F5AFD">
          <v:rect id="_x0000_i1096" style="width:0;height:1.5pt" o:hralign="center" o:hrstd="t" o:hr="t" fillcolor="#a0a0a0" stroked="f"/>
        </w:pict>
      </w:r>
    </w:p>
    <w:p w14:paraId="2F69737A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5 — REPORTING</w:t>
      </w:r>
    </w:p>
    <w:p w14:paraId="7B7FDED1" w14:textId="77777777" w:rsidR="00C01243" w:rsidRPr="00C01243" w:rsidRDefault="00C01243" w:rsidP="00C01243">
      <w:r w:rsidRPr="00C01243">
        <w:t>These conditions ensure the output you hand to a CFO is correct and complete.</w:t>
      </w:r>
    </w:p>
    <w:p w14:paraId="7393ED69" w14:textId="77777777" w:rsidR="00C01243" w:rsidRPr="00C01243" w:rsidRDefault="00C01243" w:rsidP="00C01243">
      <w:r w:rsidRPr="00C01243">
        <w:rPr>
          <w:b/>
          <w:bCs/>
        </w:rPr>
        <w:t>5.1 — CFO summary answers the four questions</w:t>
      </w:r>
    </w:p>
    <w:p w14:paraId="0D07CE28" w14:textId="77777777" w:rsidR="00C01243" w:rsidRPr="00C01243" w:rsidRDefault="00C01243" w:rsidP="00C01243">
      <w:pPr>
        <w:numPr>
          <w:ilvl w:val="0"/>
          <w:numId w:val="25"/>
        </w:numPr>
      </w:pPr>
      <w:r w:rsidRPr="00C01243">
        <w:t>Generate a CFO summary report for a completed run</w:t>
      </w:r>
    </w:p>
    <w:p w14:paraId="7F7C957E" w14:textId="77777777" w:rsidR="00C01243" w:rsidRPr="00C01243" w:rsidRDefault="00C01243" w:rsidP="00C01243">
      <w:pPr>
        <w:numPr>
          <w:ilvl w:val="0"/>
          <w:numId w:val="25"/>
        </w:numPr>
      </w:pPr>
      <w:r w:rsidRPr="00C01243">
        <w:t xml:space="preserve">Confirm it </w:t>
      </w:r>
      <w:proofErr w:type="gramStart"/>
      <w:r w:rsidRPr="00C01243">
        <w:t>answers:</w:t>
      </w:r>
      <w:proofErr w:type="gramEnd"/>
      <w:r w:rsidRPr="00C01243">
        <w:t xml:space="preserve"> how much total leakage, from which vendors, under which rule, at what confidence level</w:t>
      </w:r>
    </w:p>
    <w:p w14:paraId="697FEF1E" w14:textId="77777777" w:rsidR="00C01243" w:rsidRPr="00C01243" w:rsidRDefault="00C01243" w:rsidP="00C01243">
      <w:pPr>
        <w:numPr>
          <w:ilvl w:val="0"/>
          <w:numId w:val="25"/>
        </w:numPr>
      </w:pPr>
      <w:r w:rsidRPr="00C01243">
        <w:t>Have someone who was not involved in building the system read the report and confirm they understand it without any explanation from you</w:t>
      </w:r>
    </w:p>
    <w:p w14:paraId="6C0544E9" w14:textId="77777777" w:rsidR="00C01243" w:rsidRPr="00C01243" w:rsidRDefault="00C01243" w:rsidP="00C01243">
      <w:r w:rsidRPr="00C01243">
        <w:rPr>
          <w:b/>
          <w:bCs/>
        </w:rPr>
        <w:t>5.2 — Evidence pack is defensible</w:t>
      </w:r>
    </w:p>
    <w:p w14:paraId="213197E1" w14:textId="77777777" w:rsidR="00C01243" w:rsidRPr="00C01243" w:rsidRDefault="00C01243" w:rsidP="00C01243">
      <w:pPr>
        <w:numPr>
          <w:ilvl w:val="0"/>
          <w:numId w:val="26"/>
        </w:numPr>
      </w:pPr>
      <w:r w:rsidRPr="00C01243">
        <w:t>Pick the three highest-value leakage findings</w:t>
      </w:r>
    </w:p>
    <w:p w14:paraId="069C68AF" w14:textId="77777777" w:rsidR="00C01243" w:rsidRPr="00C01243" w:rsidRDefault="00C01243" w:rsidP="00C01243">
      <w:pPr>
        <w:numPr>
          <w:ilvl w:val="0"/>
          <w:numId w:val="26"/>
        </w:numPr>
      </w:pPr>
      <w:r w:rsidRPr="00C01243">
        <w:t>For each one, confirm the evidence pack shows: the specific invoice line item, the specific contract line item, the exact calculation, the confidence score, and the rule that fired</w:t>
      </w:r>
    </w:p>
    <w:p w14:paraId="3968C22A" w14:textId="77777777" w:rsidR="00C01243" w:rsidRPr="00C01243" w:rsidRDefault="00C01243" w:rsidP="00C01243">
      <w:pPr>
        <w:numPr>
          <w:ilvl w:val="0"/>
          <w:numId w:val="26"/>
        </w:numPr>
      </w:pPr>
      <w:r w:rsidRPr="00C01243">
        <w:t>If a vendor disputed any of these findings in a meeting, could you defend it using only the evidence pack? If the answer is no for any of them, do not go to pilot</w:t>
      </w:r>
    </w:p>
    <w:p w14:paraId="02ED8EC4" w14:textId="77777777" w:rsidR="00C01243" w:rsidRPr="00C01243" w:rsidRDefault="00C01243" w:rsidP="00C01243">
      <w:r w:rsidRPr="00C01243">
        <w:rPr>
          <w:b/>
          <w:bCs/>
        </w:rPr>
        <w:t>5.3 — Excel export is clean</w:t>
      </w:r>
    </w:p>
    <w:p w14:paraId="6E8AAFF2" w14:textId="77777777" w:rsidR="00C01243" w:rsidRPr="00C01243" w:rsidRDefault="00C01243" w:rsidP="00C01243">
      <w:pPr>
        <w:numPr>
          <w:ilvl w:val="0"/>
          <w:numId w:val="27"/>
        </w:numPr>
      </w:pPr>
      <w:r w:rsidRPr="00C01243">
        <w:t>Download the Excel export for a completed run</w:t>
      </w:r>
    </w:p>
    <w:p w14:paraId="598CC057" w14:textId="77777777" w:rsidR="00C01243" w:rsidRPr="00C01243" w:rsidRDefault="00C01243" w:rsidP="00C01243">
      <w:pPr>
        <w:numPr>
          <w:ilvl w:val="0"/>
          <w:numId w:val="27"/>
        </w:numPr>
      </w:pPr>
      <w:r w:rsidRPr="00C01243">
        <w:t>Open it and confirm: no broken formulas, no merged cells that hide data, numbers formatted as numbers (not text), vendor names consistent across sheets, totals on the summary sheet match the sum of line items</w:t>
      </w:r>
    </w:p>
    <w:p w14:paraId="07BBA9E4" w14:textId="77777777" w:rsidR="00C01243" w:rsidRPr="00C01243" w:rsidRDefault="00C01243" w:rsidP="00C01243">
      <w:r w:rsidRPr="00C01243">
        <w:rPr>
          <w:b/>
          <w:bCs/>
        </w:rPr>
        <w:t>5.4 — Reports reflect accepted and rejected status correctly</w:t>
      </w:r>
    </w:p>
    <w:p w14:paraId="457152F7" w14:textId="77777777" w:rsidR="00C01243" w:rsidRPr="00C01243" w:rsidRDefault="00C01243" w:rsidP="00C01243">
      <w:pPr>
        <w:numPr>
          <w:ilvl w:val="0"/>
          <w:numId w:val="28"/>
        </w:numPr>
      </w:pPr>
      <w:r w:rsidRPr="00C01243">
        <w:t>Accept two records and reject one</w:t>
      </w:r>
    </w:p>
    <w:p w14:paraId="27889DFB" w14:textId="77777777" w:rsidR="00C01243" w:rsidRPr="00C01243" w:rsidRDefault="00C01243" w:rsidP="00C01243">
      <w:pPr>
        <w:numPr>
          <w:ilvl w:val="0"/>
          <w:numId w:val="28"/>
        </w:numPr>
      </w:pPr>
      <w:r w:rsidRPr="00C01243">
        <w:t>Regenerate the report</w:t>
      </w:r>
    </w:p>
    <w:p w14:paraId="3F216E44" w14:textId="77777777" w:rsidR="00C01243" w:rsidRPr="00C01243" w:rsidRDefault="00C01243" w:rsidP="00C01243">
      <w:pPr>
        <w:numPr>
          <w:ilvl w:val="0"/>
          <w:numId w:val="28"/>
        </w:numPr>
      </w:pPr>
      <w:r w:rsidRPr="00C01243">
        <w:t>Confirm the report only includes ACCEPTED records in the financial totals</w:t>
      </w:r>
    </w:p>
    <w:p w14:paraId="008FF682" w14:textId="77777777" w:rsidR="00C01243" w:rsidRPr="00C01243" w:rsidRDefault="00C01243" w:rsidP="00C01243">
      <w:pPr>
        <w:numPr>
          <w:ilvl w:val="0"/>
          <w:numId w:val="28"/>
        </w:numPr>
      </w:pPr>
      <w:r w:rsidRPr="00C01243">
        <w:t>Confirm rejected records are either excluded or clearly marked as rejected — they must never inflate the leakage figure</w:t>
      </w:r>
    </w:p>
    <w:p w14:paraId="2DF07780" w14:textId="77777777" w:rsidR="00C01243" w:rsidRPr="00C01243" w:rsidRDefault="00C01243" w:rsidP="00C01243">
      <w:r w:rsidRPr="00C01243">
        <w:rPr>
          <w:b/>
          <w:bCs/>
        </w:rPr>
        <w:t>5.5 — Report generation does not crash on edge cases</w:t>
      </w:r>
    </w:p>
    <w:p w14:paraId="7D252BA9" w14:textId="77777777" w:rsidR="00C01243" w:rsidRPr="00C01243" w:rsidRDefault="00C01243" w:rsidP="00C01243">
      <w:pPr>
        <w:numPr>
          <w:ilvl w:val="0"/>
          <w:numId w:val="29"/>
        </w:numPr>
      </w:pPr>
      <w:r w:rsidRPr="00C01243">
        <w:lastRenderedPageBreak/>
        <w:t>Generate a report for a run with zero leakage found → must produce a clean zero-leakage report, not an error</w:t>
      </w:r>
    </w:p>
    <w:p w14:paraId="1608E6A6" w14:textId="77777777" w:rsidR="00C01243" w:rsidRPr="00C01243" w:rsidRDefault="00C01243" w:rsidP="00C01243">
      <w:pPr>
        <w:numPr>
          <w:ilvl w:val="0"/>
          <w:numId w:val="29"/>
        </w:numPr>
      </w:pPr>
      <w:r w:rsidRPr="00C01243">
        <w:t>Generate a report for a run with PARTIAL_SUCCESS status → must note what was incomplete, not pretend the run was clean</w:t>
      </w:r>
    </w:p>
    <w:p w14:paraId="6E852DEB" w14:textId="77777777" w:rsidR="00C01243" w:rsidRPr="00C01243" w:rsidRDefault="00C01243" w:rsidP="00C01243">
      <w:r w:rsidRPr="00C01243">
        <w:pict w14:anchorId="67727F1D">
          <v:rect id="_x0000_i1097" style="width:0;height:1.5pt" o:hralign="center" o:hrstd="t" o:hr="t" fillcolor="#a0a0a0" stroked="f"/>
        </w:pict>
      </w:r>
    </w:p>
    <w:p w14:paraId="063F7262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6 — SECURITY &amp; DATA SAFETY</w:t>
      </w:r>
    </w:p>
    <w:p w14:paraId="4B13BD31" w14:textId="77777777" w:rsidR="00C01243" w:rsidRPr="00C01243" w:rsidRDefault="00C01243" w:rsidP="00C01243">
      <w:r w:rsidRPr="00C01243">
        <w:t>These conditions protect you and the client before any real financial data enters the system.</w:t>
      </w:r>
    </w:p>
    <w:p w14:paraId="4F4DE55B" w14:textId="77777777" w:rsidR="00C01243" w:rsidRPr="00C01243" w:rsidRDefault="00C01243" w:rsidP="00C01243">
      <w:r w:rsidRPr="00C01243">
        <w:rPr>
          <w:b/>
          <w:bCs/>
        </w:rPr>
        <w:t>6.1 — Tenant isolation is confirmed unbreakable</w:t>
      </w:r>
    </w:p>
    <w:p w14:paraId="7A64A4C1" w14:textId="77777777" w:rsidR="00C01243" w:rsidRPr="00C01243" w:rsidRDefault="00C01243" w:rsidP="00C01243">
      <w:pPr>
        <w:numPr>
          <w:ilvl w:val="0"/>
          <w:numId w:val="30"/>
        </w:numPr>
      </w:pPr>
      <w:r w:rsidRPr="00C01243">
        <w:t>Create two tenants with separate data</w:t>
      </w:r>
    </w:p>
    <w:p w14:paraId="02117202" w14:textId="77777777" w:rsidR="00C01243" w:rsidRPr="00C01243" w:rsidRDefault="00C01243" w:rsidP="00C01243">
      <w:pPr>
        <w:numPr>
          <w:ilvl w:val="0"/>
          <w:numId w:val="30"/>
        </w:numPr>
      </w:pPr>
      <w:r w:rsidRPr="00C01243">
        <w:t>Log in as Tenant A and attempt to query Tenant B's leakage records via the API</w:t>
      </w:r>
    </w:p>
    <w:p w14:paraId="724F6DCC" w14:textId="77777777" w:rsidR="00C01243" w:rsidRPr="00C01243" w:rsidRDefault="00C01243" w:rsidP="00C01243">
      <w:pPr>
        <w:numPr>
          <w:ilvl w:val="0"/>
          <w:numId w:val="30"/>
        </w:numPr>
      </w:pPr>
      <w:r w:rsidRPr="00C01243">
        <w:t>The response must be empty or 403 — never Tenant B's data</w:t>
      </w:r>
    </w:p>
    <w:p w14:paraId="6C34185B" w14:textId="77777777" w:rsidR="00C01243" w:rsidRPr="00C01243" w:rsidRDefault="00C01243" w:rsidP="00C01243">
      <w:pPr>
        <w:numPr>
          <w:ilvl w:val="0"/>
          <w:numId w:val="30"/>
        </w:numPr>
      </w:pPr>
      <w:r w:rsidRPr="00C01243">
        <w:t xml:space="preserve">Confirm this at the DB level too: run a query as the </w:t>
      </w:r>
      <w:proofErr w:type="spellStart"/>
      <w:r w:rsidRPr="00C01243">
        <w:t>app_tenant_user</w:t>
      </w:r>
      <w:proofErr w:type="spellEnd"/>
      <w:r w:rsidRPr="00C01243">
        <w:t xml:space="preserve"> role with Tenant A's context and confirm Tenant B's rows are invisible</w:t>
      </w:r>
    </w:p>
    <w:p w14:paraId="25974589" w14:textId="77777777" w:rsidR="00C01243" w:rsidRPr="00C01243" w:rsidRDefault="00C01243" w:rsidP="00C01243">
      <w:r w:rsidRPr="00C01243">
        <w:rPr>
          <w:b/>
          <w:bCs/>
        </w:rPr>
        <w:t>6.2 — No document data is accessible without authentication</w:t>
      </w:r>
    </w:p>
    <w:p w14:paraId="37535098" w14:textId="77777777" w:rsidR="00C01243" w:rsidRPr="00C01243" w:rsidRDefault="00C01243" w:rsidP="00C01243">
      <w:pPr>
        <w:numPr>
          <w:ilvl w:val="0"/>
          <w:numId w:val="31"/>
        </w:numPr>
      </w:pPr>
      <w:r w:rsidRPr="00C01243">
        <w:t>Attempt to access any API endpoint without a valid JWT token</w:t>
      </w:r>
    </w:p>
    <w:p w14:paraId="12479710" w14:textId="77777777" w:rsidR="00C01243" w:rsidRPr="00C01243" w:rsidRDefault="00C01243" w:rsidP="00C01243">
      <w:pPr>
        <w:numPr>
          <w:ilvl w:val="0"/>
          <w:numId w:val="31"/>
        </w:numPr>
      </w:pPr>
      <w:r w:rsidRPr="00C01243">
        <w:t>All endpoints must return 401</w:t>
      </w:r>
    </w:p>
    <w:p w14:paraId="5F7AEAFF" w14:textId="77777777" w:rsidR="00C01243" w:rsidRPr="00C01243" w:rsidRDefault="00C01243" w:rsidP="00C01243">
      <w:pPr>
        <w:numPr>
          <w:ilvl w:val="0"/>
          <w:numId w:val="31"/>
        </w:numPr>
      </w:pPr>
      <w:r w:rsidRPr="00C01243">
        <w:t>Attempt to access a document file directly via its storage path URL without authentication</w:t>
      </w:r>
    </w:p>
    <w:p w14:paraId="09961C98" w14:textId="77777777" w:rsidR="00C01243" w:rsidRPr="00C01243" w:rsidRDefault="00C01243" w:rsidP="00C01243">
      <w:pPr>
        <w:numPr>
          <w:ilvl w:val="0"/>
          <w:numId w:val="31"/>
        </w:numPr>
      </w:pPr>
      <w:r w:rsidRPr="00C01243">
        <w:t>Must return 401 or 403 — never the file</w:t>
      </w:r>
    </w:p>
    <w:p w14:paraId="5ED3B288" w14:textId="77777777" w:rsidR="00C01243" w:rsidRPr="00C01243" w:rsidRDefault="00C01243" w:rsidP="00C01243">
      <w:r w:rsidRPr="00C01243">
        <w:rPr>
          <w:b/>
          <w:bCs/>
        </w:rPr>
        <w:t>6.3 — Uploaded documents are not publicly accessible</w:t>
      </w:r>
    </w:p>
    <w:p w14:paraId="7A74F7E6" w14:textId="77777777" w:rsidR="00C01243" w:rsidRPr="00C01243" w:rsidRDefault="00C01243" w:rsidP="00C01243">
      <w:pPr>
        <w:numPr>
          <w:ilvl w:val="0"/>
          <w:numId w:val="32"/>
        </w:numPr>
      </w:pPr>
      <w:r w:rsidRPr="00C01243">
        <w:t>Confirm document storage volume is not exposed on any public URL</w:t>
      </w:r>
    </w:p>
    <w:p w14:paraId="7457335B" w14:textId="77777777" w:rsidR="00C01243" w:rsidRPr="00C01243" w:rsidRDefault="00C01243" w:rsidP="00C01243">
      <w:pPr>
        <w:numPr>
          <w:ilvl w:val="0"/>
          <w:numId w:val="32"/>
        </w:numPr>
      </w:pPr>
      <w:r w:rsidRPr="00C01243">
        <w:t>Files are only served via authenticated API endpoints</w:t>
      </w:r>
    </w:p>
    <w:p w14:paraId="505A0D30" w14:textId="77777777" w:rsidR="00C01243" w:rsidRPr="00C01243" w:rsidRDefault="00C01243" w:rsidP="00C01243">
      <w:r w:rsidRPr="00C01243">
        <w:rPr>
          <w:b/>
          <w:bCs/>
        </w:rPr>
        <w:t>6.4 — Encryption at rest is confirmed</w:t>
      </w:r>
    </w:p>
    <w:p w14:paraId="29B8D044" w14:textId="77777777" w:rsidR="00C01243" w:rsidRPr="00C01243" w:rsidRDefault="00C01243" w:rsidP="00C01243">
      <w:pPr>
        <w:numPr>
          <w:ilvl w:val="0"/>
          <w:numId w:val="33"/>
        </w:numPr>
      </w:pPr>
      <w:r w:rsidRPr="00C01243">
        <w:t>Confirm the PostgreSQL data volume is encrypted at the host level</w:t>
      </w:r>
    </w:p>
    <w:p w14:paraId="321A94C6" w14:textId="77777777" w:rsidR="00C01243" w:rsidRPr="00C01243" w:rsidRDefault="00C01243" w:rsidP="00C01243">
      <w:pPr>
        <w:numPr>
          <w:ilvl w:val="0"/>
          <w:numId w:val="33"/>
        </w:numPr>
      </w:pPr>
      <w:r w:rsidRPr="00C01243">
        <w:t>Confirm the document storage volume is encrypted at the host level</w:t>
      </w:r>
    </w:p>
    <w:p w14:paraId="40CA4220" w14:textId="77777777" w:rsidR="00C01243" w:rsidRPr="00C01243" w:rsidRDefault="00C01243" w:rsidP="00C01243">
      <w:r w:rsidRPr="00C01243">
        <w:rPr>
          <w:b/>
          <w:bCs/>
        </w:rPr>
        <w:t>6.5 — Encryption in transit is confirmed</w:t>
      </w:r>
    </w:p>
    <w:p w14:paraId="2A57A96E" w14:textId="77777777" w:rsidR="00C01243" w:rsidRPr="00C01243" w:rsidRDefault="00C01243" w:rsidP="00C01243">
      <w:pPr>
        <w:numPr>
          <w:ilvl w:val="0"/>
          <w:numId w:val="34"/>
        </w:numPr>
      </w:pPr>
      <w:r w:rsidRPr="00C01243">
        <w:t>All API endpoints must be served over HTTPS</w:t>
      </w:r>
    </w:p>
    <w:p w14:paraId="000BB8B5" w14:textId="77777777" w:rsidR="00C01243" w:rsidRPr="00C01243" w:rsidRDefault="00C01243" w:rsidP="00C01243">
      <w:pPr>
        <w:numPr>
          <w:ilvl w:val="0"/>
          <w:numId w:val="34"/>
        </w:numPr>
      </w:pPr>
      <w:r w:rsidRPr="00C01243">
        <w:t>Attempt to connect over HTTP → must redirect to HTTPS or refuse connection</w:t>
      </w:r>
    </w:p>
    <w:p w14:paraId="5CB99FC4" w14:textId="77777777" w:rsidR="00C01243" w:rsidRPr="00C01243" w:rsidRDefault="00C01243" w:rsidP="00C01243">
      <w:pPr>
        <w:numPr>
          <w:ilvl w:val="0"/>
          <w:numId w:val="34"/>
        </w:numPr>
      </w:pPr>
      <w:r w:rsidRPr="00C01243">
        <w:t>Confirm TLS certificate is valid and not self-signed for the pilot environment</w:t>
      </w:r>
    </w:p>
    <w:p w14:paraId="5832FBE4" w14:textId="77777777" w:rsidR="00C01243" w:rsidRPr="00C01243" w:rsidRDefault="00C01243" w:rsidP="00C01243">
      <w:r w:rsidRPr="00C01243">
        <w:rPr>
          <w:b/>
          <w:bCs/>
        </w:rPr>
        <w:t>6.6 — Audit log is writing correctly</w:t>
      </w:r>
    </w:p>
    <w:p w14:paraId="36F65190" w14:textId="77777777" w:rsidR="00C01243" w:rsidRPr="00C01243" w:rsidRDefault="00C01243" w:rsidP="00C01243">
      <w:pPr>
        <w:numPr>
          <w:ilvl w:val="0"/>
          <w:numId w:val="35"/>
        </w:numPr>
      </w:pPr>
      <w:r w:rsidRPr="00C01243">
        <w:t>Perform the following actions: upload a document, accept a leakage record, reject a leakage record, change a tenant setting</w:t>
      </w:r>
    </w:p>
    <w:p w14:paraId="22A3E532" w14:textId="77777777" w:rsidR="00C01243" w:rsidRPr="00C01243" w:rsidRDefault="00C01243" w:rsidP="00C01243">
      <w:pPr>
        <w:numPr>
          <w:ilvl w:val="0"/>
          <w:numId w:val="35"/>
        </w:numPr>
      </w:pPr>
      <w:r w:rsidRPr="00C01243">
        <w:lastRenderedPageBreak/>
        <w:t xml:space="preserve">Confirm each action has a corresponding audit log entry with </w:t>
      </w:r>
      <w:proofErr w:type="spellStart"/>
      <w:r w:rsidRPr="00C01243">
        <w:t>user_id</w:t>
      </w:r>
      <w:proofErr w:type="spellEnd"/>
      <w:r w:rsidRPr="00C01243">
        <w:t xml:space="preserve">, </w:t>
      </w:r>
      <w:proofErr w:type="spellStart"/>
      <w:r w:rsidRPr="00C01243">
        <w:t>tenant_id</w:t>
      </w:r>
      <w:proofErr w:type="spellEnd"/>
      <w:r w:rsidRPr="00C01243">
        <w:t>, action type, and timestamp</w:t>
      </w:r>
    </w:p>
    <w:p w14:paraId="049C6784" w14:textId="77777777" w:rsidR="00C01243" w:rsidRPr="00C01243" w:rsidRDefault="00C01243" w:rsidP="00C01243">
      <w:pPr>
        <w:numPr>
          <w:ilvl w:val="0"/>
          <w:numId w:val="35"/>
        </w:numPr>
      </w:pPr>
      <w:r w:rsidRPr="00C01243">
        <w:t>Confirm audit logs cannot be deleted by a regular tenant user</w:t>
      </w:r>
    </w:p>
    <w:p w14:paraId="7F3BD6D7" w14:textId="77777777" w:rsidR="00C01243" w:rsidRPr="00C01243" w:rsidRDefault="00C01243" w:rsidP="00C01243">
      <w:r w:rsidRPr="00C01243">
        <w:rPr>
          <w:b/>
          <w:bCs/>
        </w:rPr>
        <w:t>6.7 — Data deletion workflow exists</w:t>
      </w:r>
    </w:p>
    <w:p w14:paraId="35ADF689" w14:textId="77777777" w:rsidR="00C01243" w:rsidRPr="00C01243" w:rsidRDefault="00C01243" w:rsidP="00C01243">
      <w:pPr>
        <w:numPr>
          <w:ilvl w:val="0"/>
          <w:numId w:val="36"/>
        </w:numPr>
      </w:pPr>
      <w:r w:rsidRPr="00C01243">
        <w:t>Confirm there is a documented procedure to fully delete a tenant's data on request</w:t>
      </w:r>
    </w:p>
    <w:p w14:paraId="6DD7A621" w14:textId="77777777" w:rsidR="00C01243" w:rsidRPr="00C01243" w:rsidRDefault="00C01243" w:rsidP="00C01243">
      <w:pPr>
        <w:numPr>
          <w:ilvl w:val="0"/>
          <w:numId w:val="36"/>
        </w:numPr>
      </w:pPr>
      <w:r w:rsidRPr="00C01243">
        <w:t>Run the procedure in a test environment and confirm all documents, parses, canonical records, leakage records, and logs for that tenant are removed</w:t>
      </w:r>
    </w:p>
    <w:p w14:paraId="050D4152" w14:textId="77777777" w:rsidR="00C01243" w:rsidRPr="00C01243" w:rsidRDefault="00C01243" w:rsidP="00C01243">
      <w:pPr>
        <w:numPr>
          <w:ilvl w:val="0"/>
          <w:numId w:val="36"/>
        </w:numPr>
      </w:pPr>
      <w:r w:rsidRPr="00C01243">
        <w:t>This must exist before pilot because the client may ask about it</w:t>
      </w:r>
    </w:p>
    <w:p w14:paraId="688F87AE" w14:textId="77777777" w:rsidR="00C01243" w:rsidRPr="00C01243" w:rsidRDefault="00C01243" w:rsidP="00C01243">
      <w:r w:rsidRPr="00C01243">
        <w:rPr>
          <w:b/>
          <w:bCs/>
        </w:rPr>
        <w:t>6.8 — No PII or financial data in logs</w:t>
      </w:r>
    </w:p>
    <w:p w14:paraId="65551472" w14:textId="77777777" w:rsidR="00C01243" w:rsidRPr="00C01243" w:rsidRDefault="00C01243" w:rsidP="00C01243">
      <w:pPr>
        <w:numPr>
          <w:ilvl w:val="0"/>
          <w:numId w:val="37"/>
        </w:numPr>
      </w:pPr>
      <w:r w:rsidRPr="00C01243">
        <w:t>Run the automated logging compliance test from Phase 10.9</w:t>
      </w:r>
    </w:p>
    <w:p w14:paraId="0BFE4B62" w14:textId="77777777" w:rsidR="00C01243" w:rsidRPr="00C01243" w:rsidRDefault="00C01243" w:rsidP="00C01243">
      <w:pPr>
        <w:numPr>
          <w:ilvl w:val="0"/>
          <w:numId w:val="37"/>
        </w:numPr>
      </w:pPr>
      <w:r w:rsidRPr="00C01243">
        <w:t>It must pass with zero violations</w:t>
      </w:r>
    </w:p>
    <w:p w14:paraId="359EACA5" w14:textId="77777777" w:rsidR="00C01243" w:rsidRPr="00C01243" w:rsidRDefault="00C01243" w:rsidP="00C01243">
      <w:pPr>
        <w:numPr>
          <w:ilvl w:val="0"/>
          <w:numId w:val="37"/>
        </w:numPr>
      </w:pPr>
      <w:r w:rsidRPr="00C01243">
        <w:t>Manually spot-check three task logs and three request logs to confirm</w:t>
      </w:r>
    </w:p>
    <w:p w14:paraId="2351F8B4" w14:textId="77777777" w:rsidR="00C01243" w:rsidRPr="00C01243" w:rsidRDefault="00C01243" w:rsidP="00C01243">
      <w:r w:rsidRPr="00C01243">
        <w:pict w14:anchorId="2E836842">
          <v:rect id="_x0000_i1098" style="width:0;height:1.5pt" o:hralign="center" o:hrstd="t" o:hr="t" fillcolor="#a0a0a0" stroked="f"/>
        </w:pict>
      </w:r>
    </w:p>
    <w:p w14:paraId="1ABEE52A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7 — STABILITY &amp; PERFORMANCE</w:t>
      </w:r>
    </w:p>
    <w:p w14:paraId="286A3295" w14:textId="77777777" w:rsidR="00C01243" w:rsidRPr="00C01243" w:rsidRDefault="00C01243" w:rsidP="00C01243">
      <w:r w:rsidRPr="00C01243">
        <w:t>These conditions ensure the system does not fall over during the pilot.</w:t>
      </w:r>
    </w:p>
    <w:p w14:paraId="0D234C0F" w14:textId="77777777" w:rsidR="00C01243" w:rsidRPr="00C01243" w:rsidRDefault="00C01243" w:rsidP="00C01243">
      <w:r w:rsidRPr="00C01243">
        <w:rPr>
          <w:b/>
          <w:bCs/>
        </w:rPr>
        <w:t>7.1 — The system handles the expected pilot data volume</w:t>
      </w:r>
    </w:p>
    <w:p w14:paraId="1E298B55" w14:textId="77777777" w:rsidR="00C01243" w:rsidRPr="00C01243" w:rsidRDefault="00C01243" w:rsidP="00C01243">
      <w:pPr>
        <w:numPr>
          <w:ilvl w:val="0"/>
          <w:numId w:val="38"/>
        </w:numPr>
      </w:pPr>
      <w:r w:rsidRPr="00C01243">
        <w:t>The V1 PRD targets 10,000 invoices per client</w:t>
      </w:r>
    </w:p>
    <w:p w14:paraId="3AD2F1FA" w14:textId="77777777" w:rsidR="00C01243" w:rsidRPr="00C01243" w:rsidRDefault="00C01243" w:rsidP="00C01243">
      <w:pPr>
        <w:numPr>
          <w:ilvl w:val="0"/>
          <w:numId w:val="38"/>
        </w:numPr>
      </w:pPr>
      <w:r w:rsidRPr="00C01243">
        <w:t>Run a batch of at least 1,000 invoices before pilot (do not wait for 10,000 in production to be your first real test)</w:t>
      </w:r>
    </w:p>
    <w:p w14:paraId="4999E334" w14:textId="77777777" w:rsidR="00C01243" w:rsidRPr="00C01243" w:rsidRDefault="00C01243" w:rsidP="00C01243">
      <w:pPr>
        <w:numPr>
          <w:ilvl w:val="0"/>
          <w:numId w:val="38"/>
        </w:numPr>
      </w:pPr>
      <w:r w:rsidRPr="00C01243">
        <w:t>Processing must complete without worker crash, memory exhaustion, or database lock</w:t>
      </w:r>
    </w:p>
    <w:p w14:paraId="2FAE247F" w14:textId="77777777" w:rsidR="00C01243" w:rsidRPr="00C01243" w:rsidRDefault="00C01243" w:rsidP="00C01243">
      <w:pPr>
        <w:numPr>
          <w:ilvl w:val="0"/>
          <w:numId w:val="38"/>
        </w:numPr>
      </w:pPr>
      <w:r w:rsidRPr="00C01243">
        <w:t xml:space="preserve">If 1,000 invoices </w:t>
      </w:r>
      <w:proofErr w:type="gramStart"/>
      <w:r w:rsidRPr="00C01243">
        <w:t>causes</w:t>
      </w:r>
      <w:proofErr w:type="gramEnd"/>
      <w:r w:rsidRPr="00C01243">
        <w:t xml:space="preserve"> instability, fix it before showing the product to anyone</w:t>
      </w:r>
    </w:p>
    <w:p w14:paraId="46BAF779" w14:textId="77777777" w:rsidR="00C01243" w:rsidRPr="00C01243" w:rsidRDefault="00C01243" w:rsidP="00C01243">
      <w:r w:rsidRPr="00C01243">
        <w:rPr>
          <w:b/>
          <w:bCs/>
        </w:rPr>
        <w:t>7.2 — No silent failures exist</w:t>
      </w:r>
    </w:p>
    <w:p w14:paraId="0DB4C6E9" w14:textId="77777777" w:rsidR="00C01243" w:rsidRPr="00C01243" w:rsidRDefault="00C01243" w:rsidP="00C01243">
      <w:pPr>
        <w:numPr>
          <w:ilvl w:val="0"/>
          <w:numId w:val="39"/>
        </w:numPr>
      </w:pPr>
      <w:r w:rsidRPr="00C01243">
        <w:t>Review all Celery task failure handling</w:t>
      </w:r>
    </w:p>
    <w:p w14:paraId="6B3F85F9" w14:textId="77777777" w:rsidR="00C01243" w:rsidRPr="00C01243" w:rsidRDefault="00C01243" w:rsidP="00C01243">
      <w:pPr>
        <w:numPr>
          <w:ilvl w:val="0"/>
          <w:numId w:val="39"/>
        </w:numPr>
      </w:pPr>
      <w:r w:rsidRPr="00C01243">
        <w:t xml:space="preserve">Confirm every failure path results in a visible status update (FAILED or PARTIAL_SUCCESS) and a written </w:t>
      </w:r>
      <w:proofErr w:type="spellStart"/>
      <w:r w:rsidRPr="00C01243">
        <w:t>error_summary</w:t>
      </w:r>
      <w:proofErr w:type="spellEnd"/>
    </w:p>
    <w:p w14:paraId="7F039D89" w14:textId="77777777" w:rsidR="00C01243" w:rsidRPr="00C01243" w:rsidRDefault="00C01243" w:rsidP="00C01243">
      <w:pPr>
        <w:numPr>
          <w:ilvl w:val="0"/>
          <w:numId w:val="39"/>
        </w:numPr>
      </w:pPr>
      <w:r w:rsidRPr="00C01243">
        <w:t xml:space="preserve">There must be zero scenarios where a task </w:t>
      </w:r>
      <w:proofErr w:type="gramStart"/>
      <w:r w:rsidRPr="00C01243">
        <w:t>fails</w:t>
      </w:r>
      <w:proofErr w:type="gramEnd"/>
      <w:r w:rsidRPr="00C01243">
        <w:t xml:space="preserve"> and the user sees PROCESSING forever</w:t>
      </w:r>
    </w:p>
    <w:p w14:paraId="48BF892E" w14:textId="77777777" w:rsidR="00C01243" w:rsidRPr="00C01243" w:rsidRDefault="00C01243" w:rsidP="00C01243">
      <w:r w:rsidRPr="00C01243">
        <w:rPr>
          <w:b/>
          <w:bCs/>
        </w:rPr>
        <w:t>7.3 — The system recovers from a worker restart</w:t>
      </w:r>
    </w:p>
    <w:p w14:paraId="76FE7FA7" w14:textId="77777777" w:rsidR="00C01243" w:rsidRPr="00C01243" w:rsidRDefault="00C01243" w:rsidP="00C01243">
      <w:pPr>
        <w:numPr>
          <w:ilvl w:val="0"/>
          <w:numId w:val="40"/>
        </w:numPr>
      </w:pPr>
      <w:r w:rsidRPr="00C01243">
        <w:t>Kill the Celery worker mid-task</w:t>
      </w:r>
    </w:p>
    <w:p w14:paraId="1C74109F" w14:textId="77777777" w:rsidR="00C01243" w:rsidRPr="00C01243" w:rsidRDefault="00C01243" w:rsidP="00C01243">
      <w:pPr>
        <w:numPr>
          <w:ilvl w:val="0"/>
          <w:numId w:val="40"/>
        </w:numPr>
      </w:pPr>
      <w:r w:rsidRPr="00C01243">
        <w:t>Restart it</w:t>
      </w:r>
    </w:p>
    <w:p w14:paraId="2BAE6D6B" w14:textId="77777777" w:rsidR="00C01243" w:rsidRPr="00C01243" w:rsidRDefault="00C01243" w:rsidP="00C01243">
      <w:pPr>
        <w:numPr>
          <w:ilvl w:val="0"/>
          <w:numId w:val="40"/>
        </w:numPr>
      </w:pPr>
      <w:r w:rsidRPr="00C01243">
        <w:t>Confirm the task resumes or is re-queued — it must not disappear silently</w:t>
      </w:r>
    </w:p>
    <w:p w14:paraId="5DA86A8D" w14:textId="77777777" w:rsidR="00C01243" w:rsidRPr="00C01243" w:rsidRDefault="00C01243" w:rsidP="00C01243">
      <w:pPr>
        <w:numPr>
          <w:ilvl w:val="0"/>
          <w:numId w:val="40"/>
        </w:numPr>
      </w:pPr>
      <w:r w:rsidRPr="00C01243">
        <w:t>Confirm no data corruption occurred from the interrupted task</w:t>
      </w:r>
    </w:p>
    <w:p w14:paraId="210C8468" w14:textId="77777777" w:rsidR="00C01243" w:rsidRPr="00C01243" w:rsidRDefault="00C01243" w:rsidP="00C01243">
      <w:r w:rsidRPr="00C01243">
        <w:rPr>
          <w:b/>
          <w:bCs/>
        </w:rPr>
        <w:t>7.4 — The UI does not show loading states indefinitely</w:t>
      </w:r>
    </w:p>
    <w:p w14:paraId="784053CF" w14:textId="77777777" w:rsidR="00C01243" w:rsidRPr="00C01243" w:rsidRDefault="00C01243" w:rsidP="00C01243">
      <w:pPr>
        <w:numPr>
          <w:ilvl w:val="0"/>
          <w:numId w:val="41"/>
        </w:numPr>
      </w:pPr>
      <w:r w:rsidRPr="00C01243">
        <w:lastRenderedPageBreak/>
        <w:t>Confirm every polling operation (run status, report generation) has a timeout</w:t>
      </w:r>
    </w:p>
    <w:p w14:paraId="56DC17B8" w14:textId="77777777" w:rsidR="00C01243" w:rsidRPr="00C01243" w:rsidRDefault="00C01243" w:rsidP="00C01243">
      <w:pPr>
        <w:numPr>
          <w:ilvl w:val="0"/>
          <w:numId w:val="41"/>
        </w:numPr>
      </w:pPr>
      <w:r w:rsidRPr="00C01243">
        <w:t>If processing takes longer than expected, the UI must show a clear message — not an infinite spinner</w:t>
      </w:r>
    </w:p>
    <w:p w14:paraId="5486E0DC" w14:textId="77777777" w:rsidR="00C01243" w:rsidRPr="00C01243" w:rsidRDefault="00C01243" w:rsidP="00C01243">
      <w:r w:rsidRPr="00C01243">
        <w:rPr>
          <w:b/>
          <w:bCs/>
        </w:rPr>
        <w:t>7.5 — The system handles a database restart gracefully</w:t>
      </w:r>
    </w:p>
    <w:p w14:paraId="556D2ACB" w14:textId="77777777" w:rsidR="00C01243" w:rsidRPr="00C01243" w:rsidRDefault="00C01243" w:rsidP="00C01243">
      <w:pPr>
        <w:numPr>
          <w:ilvl w:val="0"/>
          <w:numId w:val="42"/>
        </w:numPr>
      </w:pPr>
      <w:r w:rsidRPr="00C01243">
        <w:t>Restart the PostgreSQL container</w:t>
      </w:r>
    </w:p>
    <w:p w14:paraId="580F838A" w14:textId="77777777" w:rsidR="00C01243" w:rsidRPr="00C01243" w:rsidRDefault="00C01243" w:rsidP="00C01243">
      <w:pPr>
        <w:numPr>
          <w:ilvl w:val="0"/>
          <w:numId w:val="42"/>
        </w:numPr>
      </w:pPr>
      <w:r w:rsidRPr="00C01243">
        <w:t>Confirm the application reconnects automatically</w:t>
      </w:r>
    </w:p>
    <w:p w14:paraId="66361E25" w14:textId="77777777" w:rsidR="00C01243" w:rsidRPr="00C01243" w:rsidRDefault="00C01243" w:rsidP="00C01243">
      <w:pPr>
        <w:numPr>
          <w:ilvl w:val="0"/>
          <w:numId w:val="42"/>
        </w:numPr>
      </w:pPr>
      <w:r w:rsidRPr="00C01243">
        <w:t>Confirm no in-flight tasks produced corrupt data</w:t>
      </w:r>
    </w:p>
    <w:p w14:paraId="452F698D" w14:textId="77777777" w:rsidR="00C01243" w:rsidRPr="00C01243" w:rsidRDefault="00C01243" w:rsidP="00C01243">
      <w:r w:rsidRPr="00C01243">
        <w:pict w14:anchorId="024374F6">
          <v:rect id="_x0000_i1099" style="width:0;height:1.5pt" o:hralign="center" o:hrstd="t" o:hr="t" fillcolor="#a0a0a0" stroked="f"/>
        </w:pict>
      </w:r>
    </w:p>
    <w:p w14:paraId="46F12695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8 — PILOT OPERATIONS</w:t>
      </w:r>
    </w:p>
    <w:p w14:paraId="2C61EC3C" w14:textId="77777777" w:rsidR="00C01243" w:rsidRPr="00C01243" w:rsidRDefault="00C01243" w:rsidP="00C01243">
      <w:r w:rsidRPr="00C01243">
        <w:t>These conditions ensure you are operationally ready to run the pilot, not just technically ready.</w:t>
      </w:r>
    </w:p>
    <w:p w14:paraId="43B085ED" w14:textId="77777777" w:rsidR="00C01243" w:rsidRPr="00C01243" w:rsidRDefault="00C01243" w:rsidP="00C01243">
      <w:r w:rsidRPr="00C01243">
        <w:rPr>
          <w:b/>
          <w:bCs/>
        </w:rPr>
        <w:t>8.1 — Client notification works end-to-end</w:t>
      </w:r>
    </w:p>
    <w:p w14:paraId="660E9D8D" w14:textId="77777777" w:rsidR="00C01243" w:rsidRPr="00C01243" w:rsidRDefault="00C01243" w:rsidP="00C01243">
      <w:pPr>
        <w:numPr>
          <w:ilvl w:val="0"/>
          <w:numId w:val="43"/>
        </w:numPr>
      </w:pPr>
      <w:r w:rsidRPr="00C01243">
        <w:t>Trigger a completed analysis run</w:t>
      </w:r>
    </w:p>
    <w:p w14:paraId="59BF1CDD" w14:textId="77777777" w:rsidR="00C01243" w:rsidRPr="00C01243" w:rsidRDefault="00C01243" w:rsidP="00C01243">
      <w:pPr>
        <w:numPr>
          <w:ilvl w:val="0"/>
          <w:numId w:val="43"/>
        </w:numPr>
      </w:pPr>
      <w:r w:rsidRPr="00C01243">
        <w:t>Confirm the client receives an in-app notification</w:t>
      </w:r>
    </w:p>
    <w:p w14:paraId="13C320AE" w14:textId="77777777" w:rsidR="00C01243" w:rsidRPr="00C01243" w:rsidRDefault="00C01243" w:rsidP="00C01243">
      <w:pPr>
        <w:numPr>
          <w:ilvl w:val="0"/>
          <w:numId w:val="43"/>
        </w:numPr>
      </w:pPr>
      <w:r w:rsidRPr="00C01243">
        <w:t>Confirm the client receives an email notification</w:t>
      </w:r>
    </w:p>
    <w:p w14:paraId="3FC9773F" w14:textId="77777777" w:rsidR="00C01243" w:rsidRPr="00C01243" w:rsidRDefault="00C01243" w:rsidP="00C01243">
      <w:pPr>
        <w:numPr>
          <w:ilvl w:val="0"/>
          <w:numId w:val="43"/>
        </w:numPr>
      </w:pPr>
      <w:r w:rsidRPr="00C01243">
        <w:t>The email must clearly state: run completed, total leakage found, how many records need review, and what action they should take next</w:t>
      </w:r>
    </w:p>
    <w:p w14:paraId="2EF08308" w14:textId="77777777" w:rsidR="00C01243" w:rsidRPr="00C01243" w:rsidRDefault="00C01243" w:rsidP="00C01243">
      <w:r w:rsidRPr="00C01243">
        <w:rPr>
          <w:b/>
          <w:bCs/>
        </w:rPr>
        <w:t>8.2 — You can ingest the client's actual file formats</w:t>
      </w:r>
    </w:p>
    <w:p w14:paraId="5BDF86E6" w14:textId="77777777" w:rsidR="00C01243" w:rsidRPr="00C01243" w:rsidRDefault="00C01243" w:rsidP="00C01243">
      <w:pPr>
        <w:numPr>
          <w:ilvl w:val="0"/>
          <w:numId w:val="44"/>
        </w:numPr>
      </w:pPr>
      <w:r w:rsidRPr="00C01243">
        <w:t>Before the pilot meeting, ask the client what format their invoices and contracts come in</w:t>
      </w:r>
    </w:p>
    <w:p w14:paraId="2946F9DA" w14:textId="77777777" w:rsidR="00C01243" w:rsidRPr="00C01243" w:rsidRDefault="00C01243" w:rsidP="00C01243">
      <w:pPr>
        <w:numPr>
          <w:ilvl w:val="0"/>
          <w:numId w:val="44"/>
        </w:numPr>
      </w:pPr>
      <w:r w:rsidRPr="00C01243">
        <w:t>Upload a sample file in each format they will provide</w:t>
      </w:r>
    </w:p>
    <w:p w14:paraId="22EBE0EF" w14:textId="77777777" w:rsidR="00C01243" w:rsidRPr="00C01243" w:rsidRDefault="00C01243" w:rsidP="00C01243">
      <w:pPr>
        <w:numPr>
          <w:ilvl w:val="0"/>
          <w:numId w:val="44"/>
        </w:numPr>
      </w:pPr>
      <w:r w:rsidRPr="00C01243">
        <w:t>Confirm parsing works on their specific files, not just your test files</w:t>
      </w:r>
    </w:p>
    <w:p w14:paraId="4E210844" w14:textId="77777777" w:rsidR="00C01243" w:rsidRPr="00C01243" w:rsidRDefault="00C01243" w:rsidP="00C01243">
      <w:pPr>
        <w:numPr>
          <w:ilvl w:val="0"/>
          <w:numId w:val="44"/>
        </w:numPr>
      </w:pPr>
      <w:r w:rsidRPr="00C01243">
        <w:t>Do not discover on pilot day that their ERP exports a format you cannot parse</w:t>
      </w:r>
    </w:p>
    <w:p w14:paraId="6446F191" w14:textId="77777777" w:rsidR="00C01243" w:rsidRPr="00C01243" w:rsidRDefault="00C01243" w:rsidP="00C01243">
      <w:r w:rsidRPr="00C01243">
        <w:rPr>
          <w:b/>
          <w:bCs/>
        </w:rPr>
        <w:t>8.3 — You have a rollback plan</w:t>
      </w:r>
    </w:p>
    <w:p w14:paraId="10AE31DA" w14:textId="77777777" w:rsidR="00C01243" w:rsidRPr="00C01243" w:rsidRDefault="00C01243" w:rsidP="00C01243">
      <w:pPr>
        <w:numPr>
          <w:ilvl w:val="0"/>
          <w:numId w:val="45"/>
        </w:numPr>
      </w:pPr>
      <w:r w:rsidRPr="00C01243">
        <w:t>If the pilot demo breaks, what do you do?</w:t>
      </w:r>
    </w:p>
    <w:p w14:paraId="05BB3A70" w14:textId="77777777" w:rsidR="00C01243" w:rsidRPr="00C01243" w:rsidRDefault="00C01243" w:rsidP="00C01243">
      <w:pPr>
        <w:numPr>
          <w:ilvl w:val="0"/>
          <w:numId w:val="45"/>
        </w:numPr>
      </w:pPr>
      <w:r w:rsidRPr="00C01243">
        <w:t>Document the rollback procedure: how to restore the DB to a known clean state, how to re-upload the demo dataset, how to restart all services from scratch in under 15 minutes</w:t>
      </w:r>
    </w:p>
    <w:p w14:paraId="7ABD7DAD" w14:textId="77777777" w:rsidR="00C01243" w:rsidRPr="00C01243" w:rsidRDefault="00C01243" w:rsidP="00C01243">
      <w:pPr>
        <w:numPr>
          <w:ilvl w:val="0"/>
          <w:numId w:val="45"/>
        </w:numPr>
      </w:pPr>
      <w:r w:rsidRPr="00C01243">
        <w:t>Rehearse this procedure at least once before the pilot</w:t>
      </w:r>
    </w:p>
    <w:p w14:paraId="528B4F61" w14:textId="77777777" w:rsidR="00C01243" w:rsidRPr="00C01243" w:rsidRDefault="00C01243" w:rsidP="00C01243">
      <w:r w:rsidRPr="00C01243">
        <w:rPr>
          <w:b/>
          <w:bCs/>
        </w:rPr>
        <w:t>8.4 — Demo dataset is prepared and verified</w:t>
      </w:r>
    </w:p>
    <w:p w14:paraId="45712E0E" w14:textId="77777777" w:rsidR="00C01243" w:rsidRPr="00C01243" w:rsidRDefault="00C01243" w:rsidP="00C01243">
      <w:pPr>
        <w:numPr>
          <w:ilvl w:val="0"/>
          <w:numId w:val="46"/>
        </w:numPr>
      </w:pPr>
      <w:r w:rsidRPr="00C01243">
        <w:t>Prepare a clean demo dataset: contracts, invoices, POs with known leakage embedded at known amounts</w:t>
      </w:r>
    </w:p>
    <w:p w14:paraId="2200A58E" w14:textId="77777777" w:rsidR="00C01243" w:rsidRPr="00C01243" w:rsidRDefault="00C01243" w:rsidP="00C01243">
      <w:pPr>
        <w:numPr>
          <w:ilvl w:val="0"/>
          <w:numId w:val="46"/>
        </w:numPr>
      </w:pPr>
      <w:r w:rsidRPr="00C01243">
        <w:t>Run the full pipeline on this dataset in the pilot environment (not your dev environment)</w:t>
      </w:r>
    </w:p>
    <w:p w14:paraId="0DDC0398" w14:textId="77777777" w:rsidR="00C01243" w:rsidRPr="00C01243" w:rsidRDefault="00C01243" w:rsidP="00C01243">
      <w:pPr>
        <w:numPr>
          <w:ilvl w:val="0"/>
          <w:numId w:val="46"/>
        </w:numPr>
      </w:pPr>
      <w:r w:rsidRPr="00C01243">
        <w:t>Confirm the expected leakage records appear with the expected amounts</w:t>
      </w:r>
    </w:p>
    <w:p w14:paraId="4C828AE0" w14:textId="77777777" w:rsidR="00C01243" w:rsidRPr="00C01243" w:rsidRDefault="00C01243" w:rsidP="00C01243">
      <w:pPr>
        <w:numPr>
          <w:ilvl w:val="0"/>
          <w:numId w:val="46"/>
        </w:numPr>
      </w:pPr>
      <w:r w:rsidRPr="00C01243">
        <w:t>Do not use live client data for a demo — use your prepared dataset</w:t>
      </w:r>
    </w:p>
    <w:p w14:paraId="4716971B" w14:textId="77777777" w:rsidR="00C01243" w:rsidRPr="00C01243" w:rsidRDefault="00C01243" w:rsidP="00C01243">
      <w:r w:rsidRPr="00C01243">
        <w:rPr>
          <w:b/>
          <w:bCs/>
        </w:rPr>
        <w:lastRenderedPageBreak/>
        <w:t>8.5 — All services start reliably from a clean boot</w:t>
      </w:r>
    </w:p>
    <w:p w14:paraId="48AFB795" w14:textId="77777777" w:rsidR="00C01243" w:rsidRPr="00C01243" w:rsidRDefault="00C01243" w:rsidP="00C01243">
      <w:pPr>
        <w:numPr>
          <w:ilvl w:val="0"/>
          <w:numId w:val="47"/>
        </w:numPr>
      </w:pPr>
      <w:r w:rsidRPr="00C01243">
        <w:t>Shut down all containers completely</w:t>
      </w:r>
    </w:p>
    <w:p w14:paraId="1822A1A1" w14:textId="77777777" w:rsidR="00C01243" w:rsidRPr="00C01243" w:rsidRDefault="00C01243" w:rsidP="00C01243">
      <w:pPr>
        <w:numPr>
          <w:ilvl w:val="0"/>
          <w:numId w:val="47"/>
        </w:numPr>
      </w:pPr>
      <w:r w:rsidRPr="00C01243">
        <w:t>Run docker-compose up from scratch</w:t>
      </w:r>
    </w:p>
    <w:p w14:paraId="039F5072" w14:textId="77777777" w:rsidR="00C01243" w:rsidRPr="00C01243" w:rsidRDefault="00C01243" w:rsidP="00C01243">
      <w:pPr>
        <w:numPr>
          <w:ilvl w:val="0"/>
          <w:numId w:val="47"/>
        </w:numPr>
      </w:pPr>
      <w:r w:rsidRPr="00C01243">
        <w:t>Confirm all services come up healthy without manual intervention</w:t>
      </w:r>
    </w:p>
    <w:p w14:paraId="11DDC650" w14:textId="77777777" w:rsidR="00C01243" w:rsidRPr="00C01243" w:rsidRDefault="00C01243" w:rsidP="00C01243">
      <w:pPr>
        <w:numPr>
          <w:ilvl w:val="0"/>
          <w:numId w:val="47"/>
        </w:numPr>
      </w:pPr>
      <w:r w:rsidRPr="00C01243">
        <w:t>Confirm the application is accessible within 2 minutes of boot</w:t>
      </w:r>
    </w:p>
    <w:p w14:paraId="040D9494" w14:textId="77777777" w:rsidR="00C01243" w:rsidRPr="00C01243" w:rsidRDefault="00C01243" w:rsidP="00C01243">
      <w:r w:rsidRPr="00C01243">
        <w:rPr>
          <w:b/>
          <w:bCs/>
        </w:rPr>
        <w:t>8.6 — You can create a new tenant in under 5 minutes</w:t>
      </w:r>
    </w:p>
    <w:p w14:paraId="18099702" w14:textId="77777777" w:rsidR="00C01243" w:rsidRPr="00C01243" w:rsidRDefault="00C01243" w:rsidP="00C01243">
      <w:pPr>
        <w:numPr>
          <w:ilvl w:val="0"/>
          <w:numId w:val="48"/>
        </w:numPr>
      </w:pPr>
      <w:r w:rsidRPr="00C01243">
        <w:t>Walk through the full tenant creation process</w:t>
      </w:r>
    </w:p>
    <w:p w14:paraId="42F2E5C4" w14:textId="77777777" w:rsidR="00C01243" w:rsidRPr="00C01243" w:rsidRDefault="00C01243" w:rsidP="00C01243">
      <w:pPr>
        <w:numPr>
          <w:ilvl w:val="0"/>
          <w:numId w:val="48"/>
        </w:numPr>
      </w:pPr>
      <w:r w:rsidRPr="00C01243">
        <w:t>Confirm you can create the account, set base currency, set thresholds, and have the system ready to receive uploads in under 5 minutes</w:t>
      </w:r>
    </w:p>
    <w:p w14:paraId="7B657953" w14:textId="77777777" w:rsidR="00C01243" w:rsidRPr="00C01243" w:rsidRDefault="00C01243" w:rsidP="00C01243">
      <w:pPr>
        <w:numPr>
          <w:ilvl w:val="0"/>
          <w:numId w:val="48"/>
        </w:numPr>
      </w:pPr>
      <w:r w:rsidRPr="00C01243">
        <w:t>If this takes 30 minutes of manual DB operations, fix it before pilot</w:t>
      </w:r>
    </w:p>
    <w:p w14:paraId="7EEC5F48" w14:textId="77777777" w:rsidR="00C01243" w:rsidRPr="00C01243" w:rsidRDefault="00C01243" w:rsidP="00C01243">
      <w:r w:rsidRPr="00C01243">
        <w:rPr>
          <w:b/>
          <w:bCs/>
        </w:rPr>
        <w:t>8.7 — Someone other than the builder has used the product</w:t>
      </w:r>
    </w:p>
    <w:p w14:paraId="4D10505B" w14:textId="77777777" w:rsidR="00C01243" w:rsidRPr="00C01243" w:rsidRDefault="00C01243" w:rsidP="00C01243">
      <w:pPr>
        <w:numPr>
          <w:ilvl w:val="0"/>
          <w:numId w:val="49"/>
        </w:numPr>
      </w:pPr>
      <w:r w:rsidRPr="00C01243">
        <w:t>Have at least one person who was not involved in building the system complete the full workflow: upload files, trigger a run, review findings, accept records, download the report</w:t>
      </w:r>
    </w:p>
    <w:p w14:paraId="05E78F00" w14:textId="77777777" w:rsidR="00C01243" w:rsidRPr="00C01243" w:rsidRDefault="00C01243" w:rsidP="00C01243">
      <w:pPr>
        <w:numPr>
          <w:ilvl w:val="0"/>
          <w:numId w:val="49"/>
        </w:numPr>
      </w:pPr>
      <w:r w:rsidRPr="00C01243">
        <w:t>Document every point of confusion they encountered</w:t>
      </w:r>
    </w:p>
    <w:p w14:paraId="1F65A19C" w14:textId="77777777" w:rsidR="00C01243" w:rsidRPr="00C01243" w:rsidRDefault="00C01243" w:rsidP="00C01243">
      <w:pPr>
        <w:numPr>
          <w:ilvl w:val="0"/>
          <w:numId w:val="49"/>
        </w:numPr>
      </w:pPr>
      <w:r w:rsidRPr="00C01243">
        <w:t>Fix anything that required you to explain what to do</w:t>
      </w:r>
    </w:p>
    <w:p w14:paraId="18F59067" w14:textId="77777777" w:rsidR="00C01243" w:rsidRPr="00C01243" w:rsidRDefault="00C01243" w:rsidP="00C01243">
      <w:pPr>
        <w:numPr>
          <w:ilvl w:val="0"/>
          <w:numId w:val="49"/>
        </w:numPr>
      </w:pPr>
      <w:r w:rsidRPr="00C01243">
        <w:t>If the CFO cannot understand the review screen without your narration, the screen is not ready</w:t>
      </w:r>
    </w:p>
    <w:p w14:paraId="1FB171C6" w14:textId="77777777" w:rsidR="00C01243" w:rsidRPr="00C01243" w:rsidRDefault="00C01243" w:rsidP="00C01243">
      <w:r w:rsidRPr="00C01243">
        <w:pict w14:anchorId="70EAB1B1">
          <v:rect id="_x0000_i1100" style="width:0;height:1.5pt" o:hralign="center" o:hrstd="t" o:hr="t" fillcolor="#a0a0a0" stroked="f"/>
        </w:pict>
      </w:r>
    </w:p>
    <w:p w14:paraId="75666ECD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SECTION 9 — KNOWN LIMITATIONS DOCUMENTED</w:t>
      </w:r>
    </w:p>
    <w:p w14:paraId="75B59F50" w14:textId="77777777" w:rsidR="00C01243" w:rsidRPr="00C01243" w:rsidRDefault="00C01243" w:rsidP="00C01243">
      <w:r w:rsidRPr="00C01243">
        <w:t>These conditions ensure you do not get caught off-guard by questions you should have anticipated.</w:t>
      </w:r>
    </w:p>
    <w:p w14:paraId="53ADAF2E" w14:textId="77777777" w:rsidR="00C01243" w:rsidRPr="00C01243" w:rsidRDefault="00C01243" w:rsidP="00C01243">
      <w:r w:rsidRPr="00C01243">
        <w:rPr>
          <w:b/>
          <w:bCs/>
        </w:rPr>
        <w:t>9.1 — You have a written list of V1 limitations</w:t>
      </w:r>
    </w:p>
    <w:p w14:paraId="49265FF0" w14:textId="77777777" w:rsidR="00C01243" w:rsidRPr="00C01243" w:rsidRDefault="00C01243" w:rsidP="00C01243">
      <w:pPr>
        <w:numPr>
          <w:ilvl w:val="0"/>
          <w:numId w:val="50"/>
        </w:numPr>
      </w:pPr>
      <w:r w:rsidRPr="00C01243">
        <w:t>Document every known limitation of V1 before the pilot: no real-time processing, quarterly/monthly usage model, no direct ERP integration, no API ingestion, accuracy targets by document type</w:t>
      </w:r>
    </w:p>
    <w:p w14:paraId="603B4710" w14:textId="77777777" w:rsidR="00C01243" w:rsidRPr="00C01243" w:rsidRDefault="00C01243" w:rsidP="00C01243">
      <w:pPr>
        <w:numPr>
          <w:ilvl w:val="0"/>
          <w:numId w:val="50"/>
        </w:numPr>
      </w:pPr>
      <w:r w:rsidRPr="00C01243">
        <w:t>If the client asks about any of these, you have a prepared, honest answer</w:t>
      </w:r>
    </w:p>
    <w:p w14:paraId="5D221896" w14:textId="77777777" w:rsidR="00C01243" w:rsidRPr="00C01243" w:rsidRDefault="00C01243" w:rsidP="00C01243">
      <w:r w:rsidRPr="00C01243">
        <w:rPr>
          <w:b/>
          <w:bCs/>
        </w:rPr>
        <w:t>9.2 — You know what happens when a client uploads something you cannot handle</w:t>
      </w:r>
    </w:p>
    <w:p w14:paraId="0016224A" w14:textId="77777777" w:rsidR="00C01243" w:rsidRPr="00C01243" w:rsidRDefault="00C01243" w:rsidP="00C01243">
      <w:pPr>
        <w:numPr>
          <w:ilvl w:val="0"/>
          <w:numId w:val="51"/>
        </w:numPr>
      </w:pPr>
      <w:r w:rsidRPr="00C01243">
        <w:t>What happens if they upload a 500-page contract in a language other than English?</w:t>
      </w:r>
    </w:p>
    <w:p w14:paraId="6C2E24A8" w14:textId="77777777" w:rsidR="00C01243" w:rsidRPr="00C01243" w:rsidRDefault="00C01243" w:rsidP="00C01243">
      <w:pPr>
        <w:numPr>
          <w:ilvl w:val="0"/>
          <w:numId w:val="51"/>
        </w:numPr>
      </w:pPr>
      <w:r w:rsidRPr="00C01243">
        <w:t>What happens if their invoices have no line items, just a lump sum?</w:t>
      </w:r>
    </w:p>
    <w:p w14:paraId="41412E94" w14:textId="77777777" w:rsidR="00C01243" w:rsidRPr="00C01243" w:rsidRDefault="00C01243" w:rsidP="00C01243">
      <w:pPr>
        <w:numPr>
          <w:ilvl w:val="0"/>
          <w:numId w:val="51"/>
        </w:numPr>
      </w:pPr>
      <w:r w:rsidRPr="00C01243">
        <w:t>What happens if their contract has no pricing table, only narrative pricing?</w:t>
      </w:r>
    </w:p>
    <w:p w14:paraId="7CA4BA74" w14:textId="77777777" w:rsidR="00C01243" w:rsidRPr="00C01243" w:rsidRDefault="00C01243" w:rsidP="00C01243">
      <w:pPr>
        <w:numPr>
          <w:ilvl w:val="0"/>
          <w:numId w:val="51"/>
        </w:numPr>
      </w:pPr>
      <w:r w:rsidRPr="00C01243">
        <w:t>You do not need to handle all of these in V1. You need to know what the system does and have an honest answer ready.</w:t>
      </w:r>
    </w:p>
    <w:p w14:paraId="5691FA69" w14:textId="77777777" w:rsidR="00C01243" w:rsidRPr="00C01243" w:rsidRDefault="00C01243" w:rsidP="00C01243">
      <w:r w:rsidRPr="00C01243">
        <w:rPr>
          <w:b/>
          <w:bCs/>
        </w:rPr>
        <w:t>9.3 — You have not over-promised the accuracy</w:t>
      </w:r>
    </w:p>
    <w:p w14:paraId="39407B2A" w14:textId="77777777" w:rsidR="00C01243" w:rsidRPr="00C01243" w:rsidRDefault="00C01243" w:rsidP="00C01243">
      <w:pPr>
        <w:numPr>
          <w:ilvl w:val="0"/>
          <w:numId w:val="52"/>
        </w:numPr>
      </w:pPr>
      <w:r w:rsidRPr="00C01243">
        <w:lastRenderedPageBreak/>
        <w:t>The PRD states ≥85% for digital PDFs and ≥70% for scanned PDFs</w:t>
      </w:r>
    </w:p>
    <w:p w14:paraId="79C1DF1C" w14:textId="77777777" w:rsidR="00C01243" w:rsidRPr="00C01243" w:rsidRDefault="00C01243" w:rsidP="00C01243">
      <w:pPr>
        <w:numPr>
          <w:ilvl w:val="0"/>
          <w:numId w:val="52"/>
        </w:numPr>
      </w:pPr>
      <w:r w:rsidRPr="00C01243">
        <w:t>In your pilot conversation, do not claim higher accuracy than these targets</w:t>
      </w:r>
    </w:p>
    <w:p w14:paraId="1D9921BF" w14:textId="77777777" w:rsidR="00C01243" w:rsidRPr="00C01243" w:rsidRDefault="00C01243" w:rsidP="00C01243">
      <w:pPr>
        <w:numPr>
          <w:ilvl w:val="0"/>
          <w:numId w:val="52"/>
        </w:numPr>
      </w:pPr>
      <w:r w:rsidRPr="00C01243">
        <w:t>Have a real example of a partial parse result ready to show — it demonstrates honesty and builds more trust than a perfect demo</w:t>
      </w:r>
    </w:p>
    <w:p w14:paraId="16B05782" w14:textId="77777777" w:rsidR="00C01243" w:rsidRPr="00C01243" w:rsidRDefault="00C01243" w:rsidP="00C01243">
      <w:r w:rsidRPr="00C01243">
        <w:pict w14:anchorId="76AFD992">
          <v:rect id="_x0000_i1101" style="width:0;height:1.5pt" o:hralign="center" o:hrstd="t" o:hr="t" fillcolor="#a0a0a0" stroked="f"/>
        </w:pict>
      </w:r>
    </w:p>
    <w:p w14:paraId="0619D5C5" w14:textId="77777777" w:rsidR="00C01243" w:rsidRPr="00C01243" w:rsidRDefault="00C01243" w:rsidP="00C01243">
      <w:pPr>
        <w:rPr>
          <w:b/>
          <w:bCs/>
        </w:rPr>
      </w:pPr>
      <w:r w:rsidRPr="00C01243">
        <w:rPr>
          <w:b/>
          <w:bCs/>
        </w:rPr>
        <w:t>PILOT READINESS GATE</w:t>
      </w:r>
    </w:p>
    <w:p w14:paraId="282A9B3E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1  —</w:t>
      </w:r>
      <w:proofErr w:type="gramEnd"/>
      <w:r w:rsidRPr="00C01243">
        <w:t xml:space="preserve">  Data Integrity       </w:t>
      </w:r>
      <w:proofErr w:type="gramStart"/>
      <w:r w:rsidRPr="00C01243">
        <w:t xml:space="preserve">   (</w:t>
      </w:r>
      <w:proofErr w:type="gramEnd"/>
      <w:r w:rsidRPr="00C01243">
        <w:t xml:space="preserve">7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0592679A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2  —</w:t>
      </w:r>
      <w:proofErr w:type="gramEnd"/>
      <w:r w:rsidRPr="00C01243">
        <w:t xml:space="preserve">  Document Processing  </w:t>
      </w:r>
      <w:proofErr w:type="gramStart"/>
      <w:r w:rsidRPr="00C01243">
        <w:t xml:space="preserve">   (</w:t>
      </w:r>
      <w:proofErr w:type="gramEnd"/>
      <w:r w:rsidRPr="00C01243">
        <w:t xml:space="preserve">6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5C9D3CC2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3  —</w:t>
      </w:r>
      <w:proofErr w:type="gramEnd"/>
      <w:r w:rsidRPr="00C01243">
        <w:t xml:space="preserve">  Detection Accuracy   </w:t>
      </w:r>
      <w:proofErr w:type="gramStart"/>
      <w:r w:rsidRPr="00C01243">
        <w:t xml:space="preserve">   (</w:t>
      </w:r>
      <w:proofErr w:type="gramEnd"/>
      <w:r w:rsidRPr="00C01243">
        <w:t xml:space="preserve">6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1730D910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4  —</w:t>
      </w:r>
      <w:proofErr w:type="gramEnd"/>
      <w:r w:rsidRPr="00C01243">
        <w:t xml:space="preserve">  Review Workflow      </w:t>
      </w:r>
      <w:proofErr w:type="gramStart"/>
      <w:r w:rsidRPr="00C01243">
        <w:t xml:space="preserve">   (</w:t>
      </w:r>
      <w:proofErr w:type="gramEnd"/>
      <w:r w:rsidRPr="00C01243">
        <w:t xml:space="preserve">5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4803F495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5  —</w:t>
      </w:r>
      <w:proofErr w:type="gramEnd"/>
      <w:r w:rsidRPr="00C01243">
        <w:t xml:space="preserve">  Reporting            </w:t>
      </w:r>
      <w:proofErr w:type="gramStart"/>
      <w:r w:rsidRPr="00C01243">
        <w:t xml:space="preserve">   (</w:t>
      </w:r>
      <w:proofErr w:type="gramEnd"/>
      <w:r w:rsidRPr="00C01243">
        <w:t xml:space="preserve">5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5ACAD3B1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6  —</w:t>
      </w:r>
      <w:proofErr w:type="gramEnd"/>
      <w:r w:rsidRPr="00C01243">
        <w:t xml:space="preserve">  Security &amp; Data </w:t>
      </w:r>
      <w:proofErr w:type="gramStart"/>
      <w:r w:rsidRPr="00C01243">
        <w:t>Safety  (</w:t>
      </w:r>
      <w:proofErr w:type="gramEnd"/>
      <w:r w:rsidRPr="00C01243">
        <w:t xml:space="preserve">8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322805CB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7  —</w:t>
      </w:r>
      <w:proofErr w:type="gramEnd"/>
      <w:r w:rsidRPr="00C01243">
        <w:t xml:space="preserve">  Stability &amp; Performance (5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44730414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8  —</w:t>
      </w:r>
      <w:proofErr w:type="gramEnd"/>
      <w:r w:rsidRPr="00C01243">
        <w:t xml:space="preserve">  Pilot Operations     </w:t>
      </w:r>
      <w:proofErr w:type="gramStart"/>
      <w:r w:rsidRPr="00C01243">
        <w:t xml:space="preserve">   (</w:t>
      </w:r>
      <w:proofErr w:type="gramEnd"/>
      <w:r w:rsidRPr="00C01243">
        <w:t xml:space="preserve">7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0B704A1C" w14:textId="77777777" w:rsidR="00C01243" w:rsidRPr="00C01243" w:rsidRDefault="00C01243" w:rsidP="00C01243">
      <w:r w:rsidRPr="00C01243">
        <w:t xml:space="preserve">Section </w:t>
      </w:r>
      <w:proofErr w:type="gramStart"/>
      <w:r w:rsidRPr="00C01243">
        <w:t>9  —</w:t>
      </w:r>
      <w:proofErr w:type="gramEnd"/>
      <w:r w:rsidRPr="00C01243">
        <w:t xml:space="preserve">  Known Limitations    </w:t>
      </w:r>
      <w:proofErr w:type="gramStart"/>
      <w:r w:rsidRPr="00C01243">
        <w:t xml:space="preserve">   (</w:t>
      </w:r>
      <w:proofErr w:type="gramEnd"/>
      <w:r w:rsidRPr="00C01243">
        <w:t xml:space="preserve">3 </w:t>
      </w:r>
      <w:proofErr w:type="gramStart"/>
      <w:r w:rsidRPr="00C01243">
        <w:t xml:space="preserve">conditions)   </w:t>
      </w:r>
      <w:proofErr w:type="gramEnd"/>
      <w:r w:rsidRPr="00C01243">
        <w:t>ALL must be YES</w:t>
      </w:r>
    </w:p>
    <w:p w14:paraId="6DD7DBA7" w14:textId="77777777" w:rsidR="00C01243" w:rsidRPr="00C01243" w:rsidRDefault="00C01243" w:rsidP="00C01243">
      <w:r w:rsidRPr="00C01243">
        <w:rPr>
          <w:b/>
          <w:bCs/>
        </w:rPr>
        <w:t>Total: 52 conditions. All 52 must be YES.</w:t>
      </w:r>
    </w:p>
    <w:p w14:paraId="0D127A73" w14:textId="77777777" w:rsidR="00C01243" w:rsidRPr="00C01243" w:rsidRDefault="00C01243" w:rsidP="00C01243">
      <w:r w:rsidRPr="00C01243">
        <w:t>If you have 51 YES and 1 NO, the answer is: fix the one NO before you go.</w:t>
      </w:r>
    </w:p>
    <w:p w14:paraId="18F04D18" w14:textId="77777777" w:rsidR="00C01243" w:rsidRPr="00C01243" w:rsidRDefault="00C01243" w:rsidP="00C01243">
      <w:r w:rsidRPr="00C01243">
        <w:t>The goal of the pilot is not to show a finished product. It is to show a trustworthy one. A CFO who sees a wrong number once will not trust the right numbers. A CFO who sees a system that is honest about its limitations, produces defensible evidence, and never crashes mid-demo will pay for the next engagement.</w:t>
      </w:r>
    </w:p>
    <w:p w14:paraId="1DEDC75D" w14:textId="77777777" w:rsidR="003A28C1" w:rsidRDefault="003A28C1"/>
    <w:sectPr w:rsidR="003A2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5BB"/>
    <w:multiLevelType w:val="multilevel"/>
    <w:tmpl w:val="81C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8C9"/>
    <w:multiLevelType w:val="multilevel"/>
    <w:tmpl w:val="10A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0522"/>
    <w:multiLevelType w:val="multilevel"/>
    <w:tmpl w:val="249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7020"/>
    <w:multiLevelType w:val="multilevel"/>
    <w:tmpl w:val="92C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638EC"/>
    <w:multiLevelType w:val="multilevel"/>
    <w:tmpl w:val="F3B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71D8"/>
    <w:multiLevelType w:val="multilevel"/>
    <w:tmpl w:val="6E3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67CD6"/>
    <w:multiLevelType w:val="multilevel"/>
    <w:tmpl w:val="C95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0A70"/>
    <w:multiLevelType w:val="multilevel"/>
    <w:tmpl w:val="2BE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20B0"/>
    <w:multiLevelType w:val="multilevel"/>
    <w:tmpl w:val="653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B63C3"/>
    <w:multiLevelType w:val="multilevel"/>
    <w:tmpl w:val="DCC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E5D32"/>
    <w:multiLevelType w:val="multilevel"/>
    <w:tmpl w:val="092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A7BCF"/>
    <w:multiLevelType w:val="multilevel"/>
    <w:tmpl w:val="EE4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464F2"/>
    <w:multiLevelType w:val="multilevel"/>
    <w:tmpl w:val="AC1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8578B"/>
    <w:multiLevelType w:val="multilevel"/>
    <w:tmpl w:val="75D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9578C"/>
    <w:multiLevelType w:val="multilevel"/>
    <w:tmpl w:val="C54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E5B60"/>
    <w:multiLevelType w:val="multilevel"/>
    <w:tmpl w:val="5E8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B5BBA"/>
    <w:multiLevelType w:val="multilevel"/>
    <w:tmpl w:val="5E3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24237"/>
    <w:multiLevelType w:val="multilevel"/>
    <w:tmpl w:val="DA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65CFA"/>
    <w:multiLevelType w:val="multilevel"/>
    <w:tmpl w:val="728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23984"/>
    <w:multiLevelType w:val="multilevel"/>
    <w:tmpl w:val="5DB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45DE1"/>
    <w:multiLevelType w:val="multilevel"/>
    <w:tmpl w:val="B98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71CED"/>
    <w:multiLevelType w:val="multilevel"/>
    <w:tmpl w:val="EA4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D7DF5"/>
    <w:multiLevelType w:val="multilevel"/>
    <w:tmpl w:val="C9E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A3C88"/>
    <w:multiLevelType w:val="multilevel"/>
    <w:tmpl w:val="D17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F1A9F"/>
    <w:multiLevelType w:val="multilevel"/>
    <w:tmpl w:val="058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166A7"/>
    <w:multiLevelType w:val="multilevel"/>
    <w:tmpl w:val="A4A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52222"/>
    <w:multiLevelType w:val="multilevel"/>
    <w:tmpl w:val="559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57AA0"/>
    <w:multiLevelType w:val="multilevel"/>
    <w:tmpl w:val="425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311B6"/>
    <w:multiLevelType w:val="multilevel"/>
    <w:tmpl w:val="499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E4CC1"/>
    <w:multiLevelType w:val="multilevel"/>
    <w:tmpl w:val="7F2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640BE"/>
    <w:multiLevelType w:val="multilevel"/>
    <w:tmpl w:val="DA9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852E5"/>
    <w:multiLevelType w:val="multilevel"/>
    <w:tmpl w:val="9FE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F7A8A"/>
    <w:multiLevelType w:val="multilevel"/>
    <w:tmpl w:val="B12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F2ED6"/>
    <w:multiLevelType w:val="multilevel"/>
    <w:tmpl w:val="E96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61B0D"/>
    <w:multiLevelType w:val="multilevel"/>
    <w:tmpl w:val="D06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23D32"/>
    <w:multiLevelType w:val="multilevel"/>
    <w:tmpl w:val="C24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738E6"/>
    <w:multiLevelType w:val="multilevel"/>
    <w:tmpl w:val="FDC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37452"/>
    <w:multiLevelType w:val="multilevel"/>
    <w:tmpl w:val="77D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2289B"/>
    <w:multiLevelType w:val="multilevel"/>
    <w:tmpl w:val="E56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46309"/>
    <w:multiLevelType w:val="multilevel"/>
    <w:tmpl w:val="21F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70C4C"/>
    <w:multiLevelType w:val="multilevel"/>
    <w:tmpl w:val="01B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D2F51"/>
    <w:multiLevelType w:val="multilevel"/>
    <w:tmpl w:val="C2C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370E7"/>
    <w:multiLevelType w:val="multilevel"/>
    <w:tmpl w:val="392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090B1A"/>
    <w:multiLevelType w:val="multilevel"/>
    <w:tmpl w:val="40E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2529F"/>
    <w:multiLevelType w:val="multilevel"/>
    <w:tmpl w:val="AB9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EC243B"/>
    <w:multiLevelType w:val="multilevel"/>
    <w:tmpl w:val="38A4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E781F"/>
    <w:multiLevelType w:val="multilevel"/>
    <w:tmpl w:val="126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B3A62"/>
    <w:multiLevelType w:val="multilevel"/>
    <w:tmpl w:val="F17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638C0"/>
    <w:multiLevelType w:val="multilevel"/>
    <w:tmpl w:val="B27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721231"/>
    <w:multiLevelType w:val="multilevel"/>
    <w:tmpl w:val="050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6C0A12"/>
    <w:multiLevelType w:val="multilevel"/>
    <w:tmpl w:val="E7FEAB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D470F61"/>
    <w:multiLevelType w:val="multilevel"/>
    <w:tmpl w:val="55E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3119E"/>
    <w:multiLevelType w:val="multilevel"/>
    <w:tmpl w:val="026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E7E65"/>
    <w:multiLevelType w:val="multilevel"/>
    <w:tmpl w:val="81F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07214D"/>
    <w:multiLevelType w:val="multilevel"/>
    <w:tmpl w:val="719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16163">
    <w:abstractNumId w:val="47"/>
  </w:num>
  <w:num w:numId="2" w16cid:durableId="749808523">
    <w:abstractNumId w:val="21"/>
  </w:num>
  <w:num w:numId="3" w16cid:durableId="1588346313">
    <w:abstractNumId w:val="19"/>
  </w:num>
  <w:num w:numId="4" w16cid:durableId="466973752">
    <w:abstractNumId w:val="4"/>
  </w:num>
  <w:num w:numId="5" w16cid:durableId="364409228">
    <w:abstractNumId w:val="48"/>
  </w:num>
  <w:num w:numId="6" w16cid:durableId="1570264152">
    <w:abstractNumId w:val="31"/>
  </w:num>
  <w:num w:numId="7" w16cid:durableId="1194226290">
    <w:abstractNumId w:val="49"/>
  </w:num>
  <w:num w:numId="8" w16cid:durableId="1086070867">
    <w:abstractNumId w:val="32"/>
  </w:num>
  <w:num w:numId="9" w16cid:durableId="330447662">
    <w:abstractNumId w:val="25"/>
  </w:num>
  <w:num w:numId="10" w16cid:durableId="1969967398">
    <w:abstractNumId w:val="15"/>
  </w:num>
  <w:num w:numId="11" w16cid:durableId="1101802368">
    <w:abstractNumId w:val="39"/>
  </w:num>
  <w:num w:numId="12" w16cid:durableId="1900820598">
    <w:abstractNumId w:val="1"/>
  </w:num>
  <w:num w:numId="13" w16cid:durableId="307825105">
    <w:abstractNumId w:val="28"/>
  </w:num>
  <w:num w:numId="14" w16cid:durableId="479811137">
    <w:abstractNumId w:val="42"/>
  </w:num>
  <w:num w:numId="15" w16cid:durableId="1168207613">
    <w:abstractNumId w:val="34"/>
  </w:num>
  <w:num w:numId="16" w16cid:durableId="1225065040">
    <w:abstractNumId w:val="16"/>
  </w:num>
  <w:num w:numId="17" w16cid:durableId="2069839126">
    <w:abstractNumId w:val="44"/>
  </w:num>
  <w:num w:numId="18" w16cid:durableId="518934932">
    <w:abstractNumId w:val="30"/>
  </w:num>
  <w:num w:numId="19" w16cid:durableId="1536237978">
    <w:abstractNumId w:val="45"/>
  </w:num>
  <w:num w:numId="20" w16cid:durableId="683047553">
    <w:abstractNumId w:val="33"/>
  </w:num>
  <w:num w:numId="21" w16cid:durableId="1277642334">
    <w:abstractNumId w:val="7"/>
  </w:num>
  <w:num w:numId="22" w16cid:durableId="1729458335">
    <w:abstractNumId w:val="26"/>
  </w:num>
  <w:num w:numId="23" w16cid:durableId="929506453">
    <w:abstractNumId w:val="36"/>
  </w:num>
  <w:num w:numId="24" w16cid:durableId="1354649519">
    <w:abstractNumId w:val="10"/>
  </w:num>
  <w:num w:numId="25" w16cid:durableId="530142709">
    <w:abstractNumId w:val="18"/>
  </w:num>
  <w:num w:numId="26" w16cid:durableId="448822614">
    <w:abstractNumId w:val="52"/>
  </w:num>
  <w:num w:numId="27" w16cid:durableId="803616929">
    <w:abstractNumId w:val="13"/>
  </w:num>
  <w:num w:numId="28" w16cid:durableId="139739410">
    <w:abstractNumId w:val="24"/>
  </w:num>
  <w:num w:numId="29" w16cid:durableId="1848596692">
    <w:abstractNumId w:val="2"/>
  </w:num>
  <w:num w:numId="30" w16cid:durableId="2124690476">
    <w:abstractNumId w:val="54"/>
  </w:num>
  <w:num w:numId="31" w16cid:durableId="1109156177">
    <w:abstractNumId w:val="23"/>
  </w:num>
  <w:num w:numId="32" w16cid:durableId="853108352">
    <w:abstractNumId w:val="22"/>
  </w:num>
  <w:num w:numId="33" w16cid:durableId="1154301234">
    <w:abstractNumId w:val="3"/>
  </w:num>
  <w:num w:numId="34" w16cid:durableId="2139955971">
    <w:abstractNumId w:val="43"/>
  </w:num>
  <w:num w:numId="35" w16cid:durableId="1215894302">
    <w:abstractNumId w:val="51"/>
  </w:num>
  <w:num w:numId="36" w16cid:durableId="621035358">
    <w:abstractNumId w:val="11"/>
  </w:num>
  <w:num w:numId="37" w16cid:durableId="413668199">
    <w:abstractNumId w:val="29"/>
  </w:num>
  <w:num w:numId="38" w16cid:durableId="1614939051">
    <w:abstractNumId w:val="53"/>
  </w:num>
  <w:num w:numId="39" w16cid:durableId="588471196">
    <w:abstractNumId w:val="38"/>
  </w:num>
  <w:num w:numId="40" w16cid:durableId="1630475622">
    <w:abstractNumId w:val="20"/>
  </w:num>
  <w:num w:numId="41" w16cid:durableId="707952007">
    <w:abstractNumId w:val="9"/>
  </w:num>
  <w:num w:numId="42" w16cid:durableId="1761679548">
    <w:abstractNumId w:val="5"/>
  </w:num>
  <w:num w:numId="43" w16cid:durableId="262499208">
    <w:abstractNumId w:val="12"/>
  </w:num>
  <w:num w:numId="44" w16cid:durableId="502402058">
    <w:abstractNumId w:val="8"/>
  </w:num>
  <w:num w:numId="45" w16cid:durableId="1612933152">
    <w:abstractNumId w:val="0"/>
  </w:num>
  <w:num w:numId="46" w16cid:durableId="1879050095">
    <w:abstractNumId w:val="40"/>
  </w:num>
  <w:num w:numId="47" w16cid:durableId="1557273527">
    <w:abstractNumId w:val="37"/>
  </w:num>
  <w:num w:numId="48" w16cid:durableId="1012030045">
    <w:abstractNumId w:val="46"/>
  </w:num>
  <w:num w:numId="49" w16cid:durableId="1127310207">
    <w:abstractNumId w:val="41"/>
  </w:num>
  <w:num w:numId="50" w16cid:durableId="1118523697">
    <w:abstractNumId w:val="27"/>
  </w:num>
  <w:num w:numId="51" w16cid:durableId="2086754210">
    <w:abstractNumId w:val="14"/>
  </w:num>
  <w:num w:numId="52" w16cid:durableId="1962879601">
    <w:abstractNumId w:val="17"/>
  </w:num>
  <w:num w:numId="53" w16cid:durableId="1167209931">
    <w:abstractNumId w:val="50"/>
  </w:num>
  <w:num w:numId="54" w16cid:durableId="392894114">
    <w:abstractNumId w:val="35"/>
  </w:num>
  <w:num w:numId="55" w16cid:durableId="2055228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43"/>
    <w:rsid w:val="003A28C1"/>
    <w:rsid w:val="00A963C6"/>
    <w:rsid w:val="00C01243"/>
    <w:rsid w:val="00D8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1F85"/>
  <w15:chartTrackingRefBased/>
  <w15:docId w15:val="{02D67A7C-CB64-4026-B6C7-F5B54B21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2885</Words>
  <Characters>16448</Characters>
  <Application>Microsoft Office Word</Application>
  <DocSecurity>0</DocSecurity>
  <Lines>137</Lines>
  <Paragraphs>38</Paragraphs>
  <ScaleCrop>false</ScaleCrop>
  <Company/>
  <LinksUpToDate>false</LinksUpToDate>
  <CharactersWithSpaces>19295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M</dc:creator>
  <cp:keywords/>
  <dc:description/>
  <cp:lastModifiedBy>Sreejith M</cp:lastModifiedBy>
  <cp:revision>1</cp:revision>
  <dcterms:created xsi:type="dcterms:W3CDTF">2026-02-20T16:08:00Z</dcterms:created>
  <dcterms:modified xsi:type="dcterms:W3CDTF">2026-02-20T16:09:00Z</dcterms:modified>
</cp:coreProperties>
</file>