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7034" w:rsidRDefault="00A161F2">
      <w:r>
        <w:t>Legal, professional and ethical issues in information security</w:t>
      </w:r>
    </w:p>
    <w:p w14:paraId="00000002" w14:textId="77777777" w:rsidR="00867034" w:rsidRDefault="00867034"/>
    <w:p w14:paraId="00000003" w14:textId="77777777" w:rsidR="00867034" w:rsidRDefault="00A161F2">
      <w:r>
        <w:t>Legal issues in information security encompass a wide range of concerns, many of which are governed by various laws and regulations. Here are some key legal issues:</w:t>
      </w:r>
    </w:p>
    <w:p w14:paraId="00000004" w14:textId="77777777" w:rsidR="00867034" w:rsidRDefault="00867034"/>
    <w:p w14:paraId="00000005" w14:textId="77777777" w:rsidR="00867034" w:rsidRDefault="00A161F2">
      <w:r>
        <w:t>1. **Data Protection Laws**:</w:t>
      </w:r>
    </w:p>
    <w:p w14:paraId="00000006" w14:textId="77777777" w:rsidR="00867034" w:rsidRDefault="00A161F2">
      <w:r>
        <w:t xml:space="preserve">   - **GDPR (General Data Protection </w:t>
      </w:r>
      <w:proofErr w:type="gramStart"/>
      <w:r>
        <w:t>Regulation)*</w:t>
      </w:r>
      <w:proofErr w:type="gramEnd"/>
      <w:r>
        <w:t>*: This Euro</w:t>
      </w:r>
      <w:r>
        <w:t>pean regulation governs the processing of personal data and imposes strict requirements on organizations handling the data of European citizens.</w:t>
      </w:r>
    </w:p>
    <w:p w14:paraId="00000007" w14:textId="77777777" w:rsidR="00867034" w:rsidRDefault="00867034"/>
    <w:p w14:paraId="00000008" w14:textId="77777777" w:rsidR="00867034" w:rsidRDefault="00A161F2">
      <w:r>
        <w:t>2. **Data Breach Notification Laws**:</w:t>
      </w:r>
    </w:p>
    <w:p w14:paraId="00000009" w14:textId="77777777" w:rsidR="00867034" w:rsidRDefault="00A161F2">
      <w:r>
        <w:t xml:space="preserve">   - Many jurisdictions have laws that require organizations to notify a</w:t>
      </w:r>
      <w:r>
        <w:t>ffected individuals and authorities in the event of a data breach. Failure to comply can result in fines and legal action.</w:t>
      </w:r>
    </w:p>
    <w:p w14:paraId="0000000A" w14:textId="77777777" w:rsidR="00867034" w:rsidRDefault="00867034"/>
    <w:p w14:paraId="0000000B" w14:textId="77777777" w:rsidR="00867034" w:rsidRDefault="00A161F2">
      <w:r>
        <w:t>3. **Cybercrime Laws**:</w:t>
      </w:r>
    </w:p>
    <w:p w14:paraId="0000000C" w14:textId="77777777" w:rsidR="00867034" w:rsidRDefault="00A161F2">
      <w:r>
        <w:t xml:space="preserve">   - Laws related to cybercrime, hacking, and unauthorized access vary by country but often carry severe pen</w:t>
      </w:r>
      <w:r>
        <w:t>alties for individuals engaged in malicious online activities.</w:t>
      </w:r>
    </w:p>
    <w:p w14:paraId="0000000D" w14:textId="77777777" w:rsidR="00867034" w:rsidRDefault="00867034"/>
    <w:p w14:paraId="0000000E" w14:textId="77777777" w:rsidR="00867034" w:rsidRDefault="00A161F2">
      <w:r>
        <w:t>4. **Intellectual Property Protection**:</w:t>
      </w:r>
    </w:p>
    <w:p w14:paraId="0000000F" w14:textId="77777777" w:rsidR="00867034" w:rsidRDefault="00A161F2">
      <w:r>
        <w:t xml:space="preserve">   - Unauthorized access to or theft of intellectual property, such as trade secrets, can lead to legal action based on intellectual property laws.</w:t>
      </w:r>
    </w:p>
    <w:p w14:paraId="00000010" w14:textId="77777777" w:rsidR="00867034" w:rsidRDefault="00867034"/>
    <w:p w14:paraId="00000011" w14:textId="77777777" w:rsidR="00867034" w:rsidRDefault="00A161F2">
      <w:r>
        <w:t>5.</w:t>
      </w:r>
      <w:r>
        <w:t xml:space="preserve"> **Industry-Specific Regulations**:</w:t>
      </w:r>
    </w:p>
    <w:p w14:paraId="00000012" w14:textId="77777777" w:rsidR="00867034" w:rsidRDefault="00A161F2">
      <w:r>
        <w:t xml:space="preserve">   - Certain industries, like healthcare (HIPAA) and finance (GLBA), have specific regulations governing the protection of sensitive information within their sectors.</w:t>
      </w:r>
    </w:p>
    <w:p w14:paraId="00000013" w14:textId="77777777" w:rsidR="00867034" w:rsidRDefault="00867034"/>
    <w:p w14:paraId="00000014" w14:textId="77777777" w:rsidR="00867034" w:rsidRDefault="00A161F2">
      <w:r>
        <w:t>6. **Contractual Obligations**:</w:t>
      </w:r>
    </w:p>
    <w:p w14:paraId="00000015" w14:textId="77777777" w:rsidR="00867034" w:rsidRDefault="00A161F2">
      <w:r>
        <w:t xml:space="preserve">   - Organizations m</w:t>
      </w:r>
      <w:r>
        <w:t>ay have legal obligations related to information security outlined in contracts and service level agreements with clients, partners, or vendors.</w:t>
      </w:r>
    </w:p>
    <w:p w14:paraId="00000016" w14:textId="77777777" w:rsidR="00867034" w:rsidRDefault="00867034"/>
    <w:p w14:paraId="00000017" w14:textId="77777777" w:rsidR="00867034" w:rsidRDefault="00A161F2">
      <w:r>
        <w:t>7. **E-Discovery and Legal Hold**:</w:t>
      </w:r>
    </w:p>
    <w:p w14:paraId="00000018" w14:textId="77777777" w:rsidR="00867034" w:rsidRDefault="00A161F2">
      <w:r>
        <w:t xml:space="preserve">   - In legal proceedings, organizations are often required to preserve ele</w:t>
      </w:r>
      <w:r>
        <w:t>ctronic evidence, which can include data related to security incidents. Failure to do so can have legal consequences.</w:t>
      </w:r>
    </w:p>
    <w:p w14:paraId="00000019" w14:textId="77777777" w:rsidR="00867034" w:rsidRDefault="00867034"/>
    <w:p w14:paraId="0000001A" w14:textId="77777777" w:rsidR="00867034" w:rsidRDefault="00A161F2">
      <w:r>
        <w:t>8. **International Data Transfer Regulations**:</w:t>
      </w:r>
    </w:p>
    <w:p w14:paraId="0000001B" w14:textId="77777777" w:rsidR="00867034" w:rsidRDefault="00A161F2">
      <w:r>
        <w:t xml:space="preserve">   - Transferring data across borders can be subject to restrictions and requirements, pa</w:t>
      </w:r>
      <w:r>
        <w:t>rticularly when data moves from regions with strong data protection laws to regions with less stringent regulations.</w:t>
      </w:r>
    </w:p>
    <w:p w14:paraId="0000001C" w14:textId="77777777" w:rsidR="00867034" w:rsidRDefault="00867034"/>
    <w:p w14:paraId="0000001D" w14:textId="77777777" w:rsidR="00867034" w:rsidRDefault="00A161F2">
      <w:r>
        <w:lastRenderedPageBreak/>
        <w:t>9. **Liability and Negligence**:</w:t>
      </w:r>
    </w:p>
    <w:p w14:paraId="0000001E" w14:textId="77777777" w:rsidR="00867034" w:rsidRDefault="00A161F2">
      <w:r>
        <w:t xml:space="preserve">   - Organizations can be held liable for negligence if they fail to take reasonable security measures to protect sensitive information.</w:t>
      </w:r>
    </w:p>
    <w:p w14:paraId="0000001F" w14:textId="77777777" w:rsidR="00867034" w:rsidRDefault="00867034"/>
    <w:p w14:paraId="00000020" w14:textId="77777777" w:rsidR="00867034" w:rsidRDefault="00A161F2">
      <w:r>
        <w:t>10. **Employee and User Privacy Laws**:</w:t>
      </w:r>
    </w:p>
    <w:p w14:paraId="00000021" w14:textId="77777777" w:rsidR="00867034" w:rsidRDefault="00A161F2">
      <w:r>
        <w:t xml:space="preserve">    - Balancing the need for security with employees' and users' privacy right</w:t>
      </w:r>
      <w:r>
        <w:t>s is a legal challenge. Monitoring and surveillance should comply with relevant laws and regulations.</w:t>
      </w:r>
    </w:p>
    <w:p w14:paraId="00000022" w14:textId="77777777" w:rsidR="00867034" w:rsidRDefault="00867034"/>
    <w:p w14:paraId="00000023" w14:textId="77777777" w:rsidR="00867034" w:rsidRDefault="00A161F2">
      <w:r>
        <w:t>11. **Government Surveillance and National Security**:</w:t>
      </w:r>
    </w:p>
    <w:p w14:paraId="00000024" w14:textId="77777777" w:rsidR="00867034" w:rsidRDefault="00A161F2">
      <w:r>
        <w:t xml:space="preserve">    - Government agencies may have legal authority to access certain data for national security pu</w:t>
      </w:r>
      <w:r>
        <w:t>rposes, but this often raises questions about individual privacy and civil liberties.</w:t>
      </w:r>
    </w:p>
    <w:p w14:paraId="00000025" w14:textId="77777777" w:rsidR="00867034" w:rsidRDefault="00867034"/>
    <w:p w14:paraId="00000026" w14:textId="77777777" w:rsidR="00867034" w:rsidRDefault="00A161F2">
      <w:r>
        <w:t>To navigate these legal issues effectively, organizations need to stay informed about the evolving regulatory landscape, implement robust information security policies a</w:t>
      </w:r>
      <w:r>
        <w:t>nd practices, and consult legal experts when necessary to ensure compliance and minimize legal risks.</w:t>
      </w:r>
    </w:p>
    <w:p w14:paraId="00000027" w14:textId="77777777" w:rsidR="00867034" w:rsidRDefault="00867034"/>
    <w:p w14:paraId="00000028" w14:textId="77777777" w:rsidR="00867034" w:rsidRDefault="00A161F2">
      <w:r>
        <w:t>Professional issues in information security encompass various aspects that are critical for individuals working in this field. Here are some key professi</w:t>
      </w:r>
      <w:r>
        <w:t>onal considerations:</w:t>
      </w:r>
    </w:p>
    <w:p w14:paraId="00000029" w14:textId="77777777" w:rsidR="00867034" w:rsidRDefault="00867034"/>
    <w:p w14:paraId="0000002A" w14:textId="77777777" w:rsidR="00867034" w:rsidRDefault="00A161F2">
      <w:r>
        <w:t>1. **Certifications and Training**:</w:t>
      </w:r>
    </w:p>
    <w:p w14:paraId="0000002B" w14:textId="77777777" w:rsidR="00867034" w:rsidRDefault="00A161F2">
      <w:r>
        <w:t xml:space="preserve">   - Information security professionals often pursue certifications like CISSP (Certified Information Systems Security Professional) or CompTIA Security+ to demonstrate their expertise and commitmen</w:t>
      </w:r>
      <w:r>
        <w:t>t to best practices.</w:t>
      </w:r>
    </w:p>
    <w:p w14:paraId="0000002C" w14:textId="77777777" w:rsidR="00867034" w:rsidRDefault="00867034"/>
    <w:p w14:paraId="0000002D" w14:textId="77777777" w:rsidR="00867034" w:rsidRDefault="00A161F2">
      <w:r>
        <w:t>2. **Continuing Education**:</w:t>
      </w:r>
    </w:p>
    <w:p w14:paraId="0000002E" w14:textId="77777777" w:rsidR="00867034" w:rsidRDefault="00A161F2">
      <w:r>
        <w:t xml:space="preserve">   - The rapidly evolving nature of cybersecurity requires professionals to stay updated on the latest threats, vulnerabilities, and security technologies through ongoing training and education.</w:t>
      </w:r>
    </w:p>
    <w:p w14:paraId="0000002F" w14:textId="77777777" w:rsidR="00867034" w:rsidRDefault="00867034"/>
    <w:p w14:paraId="00000030" w14:textId="77777777" w:rsidR="00867034" w:rsidRDefault="00A161F2">
      <w:r>
        <w:t>3. **Ethi</w:t>
      </w:r>
      <w:r>
        <w:t>cal Conduct**:</w:t>
      </w:r>
    </w:p>
    <w:p w14:paraId="00000031" w14:textId="77777777" w:rsidR="00867034" w:rsidRDefault="00A161F2">
      <w:r>
        <w:t xml:space="preserve">   - Maintaining high ethical standards is fundamental. Professionals must act responsibly and avoid engaging in malicious or unethical activities, such as hacking or unauthorized data access.</w:t>
      </w:r>
    </w:p>
    <w:p w14:paraId="00000032" w14:textId="77777777" w:rsidR="00867034" w:rsidRDefault="00867034"/>
    <w:p w14:paraId="00000033" w14:textId="77777777" w:rsidR="00867034" w:rsidRDefault="00A161F2">
      <w:r>
        <w:t>4. **Client and Employer Trust**:</w:t>
      </w:r>
    </w:p>
    <w:p w14:paraId="00000034" w14:textId="77777777" w:rsidR="00867034" w:rsidRDefault="00A161F2">
      <w:r>
        <w:t xml:space="preserve">   - Building</w:t>
      </w:r>
      <w:r>
        <w:t xml:space="preserve"> and maintaining trust with clients or employers is crucial. This includes safeguarding sensitive information, respecting confidentiality, and being transparent about security practices.</w:t>
      </w:r>
    </w:p>
    <w:p w14:paraId="00000035" w14:textId="77777777" w:rsidR="00867034" w:rsidRDefault="00867034"/>
    <w:p w14:paraId="00000036" w14:textId="77777777" w:rsidR="00867034" w:rsidRDefault="00A161F2">
      <w:r>
        <w:t>5. **Risk Management**:</w:t>
      </w:r>
    </w:p>
    <w:p w14:paraId="00000037" w14:textId="77777777" w:rsidR="00867034" w:rsidRDefault="00A161F2">
      <w:r>
        <w:lastRenderedPageBreak/>
        <w:t xml:space="preserve">   - Information security professionals are </w:t>
      </w:r>
      <w:r>
        <w:t>responsible for assessing and managing risks effectively, ensuring that security measures align with the organization's goals and risk tolerance.</w:t>
      </w:r>
    </w:p>
    <w:p w14:paraId="00000038" w14:textId="77777777" w:rsidR="00867034" w:rsidRDefault="00867034"/>
    <w:p w14:paraId="00000039" w14:textId="77777777" w:rsidR="00867034" w:rsidRDefault="00A161F2">
      <w:r>
        <w:t>6. **Incident Response**:</w:t>
      </w:r>
    </w:p>
    <w:p w14:paraId="0000003A" w14:textId="77777777" w:rsidR="00867034" w:rsidRDefault="00A161F2">
      <w:r>
        <w:t xml:space="preserve">   - Having a well-defined incident response plan and the ability to handle securit</w:t>
      </w:r>
      <w:r>
        <w:t>y incidents professionally and efficiently is essential to minimize damage and recover quickly.</w:t>
      </w:r>
    </w:p>
    <w:p w14:paraId="0000003B" w14:textId="77777777" w:rsidR="00867034" w:rsidRDefault="00867034"/>
    <w:p w14:paraId="0000003C" w14:textId="77777777" w:rsidR="00867034" w:rsidRDefault="00A161F2">
      <w:r>
        <w:t>7. **Collaboration**:</w:t>
      </w:r>
    </w:p>
    <w:p w14:paraId="0000003D" w14:textId="77777777" w:rsidR="00867034" w:rsidRDefault="00A161F2">
      <w:r>
        <w:t xml:space="preserve">   - Effective collaboration with colleagues, IT teams, legal experts, and law enforcement agencies is often necessary to investigate and address security incidents.</w:t>
      </w:r>
    </w:p>
    <w:p w14:paraId="0000003E" w14:textId="77777777" w:rsidR="00867034" w:rsidRDefault="00867034"/>
    <w:p w14:paraId="0000003F" w14:textId="77777777" w:rsidR="00867034" w:rsidRDefault="00A161F2">
      <w:r>
        <w:t>8. **Vendor and Third-Party Management**:</w:t>
      </w:r>
    </w:p>
    <w:p w14:paraId="00000040" w14:textId="77777777" w:rsidR="00867034" w:rsidRDefault="00A161F2">
      <w:r>
        <w:t xml:space="preserve">   - Professionals need to assess the security </w:t>
      </w:r>
      <w:r>
        <w:t>practices of vendors and third-party service providers to ensure that they do not introduce vulnerabilities into an organization's ecosystem.</w:t>
      </w:r>
    </w:p>
    <w:p w14:paraId="00000041" w14:textId="77777777" w:rsidR="00867034" w:rsidRDefault="00867034"/>
    <w:p w14:paraId="00000042" w14:textId="77777777" w:rsidR="00867034" w:rsidRDefault="00A161F2">
      <w:r>
        <w:t>9. **Communication Skills**:</w:t>
      </w:r>
    </w:p>
    <w:p w14:paraId="00000043" w14:textId="77777777" w:rsidR="00867034" w:rsidRDefault="00A161F2">
      <w:r>
        <w:t xml:space="preserve">   - Being able to communicate security concepts and risks to non-technical stakehol</w:t>
      </w:r>
      <w:r>
        <w:t>ders is vital for obtaining buy-in and support for security initiatives.</w:t>
      </w:r>
    </w:p>
    <w:p w14:paraId="00000044" w14:textId="77777777" w:rsidR="00867034" w:rsidRDefault="00867034"/>
    <w:p w14:paraId="00000045" w14:textId="77777777" w:rsidR="00867034" w:rsidRDefault="00A161F2">
      <w:r>
        <w:t>10. **Regulatory Compliance**:</w:t>
      </w:r>
    </w:p>
    <w:p w14:paraId="00000046" w14:textId="77777777" w:rsidR="00867034" w:rsidRDefault="00A161F2">
      <w:r>
        <w:t xml:space="preserve">    - Understanding and adhering to relevant laws and regulations is crucial, especially in industries subject to specific compliance requirements like</w:t>
      </w:r>
      <w:r>
        <w:t xml:space="preserve"> healthcare (HIPAA) or finance (PCI DSS).</w:t>
      </w:r>
    </w:p>
    <w:p w14:paraId="00000047" w14:textId="77777777" w:rsidR="00867034" w:rsidRDefault="00867034"/>
    <w:p w14:paraId="00000048" w14:textId="77777777" w:rsidR="00867034" w:rsidRDefault="00A161F2">
      <w:r>
        <w:t>11. **Professional Development**:</w:t>
      </w:r>
    </w:p>
    <w:p w14:paraId="00000049" w14:textId="77777777" w:rsidR="00867034" w:rsidRDefault="00A161F2">
      <w:r>
        <w:t xml:space="preserve">    - Information security professionals should invest in their career development, which may include attending conferences, joining professional organizations, and networking wit</w:t>
      </w:r>
      <w:r>
        <w:t>h peers.</w:t>
      </w:r>
    </w:p>
    <w:p w14:paraId="0000004A" w14:textId="77777777" w:rsidR="00867034" w:rsidRDefault="00867034"/>
    <w:p w14:paraId="0000004B" w14:textId="77777777" w:rsidR="00867034" w:rsidRDefault="00A161F2">
      <w:r>
        <w:t>12. **Security Culture**:</w:t>
      </w:r>
    </w:p>
    <w:p w14:paraId="0000004C" w14:textId="77777777" w:rsidR="00867034" w:rsidRDefault="00A161F2">
      <w:r>
        <w:t xml:space="preserve">    - Fostering a security-conscious culture within an organization is a professional responsibility. This includes promoting security awareness among employees and encouraging a "security-first" mindset.</w:t>
      </w:r>
    </w:p>
    <w:p w14:paraId="0000004D" w14:textId="77777777" w:rsidR="00867034" w:rsidRDefault="00867034"/>
    <w:p w14:paraId="0000004E" w14:textId="77777777" w:rsidR="00867034" w:rsidRDefault="00A161F2">
      <w:r>
        <w:t>13. **Legal and Policy Adherence**:</w:t>
      </w:r>
    </w:p>
    <w:p w14:paraId="0000004F" w14:textId="77777777" w:rsidR="00867034" w:rsidRDefault="00A161F2">
      <w:r>
        <w:t xml:space="preserve">    - Professionals should be aware of the legal and policy framework surrounding information security within their organization and ensure compliance with internal policies and external regulations.</w:t>
      </w:r>
    </w:p>
    <w:p w14:paraId="00000050" w14:textId="77777777" w:rsidR="00867034" w:rsidRDefault="00867034"/>
    <w:p w14:paraId="00000051" w14:textId="77777777" w:rsidR="00867034" w:rsidRDefault="00A161F2">
      <w:r>
        <w:lastRenderedPageBreak/>
        <w:t>In summary, informa</w:t>
      </w:r>
      <w:r>
        <w:t>tion security professionals play a crucial role in safeguarding data and systems, and they must uphold high standards of professionalism, ethics, and expertise to effectively mitigate security risks and protect their organizations from cyber threats.</w:t>
      </w:r>
    </w:p>
    <w:p w14:paraId="00000052" w14:textId="77777777" w:rsidR="00867034" w:rsidRDefault="00867034"/>
    <w:p w14:paraId="00000053" w14:textId="77777777" w:rsidR="00867034" w:rsidRDefault="00867034"/>
    <w:p w14:paraId="00000054" w14:textId="77777777" w:rsidR="00867034" w:rsidRDefault="00A161F2">
      <w:r>
        <w:t>Eth</w:t>
      </w:r>
      <w:r>
        <w:t>ical issues in information security revolve around moral principles and values that guide the behavior and decisions of professionals in the field. These ethical concerns are essential for maintaining trust, respecting privacy, and ensuring responsible inf</w:t>
      </w:r>
      <w:r>
        <w:t>ormation security practices. Here are some key ethical issues:</w:t>
      </w:r>
    </w:p>
    <w:p w14:paraId="00000055" w14:textId="77777777" w:rsidR="00867034" w:rsidRDefault="00867034"/>
    <w:p w14:paraId="00000056" w14:textId="77777777" w:rsidR="00867034" w:rsidRDefault="00A161F2">
      <w:r>
        <w:t>1. **Privacy**:</w:t>
      </w:r>
    </w:p>
    <w:p w14:paraId="00000057" w14:textId="77777777" w:rsidR="00867034" w:rsidRDefault="00A161F2">
      <w:r>
        <w:t xml:space="preserve">   - Respecting individuals' right to privacy is a paramount ethical concern. Collecting, storing, and processing personal data must be done transparently and with explicit con</w:t>
      </w:r>
      <w:r>
        <w:t>sent.</w:t>
      </w:r>
    </w:p>
    <w:p w14:paraId="00000058" w14:textId="77777777" w:rsidR="00867034" w:rsidRDefault="00867034"/>
    <w:p w14:paraId="00000059" w14:textId="77777777" w:rsidR="00867034" w:rsidRDefault="00A161F2">
      <w:r>
        <w:t>2. **Transparency**:</w:t>
      </w:r>
    </w:p>
    <w:p w14:paraId="0000005A" w14:textId="77777777" w:rsidR="00867034" w:rsidRDefault="00A161F2">
      <w:r>
        <w:t xml:space="preserve">   - Organizations should be transparent about their data collection and usage practices, security measures, and data breaches. Hiding security incidents or misleading stakeholders is unethical.</w:t>
      </w:r>
    </w:p>
    <w:p w14:paraId="0000005B" w14:textId="77777777" w:rsidR="00867034" w:rsidRDefault="00867034"/>
    <w:p w14:paraId="0000005C" w14:textId="77777777" w:rsidR="00867034" w:rsidRDefault="00A161F2">
      <w:r>
        <w:t>3. **Informed Consent**:</w:t>
      </w:r>
    </w:p>
    <w:p w14:paraId="0000005D" w14:textId="77777777" w:rsidR="00867034" w:rsidRDefault="00A161F2">
      <w:r>
        <w:t xml:space="preserve">   - Obtaining informed consent fro</w:t>
      </w:r>
      <w:r>
        <w:t>m individuals before collecting their data is essential. Users should understand what data is being collected, how it will be used, and for how long.</w:t>
      </w:r>
    </w:p>
    <w:p w14:paraId="0000005E" w14:textId="77777777" w:rsidR="00867034" w:rsidRDefault="00867034"/>
    <w:p w14:paraId="0000005F" w14:textId="77777777" w:rsidR="00867034" w:rsidRDefault="00A161F2">
      <w:r>
        <w:t>4. **Data Minimization**:</w:t>
      </w:r>
    </w:p>
    <w:p w14:paraId="00000060" w14:textId="77777777" w:rsidR="00867034" w:rsidRDefault="00A161F2">
      <w:r>
        <w:t xml:space="preserve">   - Ethical information security practices involve collecting and storing only</w:t>
      </w:r>
      <w:r>
        <w:t xml:space="preserve"> the data necessary for a specific purpose, rather than gathering excessive or irrelevant information.</w:t>
      </w:r>
    </w:p>
    <w:p w14:paraId="00000061" w14:textId="77777777" w:rsidR="00867034" w:rsidRDefault="00867034"/>
    <w:p w14:paraId="00000062" w14:textId="77777777" w:rsidR="00867034" w:rsidRDefault="00A161F2">
      <w:r>
        <w:t>5. **Security of Sensitive Data**:</w:t>
      </w:r>
    </w:p>
    <w:p w14:paraId="00000063" w14:textId="77777777" w:rsidR="00867034" w:rsidRDefault="00A161F2">
      <w:r>
        <w:t xml:space="preserve">   - Safeguarding sensitive information, such as medical records or financial data, is an ethical duty. Failure to do</w:t>
      </w:r>
      <w:r>
        <w:t xml:space="preserve"> so can result in significant harm to individuals.</w:t>
      </w:r>
    </w:p>
    <w:p w14:paraId="00000064" w14:textId="77777777" w:rsidR="00867034" w:rsidRDefault="00867034"/>
    <w:p w14:paraId="00000065" w14:textId="77777777" w:rsidR="00867034" w:rsidRDefault="00A161F2">
      <w:r>
        <w:t>6. **Vulnerability Disclosure**:</w:t>
      </w:r>
    </w:p>
    <w:p w14:paraId="00000066" w14:textId="77777777" w:rsidR="00867034" w:rsidRDefault="00A161F2">
      <w:r>
        <w:t xml:space="preserve">   - Ethical hackers and security researchers should responsibly disclose vulnerabilities to organizations rather than exploiting them maliciously. This practice is known </w:t>
      </w:r>
      <w:r>
        <w:t>as "white hat" hacking.</w:t>
      </w:r>
    </w:p>
    <w:p w14:paraId="00000067" w14:textId="77777777" w:rsidR="00867034" w:rsidRDefault="00867034"/>
    <w:p w14:paraId="00000068" w14:textId="77777777" w:rsidR="00867034" w:rsidRDefault="00A161F2">
      <w:r>
        <w:t>7. **Zero-Day Exploits**:</w:t>
      </w:r>
    </w:p>
    <w:p w14:paraId="00000069" w14:textId="77777777" w:rsidR="00867034" w:rsidRDefault="00A161F2">
      <w:r>
        <w:t xml:space="preserve">   - Deciding whether to disclose or sell zero-day vulnerabilities raises ethical dilemmas. Responsible disclosure to vendors is generally considered more ethical than selling to malicious actors.</w:t>
      </w:r>
    </w:p>
    <w:p w14:paraId="0000006A" w14:textId="77777777" w:rsidR="00867034" w:rsidRDefault="00867034"/>
    <w:p w14:paraId="0000006B" w14:textId="77777777" w:rsidR="00867034" w:rsidRDefault="00A161F2">
      <w:r>
        <w:t>8. **Wh</w:t>
      </w:r>
      <w:r>
        <w:t>istleblowing**:</w:t>
      </w:r>
    </w:p>
    <w:p w14:paraId="0000006C" w14:textId="77777777" w:rsidR="00867034" w:rsidRDefault="00A161F2">
      <w:r>
        <w:t xml:space="preserve">   - Employees who witness unethical or illegal activities within their organization may face ethical dilemmas. Whistleblowing procedures should be in place to protect those who report wrongdoing.</w:t>
      </w:r>
    </w:p>
    <w:p w14:paraId="0000006D" w14:textId="77777777" w:rsidR="00867034" w:rsidRDefault="00867034"/>
    <w:p w14:paraId="0000006E" w14:textId="77777777" w:rsidR="00867034" w:rsidRDefault="00A161F2">
      <w:r>
        <w:t>9. **Bias and Fairness**:</w:t>
      </w:r>
    </w:p>
    <w:p w14:paraId="0000006F" w14:textId="77777777" w:rsidR="00867034" w:rsidRDefault="00A161F2">
      <w:r>
        <w:t xml:space="preserve">   - Ensuring th</w:t>
      </w:r>
      <w:r>
        <w:t>at algorithms and AI systems used in information security do not exhibit bias or discriminate against specific groups is an ethical imperative.</w:t>
      </w:r>
    </w:p>
    <w:p w14:paraId="00000070" w14:textId="77777777" w:rsidR="00867034" w:rsidRDefault="00867034"/>
    <w:p w14:paraId="00000071" w14:textId="77777777" w:rsidR="00867034" w:rsidRDefault="00A161F2">
      <w:r>
        <w:t>10. **Environmental Impact**:</w:t>
      </w:r>
    </w:p>
    <w:p w14:paraId="00000072" w14:textId="77777777" w:rsidR="00867034" w:rsidRDefault="00A161F2">
      <w:r>
        <w:t xml:space="preserve">    - Considering the environmental impact of security practices, such as energy </w:t>
      </w:r>
      <w:r>
        <w:t>consumption, e-waste, and sustainable technology choices, is increasingly important in ethical discussions.</w:t>
      </w:r>
    </w:p>
    <w:p w14:paraId="00000073" w14:textId="77777777" w:rsidR="00867034" w:rsidRDefault="00867034"/>
    <w:p w14:paraId="00000074" w14:textId="77777777" w:rsidR="00867034" w:rsidRDefault="00A161F2">
      <w:r>
        <w:t>11. **International Considerations**:</w:t>
      </w:r>
    </w:p>
    <w:p w14:paraId="00000075" w14:textId="77777777" w:rsidR="00867034" w:rsidRDefault="00A161F2">
      <w:r>
        <w:t xml:space="preserve">    - Ethical dilemmas can arise when companies operate in countries with different ethical standards. Balancing global operations with ethical principles is challenging.</w:t>
      </w:r>
    </w:p>
    <w:p w14:paraId="00000076" w14:textId="77777777" w:rsidR="00867034" w:rsidRDefault="00867034"/>
    <w:p w14:paraId="00000077" w14:textId="77777777" w:rsidR="00867034" w:rsidRDefault="00A161F2">
      <w:r>
        <w:t>12. **Accountability**:</w:t>
      </w:r>
    </w:p>
    <w:p w14:paraId="00000078" w14:textId="77777777" w:rsidR="00867034" w:rsidRDefault="00A161F2">
      <w:r>
        <w:t xml:space="preserve">    - Taking responsibility for security breaches, errors, o</w:t>
      </w:r>
      <w:r>
        <w:t>r lapses is an ethical obligation. Attempting to cover up or shift blame is considered unethical.</w:t>
      </w:r>
    </w:p>
    <w:p w14:paraId="00000079" w14:textId="77777777" w:rsidR="00867034" w:rsidRDefault="00867034"/>
    <w:p w14:paraId="0000007A" w14:textId="77777777" w:rsidR="00867034" w:rsidRDefault="00A161F2">
      <w:r>
        <w:t>13. **Continuous Learning and Improvement**:</w:t>
      </w:r>
    </w:p>
    <w:p w14:paraId="0000007B" w14:textId="77777777" w:rsidR="00867034" w:rsidRDefault="00A161F2">
      <w:r>
        <w:t xml:space="preserve">    - Ethical information security professionals should commit to ongoing learning and improvement to stay ahead</w:t>
      </w:r>
      <w:r>
        <w:t xml:space="preserve"> of emerging threats and technologies.</w:t>
      </w:r>
    </w:p>
    <w:p w14:paraId="0000007C" w14:textId="77777777" w:rsidR="00867034" w:rsidRDefault="00867034"/>
    <w:p w14:paraId="0000007D" w14:textId="77777777" w:rsidR="00867034" w:rsidRDefault="00A161F2">
      <w:r>
        <w:t xml:space="preserve">Ethical considerations are integral to creating a responsible and trustworthy information security environment. Professionals in this field must navigate these ethical issues to protect individuals' rights, maintain </w:t>
      </w:r>
      <w:r>
        <w:t>public trust, and contribute to a secure digital ecosystem.</w:t>
      </w:r>
    </w:p>
    <w:sectPr w:rsidR="00867034" w:rsidSect="00A161F2">
      <w:pgSz w:w="12240" w:h="15840"/>
      <w:pgMar w:top="1440" w:right="288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034"/>
    <w:rsid w:val="00867034"/>
    <w:rsid w:val="00A16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3E3E39-482B-411D-924E-7D1ED40B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1420</Words>
  <Characters>8095</Characters>
  <Application>Microsoft Office Word</Application>
  <DocSecurity>0</DocSecurity>
  <Lines>67</Lines>
  <Paragraphs>18</Paragraphs>
  <ScaleCrop>false</ScaleCrop>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Kamal</cp:lastModifiedBy>
  <cp:revision>2</cp:revision>
  <dcterms:created xsi:type="dcterms:W3CDTF">2023-09-26T00:37:00Z</dcterms:created>
  <dcterms:modified xsi:type="dcterms:W3CDTF">2023-09-26T00:37:00Z</dcterms:modified>
</cp:coreProperties>
</file>