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C842" w14:textId="77777777" w:rsidR="00F16316" w:rsidRDefault="001957B4" w:rsidP="001957B4">
      <w:pPr>
        <w:ind w:right="996"/>
      </w:pPr>
      <w:r>
        <w:t>2nd 13 mark</w:t>
      </w:r>
    </w:p>
    <w:p w14:paraId="6ADC4D76" w14:textId="77777777" w:rsidR="00F16316" w:rsidRDefault="00F16316"/>
    <w:p w14:paraId="20949EA1" w14:textId="77777777" w:rsidR="00F16316" w:rsidRDefault="001957B4">
      <w:r>
        <w:t>ARM stands for Advanced RISC Machine, and is a family of instruction set architectures (ISAs) for computer processors. ARM ISAs are the most widely used in mobile and embedded devices, including smartphones, tablets, digital cameras, and game consoles.</w:t>
      </w:r>
    </w:p>
    <w:p w14:paraId="00965C96" w14:textId="77777777" w:rsidR="00F16316" w:rsidRDefault="00F16316"/>
    <w:p w14:paraId="236A8EA8" w14:textId="77777777" w:rsidR="00F16316" w:rsidRDefault="001957B4">
      <w:r>
        <w:t>ARM processors are based on a load-store architecture, which means that all data processing operations must be performed on data that is stored in registers. This architecture makes ARM processors very efficient, as it reduces the number of memory accesses required.</w:t>
      </w:r>
    </w:p>
    <w:p w14:paraId="49EF844B" w14:textId="77777777" w:rsidR="00F16316" w:rsidRDefault="00F16316"/>
    <w:p w14:paraId="04B31E9C" w14:textId="77777777" w:rsidR="00F16316" w:rsidRDefault="001957B4">
      <w:r>
        <w:t>ARM processors have a 32-bit ISA, which means that they can operate on 32-bit words of data. ARM also has a 64-bit ISA, called AArch64, which is supported by most modern ARM processors.</w:t>
      </w:r>
    </w:p>
    <w:p w14:paraId="66A9EAEF" w14:textId="77777777" w:rsidR="00F16316" w:rsidRDefault="00F16316"/>
    <w:p w14:paraId="1FA6CFBB" w14:textId="77777777" w:rsidR="00F16316" w:rsidRDefault="001957B4">
      <w:r>
        <w:t>ARM processors have a number of features that make them well-suited for mobile and embedded devices, including:</w:t>
      </w:r>
    </w:p>
    <w:p w14:paraId="5D7C0AE7" w14:textId="77777777" w:rsidR="00F16316" w:rsidRDefault="00F16316"/>
    <w:p w14:paraId="7ABB352D" w14:textId="77777777" w:rsidR="00F16316" w:rsidRDefault="001957B4">
      <w:r>
        <w:t xml:space="preserve">* **Low power </w:t>
      </w:r>
      <w:proofErr w:type="gramStart"/>
      <w:r>
        <w:t>consumption:*</w:t>
      </w:r>
      <w:proofErr w:type="gramEnd"/>
      <w:r>
        <w:t>* ARM processors are designed to consume very little power, which is important for battery-powered devices.</w:t>
      </w:r>
    </w:p>
    <w:p w14:paraId="7AF409D0" w14:textId="77777777" w:rsidR="00F16316" w:rsidRDefault="001957B4">
      <w:r>
        <w:t xml:space="preserve">* **Small </w:t>
      </w:r>
      <w:proofErr w:type="gramStart"/>
      <w:r>
        <w:t>size:*</w:t>
      </w:r>
      <w:proofErr w:type="gramEnd"/>
      <w:r>
        <w:t>* ARM processors are very small, which makes them ideal for use in space-constrained devices.</w:t>
      </w:r>
    </w:p>
    <w:p w14:paraId="7F29642C" w14:textId="77777777" w:rsidR="00F16316" w:rsidRDefault="001957B4">
      <w:r>
        <w:t xml:space="preserve">* **High </w:t>
      </w:r>
      <w:proofErr w:type="gramStart"/>
      <w:r>
        <w:t>performance:*</w:t>
      </w:r>
      <w:proofErr w:type="gramEnd"/>
      <w:r>
        <w:t>* ARM processors offer high performance for a given power consumption.</w:t>
      </w:r>
    </w:p>
    <w:p w14:paraId="71F4F6AD" w14:textId="77777777" w:rsidR="00F16316" w:rsidRDefault="00F16316"/>
    <w:p w14:paraId="5DA82D14" w14:textId="77777777" w:rsidR="00F16316" w:rsidRDefault="001957B4">
      <w:r>
        <w:t>**ARM Memory**</w:t>
      </w:r>
    </w:p>
    <w:p w14:paraId="17D63734" w14:textId="77777777" w:rsidR="00F16316" w:rsidRDefault="00F16316"/>
    <w:p w14:paraId="10107EB1" w14:textId="77777777" w:rsidR="00F16316" w:rsidRDefault="001957B4">
      <w:r>
        <w:t>ARM processors use a unified memory architecture, which means that there is a single address space for both instructions and data. This architecture simplifies memory management and makes it easier to develop software for ARM processors.</w:t>
      </w:r>
    </w:p>
    <w:p w14:paraId="63D8F3A3" w14:textId="77777777" w:rsidR="00F16316" w:rsidRDefault="00F16316"/>
    <w:p w14:paraId="15079BEB" w14:textId="77777777" w:rsidR="00F16316" w:rsidRDefault="001957B4">
      <w:r>
        <w:t>ARM processors typically use a hierarchical memory system, with multiple levels of cache. The cache is a small, fast memory that stores frequently accessed instructions and data. This allows the processor to access instructions and data more quickly, improving performance.</w:t>
      </w:r>
    </w:p>
    <w:p w14:paraId="5FF548D5" w14:textId="77777777" w:rsidR="00F16316" w:rsidRDefault="00F16316"/>
    <w:p w14:paraId="5FF7F1A3" w14:textId="77777777" w:rsidR="00F16316" w:rsidRDefault="001957B4">
      <w:r>
        <w:t>**ARM Instructions**</w:t>
      </w:r>
    </w:p>
    <w:p w14:paraId="45FDE763" w14:textId="77777777" w:rsidR="00F16316" w:rsidRDefault="00F16316"/>
    <w:p w14:paraId="38A28D64" w14:textId="77777777" w:rsidR="00F16316" w:rsidRDefault="001957B4">
      <w:r>
        <w:t>ARM processors have a wide range of instructions, including:</w:t>
      </w:r>
    </w:p>
    <w:p w14:paraId="4F1719A8" w14:textId="77777777" w:rsidR="00F16316" w:rsidRDefault="00F16316"/>
    <w:p w14:paraId="44402430" w14:textId="77777777" w:rsidR="00F16316" w:rsidRDefault="001957B4">
      <w:r>
        <w:t xml:space="preserve">* **Data processing </w:t>
      </w:r>
      <w:proofErr w:type="gramStart"/>
      <w:r>
        <w:t>instructions:*</w:t>
      </w:r>
      <w:proofErr w:type="gramEnd"/>
      <w:r>
        <w:t>* These instructions perform operations on data, such as arithmetic and logical operations.</w:t>
      </w:r>
    </w:p>
    <w:p w14:paraId="6BB91D53" w14:textId="77777777" w:rsidR="00F16316" w:rsidRDefault="001957B4">
      <w:r>
        <w:t xml:space="preserve">* **Memory access </w:t>
      </w:r>
      <w:proofErr w:type="gramStart"/>
      <w:r>
        <w:t>instructions:*</w:t>
      </w:r>
      <w:proofErr w:type="gramEnd"/>
      <w:r>
        <w:t>* These instructions load and store data from memory.</w:t>
      </w:r>
    </w:p>
    <w:p w14:paraId="37A6FBD4" w14:textId="77777777" w:rsidR="00F16316" w:rsidRDefault="001957B4">
      <w:r>
        <w:lastRenderedPageBreak/>
        <w:t xml:space="preserve">* **Control flow </w:t>
      </w:r>
      <w:proofErr w:type="gramStart"/>
      <w:r>
        <w:t>instructions:*</w:t>
      </w:r>
      <w:proofErr w:type="gramEnd"/>
      <w:r>
        <w:t>* These instructions control the flow of execution of a program, such as branch and loop instructions.</w:t>
      </w:r>
    </w:p>
    <w:p w14:paraId="1C17C577" w14:textId="77777777" w:rsidR="00F16316" w:rsidRDefault="001957B4">
      <w:r>
        <w:t xml:space="preserve">* **System </w:t>
      </w:r>
      <w:proofErr w:type="gramStart"/>
      <w:r>
        <w:t>instructions:*</w:t>
      </w:r>
      <w:proofErr w:type="gramEnd"/>
      <w:r>
        <w:t>* These instructions perform system-level operations, such as managing memory and peripherals.</w:t>
      </w:r>
    </w:p>
    <w:p w14:paraId="56FF2AB7" w14:textId="77777777" w:rsidR="00F16316" w:rsidRDefault="00F16316"/>
    <w:p w14:paraId="16168912" w14:textId="77777777" w:rsidR="00F16316" w:rsidRDefault="001957B4">
      <w:r>
        <w:t>**ARM Architecture**</w:t>
      </w:r>
    </w:p>
    <w:p w14:paraId="7995422A" w14:textId="77777777" w:rsidR="00F16316" w:rsidRDefault="00F16316"/>
    <w:p w14:paraId="6E184229" w14:textId="77777777" w:rsidR="00F16316" w:rsidRDefault="001957B4">
      <w:r>
        <w:t>The following diagram shows a simplified overview of the ARM architecture:</w:t>
      </w:r>
    </w:p>
    <w:p w14:paraId="33AF174E" w14:textId="77777777" w:rsidR="00F16316" w:rsidRDefault="00F16316"/>
    <w:p w14:paraId="5F1DE147" w14:textId="77777777" w:rsidR="00F16316" w:rsidRDefault="001957B4">
      <w:r>
        <w:t>[Diagram of ARM architecture]</w:t>
      </w:r>
    </w:p>
    <w:p w14:paraId="185847BF" w14:textId="77777777" w:rsidR="00F16316" w:rsidRDefault="00F16316"/>
    <w:p w14:paraId="0DC533E5" w14:textId="77777777" w:rsidR="00F16316" w:rsidRDefault="001957B4">
      <w:r>
        <w:t>The ARM architecture consists of the following components:</w:t>
      </w:r>
    </w:p>
    <w:p w14:paraId="616492EF" w14:textId="77777777" w:rsidR="00F16316" w:rsidRDefault="00F16316"/>
    <w:p w14:paraId="6A65C43F" w14:textId="77777777" w:rsidR="00F16316" w:rsidRDefault="001957B4">
      <w:r>
        <w:t>* **</w:t>
      </w:r>
      <w:proofErr w:type="gramStart"/>
      <w:r>
        <w:t>Processor:*</w:t>
      </w:r>
      <w:proofErr w:type="gramEnd"/>
      <w:r>
        <w:t>* The processor is the central processing unit (CPU) of the ARM system. It is responsible for executing instructions and controlling the other components of the system.</w:t>
      </w:r>
    </w:p>
    <w:p w14:paraId="5D269487" w14:textId="77777777" w:rsidR="00F16316" w:rsidRDefault="001957B4">
      <w:r>
        <w:t>* **</w:t>
      </w:r>
      <w:proofErr w:type="gramStart"/>
      <w:r>
        <w:t>Memory:*</w:t>
      </w:r>
      <w:proofErr w:type="gramEnd"/>
      <w:r>
        <w:t>* The memory stores the program code and data that the processor needs to execute.</w:t>
      </w:r>
    </w:p>
    <w:p w14:paraId="2C1CF19C" w14:textId="77777777" w:rsidR="00F16316" w:rsidRDefault="001957B4">
      <w:r>
        <w:t>* **</w:t>
      </w:r>
      <w:proofErr w:type="gramStart"/>
      <w:r>
        <w:t>Cache:*</w:t>
      </w:r>
      <w:proofErr w:type="gramEnd"/>
      <w:r>
        <w:t>* The cache is a small, fast memory that stores frequently accessed instructions and data. This allows the processor to access instructions and data more quickly, improving performance.</w:t>
      </w:r>
    </w:p>
    <w:p w14:paraId="6D6DBD18" w14:textId="77777777" w:rsidR="00F16316" w:rsidRDefault="001957B4">
      <w:r>
        <w:t>* **Memory management unit (MMU</w:t>
      </w:r>
      <w:proofErr w:type="gramStart"/>
      <w:r>
        <w:t>):*</w:t>
      </w:r>
      <w:proofErr w:type="gramEnd"/>
      <w:r>
        <w:t>* The MMU manages the address space of the system and protects memory from unauthorized access.</w:t>
      </w:r>
    </w:p>
    <w:p w14:paraId="25FC303D" w14:textId="77777777" w:rsidR="00F16316" w:rsidRDefault="001957B4">
      <w:r>
        <w:t>* **</w:t>
      </w:r>
      <w:proofErr w:type="gramStart"/>
      <w:r>
        <w:t>Peripherals:*</w:t>
      </w:r>
      <w:proofErr w:type="gramEnd"/>
      <w:r>
        <w:t>* Peripherals are devices that allow the ARM system to interact with the outside world. Common peripherals include sensors, actuators, displays, and communication ports.</w:t>
      </w:r>
    </w:p>
    <w:p w14:paraId="56D36B00" w14:textId="77777777" w:rsidR="00F16316" w:rsidRDefault="00F16316"/>
    <w:p w14:paraId="07BCCCD9" w14:textId="77777777" w:rsidR="00F16316" w:rsidRDefault="001957B4">
      <w:r>
        <w:t>The ARM architecture is a very flexible architecture that can be used to design a wide range of systems, from simple microcontrollers to powerful servers.</w:t>
      </w:r>
    </w:p>
    <w:p w14:paraId="710B5F3F" w14:textId="77777777" w:rsidR="00F16316" w:rsidRDefault="00F16316"/>
    <w:p w14:paraId="5C51D97D" w14:textId="77777777" w:rsidR="00F16316" w:rsidRDefault="001957B4">
      <w:r>
        <w:t>**Examples of ARM processors**</w:t>
      </w:r>
    </w:p>
    <w:p w14:paraId="4B1175F0" w14:textId="77777777" w:rsidR="00F16316" w:rsidRDefault="00F16316"/>
    <w:p w14:paraId="77E656BE" w14:textId="77777777" w:rsidR="00F16316" w:rsidRDefault="001957B4">
      <w:r>
        <w:t>Here are some examples of ARM processors:</w:t>
      </w:r>
    </w:p>
    <w:p w14:paraId="5A9AC011" w14:textId="77777777" w:rsidR="00F16316" w:rsidRDefault="00F16316"/>
    <w:p w14:paraId="7DC72E8E" w14:textId="77777777" w:rsidR="00F16316" w:rsidRDefault="001957B4">
      <w:r>
        <w:t>* **Cortex-</w:t>
      </w:r>
      <w:proofErr w:type="gramStart"/>
      <w:r>
        <w:t>M:*</w:t>
      </w:r>
      <w:proofErr w:type="gramEnd"/>
      <w:r>
        <w:t>* Cortex-M processors are designed for low-power embedded applications, such as microcontrollers.</w:t>
      </w:r>
    </w:p>
    <w:p w14:paraId="5D51EA61" w14:textId="77777777" w:rsidR="00F16316" w:rsidRDefault="001957B4">
      <w:r>
        <w:t>* **Cortex-</w:t>
      </w:r>
      <w:proofErr w:type="gramStart"/>
      <w:r>
        <w:t>A:*</w:t>
      </w:r>
      <w:proofErr w:type="gramEnd"/>
      <w:r>
        <w:t>* Cortex-A processors are designed for high-performance applications, such as smartphones and tablets.</w:t>
      </w:r>
    </w:p>
    <w:p w14:paraId="2A99818D" w14:textId="77777777" w:rsidR="00F16316" w:rsidRDefault="001957B4">
      <w:r>
        <w:t>* **</w:t>
      </w:r>
      <w:proofErr w:type="gramStart"/>
      <w:r>
        <w:t>Neoverse:*</w:t>
      </w:r>
      <w:proofErr w:type="gramEnd"/>
      <w:r>
        <w:t>* Neoverse processors are designed for servers and other high-performance computing applications.</w:t>
      </w:r>
    </w:p>
    <w:p w14:paraId="5E0BD0CB" w14:textId="77777777" w:rsidR="00F16316" w:rsidRDefault="00F16316"/>
    <w:p w14:paraId="0655DC08" w14:textId="77777777" w:rsidR="00F16316" w:rsidRDefault="001957B4">
      <w:r>
        <w:t>ARM processors are used in a wide range of devices, including:</w:t>
      </w:r>
    </w:p>
    <w:p w14:paraId="26E6E20B" w14:textId="77777777" w:rsidR="00F16316" w:rsidRDefault="00F16316"/>
    <w:p w14:paraId="027A9040" w14:textId="77777777" w:rsidR="00F16316" w:rsidRDefault="001957B4">
      <w:r>
        <w:t>* Smartphones</w:t>
      </w:r>
    </w:p>
    <w:p w14:paraId="32FC88F8" w14:textId="77777777" w:rsidR="00F16316" w:rsidRDefault="001957B4">
      <w:r>
        <w:lastRenderedPageBreak/>
        <w:t>* Tablets</w:t>
      </w:r>
    </w:p>
    <w:p w14:paraId="1D1F61E6" w14:textId="77777777" w:rsidR="00F16316" w:rsidRDefault="001957B4">
      <w:r>
        <w:t>* Digital cameras</w:t>
      </w:r>
    </w:p>
    <w:p w14:paraId="57FB69D4" w14:textId="77777777" w:rsidR="00F16316" w:rsidRDefault="001957B4">
      <w:r>
        <w:t>* Game consoles</w:t>
      </w:r>
    </w:p>
    <w:p w14:paraId="6317C979" w14:textId="77777777" w:rsidR="00F16316" w:rsidRDefault="001957B4">
      <w:r>
        <w:t>* Wearable devices</w:t>
      </w:r>
    </w:p>
    <w:p w14:paraId="22991088" w14:textId="77777777" w:rsidR="00F16316" w:rsidRDefault="001957B4">
      <w:r>
        <w:t>* Smart home devices</w:t>
      </w:r>
    </w:p>
    <w:p w14:paraId="651C089F" w14:textId="77777777" w:rsidR="00F16316" w:rsidRDefault="001957B4">
      <w:r>
        <w:t>* Industrial control systems</w:t>
      </w:r>
    </w:p>
    <w:p w14:paraId="7F83A615" w14:textId="77777777" w:rsidR="00F16316" w:rsidRDefault="001957B4">
      <w:r>
        <w:t>* Automotive systems</w:t>
      </w:r>
    </w:p>
    <w:p w14:paraId="78876A2A" w14:textId="77777777" w:rsidR="00F16316" w:rsidRDefault="00F16316"/>
    <w:p w14:paraId="7E00B4E1" w14:textId="77777777" w:rsidR="00F16316" w:rsidRDefault="001957B4">
      <w:r>
        <w:t>ARM processors are also used in servers and other high-performance computing applications.</w:t>
      </w:r>
    </w:p>
    <w:p w14:paraId="7C282408" w14:textId="77777777" w:rsidR="00F16316" w:rsidRDefault="00F16316"/>
    <w:p w14:paraId="2AFB3055" w14:textId="77777777" w:rsidR="00F16316" w:rsidRDefault="001957B4">
      <w:r>
        <w:t>ARM is a very popular and successful ISA, and is used in billions of devices worldwide. ARM processors are known for their low power consumption, small size, and high performance.</w:t>
      </w:r>
    </w:p>
    <w:p w14:paraId="0179F63D" w14:textId="77777777" w:rsidR="00F16316" w:rsidRDefault="00F16316"/>
    <w:p w14:paraId="3EE82EF8" w14:textId="77777777" w:rsidR="00F16316" w:rsidRDefault="001957B4">
      <w:pPr>
        <w:jc w:val="center"/>
      </w:pPr>
      <w:r>
        <w:rPr>
          <w:noProof/>
        </w:rPr>
        <w:drawing>
          <wp:inline distT="114300" distB="114300" distL="114300" distR="114300" wp14:anchorId="34D86726" wp14:editId="68B50E99">
            <wp:extent cx="2277348" cy="1247775"/>
            <wp:effectExtent l="0" t="0" r="889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80829" cy="1249682"/>
                    </a:xfrm>
                    <a:prstGeom prst="rect">
                      <a:avLst/>
                    </a:prstGeom>
                    <a:ln/>
                  </pic:spPr>
                </pic:pic>
              </a:graphicData>
            </a:graphic>
          </wp:inline>
        </w:drawing>
      </w:r>
    </w:p>
    <w:p w14:paraId="6C5EAB65" w14:textId="77777777" w:rsidR="00F16316" w:rsidRDefault="00F16316">
      <w:pPr>
        <w:jc w:val="center"/>
      </w:pPr>
    </w:p>
    <w:p w14:paraId="06E23C0E" w14:textId="77777777" w:rsidR="00F16316" w:rsidRDefault="001957B4">
      <w:pPr>
        <w:jc w:val="center"/>
      </w:pPr>
      <w:r w:rsidRPr="009B68B0">
        <w:drawing>
          <wp:inline distT="114300" distB="114300" distL="114300" distR="114300" wp14:anchorId="4B5596AD" wp14:editId="663EB823">
            <wp:extent cx="2444750" cy="2000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45462" cy="2000833"/>
                    </a:xfrm>
                    <a:prstGeom prst="rect">
                      <a:avLst/>
                    </a:prstGeom>
                    <a:ln/>
                  </pic:spPr>
                </pic:pic>
              </a:graphicData>
            </a:graphic>
          </wp:inline>
        </w:drawing>
      </w:r>
    </w:p>
    <w:p w14:paraId="30268A07" w14:textId="77777777" w:rsidR="00F16316" w:rsidRDefault="00F16316"/>
    <w:p w14:paraId="5189F713" w14:textId="77777777" w:rsidR="00F16316" w:rsidRDefault="00F16316"/>
    <w:sectPr w:rsidR="00F16316" w:rsidSect="001957B4">
      <w:pgSz w:w="12240" w:h="15840"/>
      <w:pgMar w:top="1440" w:right="231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16"/>
    <w:rsid w:val="001957B4"/>
    <w:rsid w:val="009B68B0"/>
    <w:rsid w:val="00F16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008"/>
  <w15:docId w15:val="{7A17CD48-8B93-45AA-952C-48D968A3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4</cp:revision>
  <dcterms:created xsi:type="dcterms:W3CDTF">2023-09-25T00:32:00Z</dcterms:created>
  <dcterms:modified xsi:type="dcterms:W3CDTF">2023-09-25T00:35:00Z</dcterms:modified>
</cp:coreProperties>
</file>