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760EA" w14:textId="0BC4D3AB" w:rsidR="002F144E" w:rsidRDefault="00115AA3">
      <w:r>
        <w:t>Hello</w:t>
      </w:r>
    </w:p>
    <w:p w14:paraId="50D06A5E" w14:textId="668D7595" w:rsidR="00115AA3" w:rsidRDefault="00115AA3"/>
    <w:p w14:paraId="5BE4C25F" w14:textId="2ABE4CD5" w:rsidR="00115AA3" w:rsidRDefault="00115AA3">
      <w:r>
        <w:t>I want to use my skills in Data Analysis &amp; Machine Learning and find out a neighborhood in Toronto which would be apt for building an Adult Living Community. When looking out for such a neighborhood, the things that I would like are – proximity to hospital, healthy eateries nearby (not fast food), libraries, museums, park, away from busy school communities etc.</w:t>
      </w:r>
      <w:bookmarkStart w:id="0" w:name="_GoBack"/>
      <w:bookmarkEnd w:id="0"/>
    </w:p>
    <w:sectPr w:rsidR="00115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1A"/>
    <w:rsid w:val="00115AA3"/>
    <w:rsid w:val="002F144E"/>
    <w:rsid w:val="00AD7DF6"/>
    <w:rsid w:val="00CD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E6E6"/>
  <w15:chartTrackingRefBased/>
  <w15:docId w15:val="{3030D920-43C1-47E5-A122-B032EC7B8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Ramakrishnan, Sreekala</dc:creator>
  <cp:keywords/>
  <dc:description/>
  <cp:lastModifiedBy>Ramakrishnan, Sreekala</cp:lastModifiedBy>
  <cp:revision>2</cp:revision>
  <dcterms:created xsi:type="dcterms:W3CDTF">2019-06-09T19:32:00Z</dcterms:created>
  <dcterms:modified xsi:type="dcterms:W3CDTF">2019-06-09T19:39:00Z</dcterms:modified>
</cp:coreProperties>
</file>