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51" w:rsidRPr="00D40D98" w:rsidRDefault="00AD62FF" w:rsidP="00DC7B51">
      <w:bookmarkStart w:id="0" w:name="_Toc462569805"/>
      <w:r>
        <w:rPr>
          <w:b/>
          <w:bCs/>
          <w:caps/>
          <w:noProof/>
          <w:lang w:bidi="ar-SA"/>
        </w:rPr>
        <w:drawing>
          <wp:inline distT="0" distB="0" distL="0" distR="0">
            <wp:extent cx="5143500" cy="1038225"/>
            <wp:effectExtent l="19050" t="3810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10382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D40D98" w:rsidRDefault="00DC7B51" w:rsidP="00DC7B51"/>
    <w:p w:rsidR="00DC7B51" w:rsidRPr="00D40D98" w:rsidRDefault="00DC7B51" w:rsidP="00DC7B51">
      <w:r w:rsidRPr="00D40D98">
        <w:tab/>
      </w:r>
    </w:p>
    <w:p w:rsidR="00DC7B51" w:rsidRPr="00D40D98" w:rsidRDefault="00DC7B51" w:rsidP="00DC7B51"/>
    <w:p w:rsidR="00DC7B51" w:rsidRPr="00D40D98" w:rsidRDefault="00DC7B51" w:rsidP="00DC7B51"/>
    <w:p w:rsidR="00DC7B51" w:rsidRPr="00D40D98" w:rsidRDefault="00DC7B51" w:rsidP="00DC7B51">
      <w:pPr>
        <w:pStyle w:val="HOLTitle1"/>
      </w:pPr>
      <w:r w:rsidRPr="00D40D98">
        <w:t>A SharePoint Developer Introduction</w:t>
      </w:r>
    </w:p>
    <w:p w:rsidR="00DC7B51" w:rsidRPr="00D40D98" w:rsidRDefault="00DC7B51" w:rsidP="00DC7B51">
      <w:pPr>
        <w:pStyle w:val="HOLTitle1"/>
      </w:pPr>
    </w:p>
    <w:p w:rsidR="00DC7B51" w:rsidRPr="00D40D98" w:rsidRDefault="00DC7B51" w:rsidP="00DC7B51">
      <w:pPr>
        <w:pStyle w:val="HOLTitle1"/>
        <w:rPr>
          <w:rFonts w:ascii="Arial" w:hAnsi="Arial"/>
          <w:b/>
          <w:sz w:val="28"/>
        </w:rPr>
      </w:pPr>
      <w:r w:rsidRPr="00D40D98">
        <w:t>Hands-On Lab</w:t>
      </w:r>
    </w:p>
    <w:p w:rsidR="00DC7B51" w:rsidRPr="00D40D98" w:rsidRDefault="00DC7B51" w:rsidP="00DC7B51">
      <w:pPr>
        <w:pStyle w:val="HOLTitle2"/>
      </w:pPr>
      <w:r w:rsidRPr="00D40D98">
        <w:t>Lab Manual</w:t>
      </w:r>
    </w:p>
    <w:p w:rsidR="00DC7B51" w:rsidRPr="00D40D98" w:rsidRDefault="00DC7B51" w:rsidP="00DC7B51">
      <w:pPr>
        <w:pStyle w:val="HOLDescription"/>
        <w:rPr>
          <w:rFonts w:ascii="Arial Narrow" w:hAnsi="Arial Narrow"/>
          <w:sz w:val="56"/>
          <w:szCs w:val="56"/>
        </w:rPr>
      </w:pPr>
      <w:r>
        <w:rPr>
          <w:rFonts w:ascii="Arial Narrow" w:hAnsi="Arial Narrow"/>
          <w:sz w:val="56"/>
          <w:szCs w:val="56"/>
        </w:rPr>
        <w:t>SPCHOL303</w:t>
      </w:r>
      <w:r w:rsidRPr="00612B10">
        <w:rPr>
          <w:rFonts w:ascii="Arial Narrow" w:hAnsi="Arial Narrow"/>
          <w:sz w:val="56"/>
          <w:szCs w:val="56"/>
        </w:rPr>
        <w:t xml:space="preserve"> – Using </w:t>
      </w:r>
      <w:r>
        <w:rPr>
          <w:rFonts w:ascii="Arial Narrow" w:hAnsi="Arial Narrow"/>
          <w:sz w:val="56"/>
          <w:szCs w:val="56"/>
        </w:rPr>
        <w:t>Client OM and REST from</w:t>
      </w:r>
      <w:r w:rsidR="003F3126">
        <w:rPr>
          <w:rFonts w:ascii="Arial Narrow" w:hAnsi="Arial Narrow"/>
          <w:sz w:val="56"/>
          <w:szCs w:val="56"/>
        </w:rPr>
        <w:t xml:space="preserve"> a</w:t>
      </w:r>
      <w:r>
        <w:rPr>
          <w:rFonts w:ascii="Arial Narrow" w:hAnsi="Arial Narrow"/>
          <w:sz w:val="56"/>
          <w:szCs w:val="56"/>
        </w:rPr>
        <w:t xml:space="preserve"> .NET App</w:t>
      </w:r>
      <w:r w:rsidR="003F3126">
        <w:rPr>
          <w:rFonts w:ascii="Arial Narrow" w:hAnsi="Arial Narrow"/>
          <w:sz w:val="56"/>
          <w:szCs w:val="56"/>
        </w:rPr>
        <w:t>lication</w:t>
      </w:r>
      <w:r w:rsidRPr="00612B10">
        <w:rPr>
          <w:rFonts w:ascii="Arial Narrow" w:hAnsi="Arial Narrow"/>
          <w:sz w:val="56"/>
          <w:szCs w:val="56"/>
        </w:rPr>
        <w:t xml:space="preserve"> – C#</w:t>
      </w:r>
    </w:p>
    <w:p w:rsidR="00DC7B51" w:rsidRPr="00D40D98" w:rsidRDefault="00DC7B51" w:rsidP="00DC7B51"/>
    <w:p w:rsidR="00DC7B51" w:rsidRPr="00D40D98" w:rsidRDefault="00DC7B51" w:rsidP="00DC7B51"/>
    <w:p w:rsidR="00DC7B51" w:rsidRPr="00D40D98" w:rsidRDefault="00DC7B51" w:rsidP="00DC7B51"/>
    <w:p w:rsidR="00DC7B51" w:rsidRPr="00D40D98" w:rsidRDefault="00DC7B51" w:rsidP="00DC7B51"/>
    <w:p w:rsidR="00DC7B51" w:rsidRPr="00D40D98" w:rsidRDefault="00DC7B51" w:rsidP="00DC7B51"/>
    <w:p w:rsidR="00DC7B51" w:rsidRDefault="00DC7B51" w:rsidP="00DC7B51">
      <w:r>
        <w:br w:type="page"/>
      </w:r>
    </w:p>
    <w:p w:rsidR="0044002C" w:rsidRPr="00EA64CD" w:rsidRDefault="0044002C" w:rsidP="00AD651A">
      <w:pPr>
        <w:spacing w:after="200" w:line="276" w:lineRule="auto"/>
        <w:rPr>
          <w:rFonts w:ascii="Segoe UI" w:eastAsiaTheme="minorEastAsia" w:hAnsi="Segoe UI" w:cs="Segoe UI"/>
          <w:color w:val="000000" w:themeColor="text1"/>
          <w:sz w:val="20"/>
          <w:szCs w:val="20"/>
          <w:lang w:bidi="ar-SA"/>
        </w:rPr>
      </w:pPr>
      <w:r w:rsidRPr="00EA64CD">
        <w:rPr>
          <w:rFonts w:ascii="Segoe UI" w:eastAsiaTheme="minorEastAsia" w:hAnsi="Segoe UI" w:cs="Segoe UI"/>
          <w:color w:val="000000" w:themeColor="text1"/>
          <w:sz w:val="20"/>
          <w:szCs w:val="20"/>
          <w:lang w:bidi="ar-SA"/>
        </w:rPr>
        <w:lastRenderedPageBreak/>
        <w:t xml:space="preserve">This document is provided “as-is”. Information and views expressed in this document, including URL and other Internet Web site references, may change without notice. You bear the risk of using it. </w:t>
      </w:r>
    </w:p>
    <w:p w:rsidR="0044002C" w:rsidRDefault="0044002C" w:rsidP="00AD651A">
      <w:pPr>
        <w:spacing w:after="200" w:line="276" w:lineRule="auto"/>
        <w:rPr>
          <w:rFonts w:ascii="Segoe UI" w:eastAsiaTheme="minorEastAsia" w:hAnsi="Segoe UI" w:cs="Segoe UI"/>
          <w:color w:val="000000" w:themeColor="text1"/>
          <w:sz w:val="20"/>
          <w:szCs w:val="20"/>
          <w:lang w:bidi="ar-SA"/>
        </w:rPr>
      </w:pPr>
      <w:r w:rsidRPr="00EA64CD">
        <w:rPr>
          <w:rFonts w:ascii="Segoe UI" w:eastAsiaTheme="minorEastAsia" w:hAnsi="Segoe UI" w:cs="Segoe UI"/>
          <w:color w:val="000000" w:themeColor="text1"/>
          <w:sz w:val="20"/>
          <w:szCs w:val="20"/>
          <w:lang w:bidi="ar-SA"/>
        </w:rPr>
        <w:t xml:space="preserve">This document does not provide you with any legal rights to any intellectual property in any Microsoft product. You may copy and use this document for your internal, reference purposes. </w:t>
      </w:r>
    </w:p>
    <w:p w:rsidR="0044002C" w:rsidRPr="00EA64CD" w:rsidRDefault="0044002C" w:rsidP="00AD651A">
      <w:pPr>
        <w:spacing w:after="200" w:line="276" w:lineRule="auto"/>
        <w:rPr>
          <w:rFonts w:ascii="Segoe UI" w:eastAsiaTheme="minorEastAsia" w:hAnsi="Segoe UI" w:cs="Segoe UI"/>
          <w:color w:val="000000" w:themeColor="text1"/>
          <w:sz w:val="20"/>
          <w:szCs w:val="20"/>
          <w:lang w:bidi="ar-SA"/>
        </w:rPr>
      </w:pPr>
      <w:r w:rsidRPr="00EA64CD">
        <w:rPr>
          <w:rFonts w:ascii="Segoe UI" w:eastAsiaTheme="minorEastAsia" w:hAnsi="Segoe UI" w:cs="Segoe UI"/>
          <w:color w:val="333333"/>
          <w:sz w:val="20"/>
          <w:szCs w:val="20"/>
          <w:lang w:bidi="ar-SA"/>
        </w:rPr>
        <w:t>© 2010 Microsoft. All rights reserved.</w:t>
      </w:r>
    </w:p>
    <w:p w:rsidR="00DC7B51" w:rsidRPr="00D40D98" w:rsidRDefault="00DC7B51" w:rsidP="00DC7B51">
      <w:pPr>
        <w:sectPr w:rsidR="00DC7B51" w:rsidRPr="00D40D98">
          <w:headerReference w:type="even" r:id="rId11"/>
          <w:footerReference w:type="even" r:id="rId12"/>
          <w:headerReference w:type="first" r:id="rId13"/>
          <w:footerReference w:type="first" r:id="rId14"/>
          <w:pgSz w:w="12240" w:h="15840" w:code="1"/>
          <w:pgMar w:top="1800" w:right="1080" w:bottom="720" w:left="1080" w:header="1440" w:footer="720" w:gutter="0"/>
          <w:cols w:space="720"/>
        </w:sectPr>
      </w:pPr>
    </w:p>
    <w:p w:rsidR="00DC7B51" w:rsidRPr="00D40D98" w:rsidRDefault="00DC7B51" w:rsidP="00DC7B51">
      <w:pPr>
        <w:rPr>
          <w:b/>
        </w:rPr>
      </w:pPr>
      <w:r w:rsidRPr="00D40D98">
        <w:rPr>
          <w:b/>
        </w:rPr>
        <w:lastRenderedPageBreak/>
        <w:t>Contents</w:t>
      </w:r>
    </w:p>
    <w:bookmarkStart w:id="1" w:name="_Toc536017581"/>
    <w:bookmarkStart w:id="2" w:name="_Toc11402521"/>
    <w:bookmarkStart w:id="3" w:name="_GoBack"/>
    <w:bookmarkEnd w:id="0"/>
    <w:bookmarkEnd w:id="3"/>
    <w:p w:rsidR="00F17D16" w:rsidRDefault="008614C9">
      <w:pPr>
        <w:pStyle w:val="TOC1"/>
        <w:rPr>
          <w:rFonts w:asciiTheme="minorHAnsi" w:eastAsiaTheme="minorEastAsia" w:hAnsiTheme="minorHAnsi" w:cstheme="minorBidi"/>
          <w:b w:val="0"/>
          <w:bCs w:val="0"/>
          <w:caps w:val="0"/>
          <w:sz w:val="22"/>
          <w:szCs w:val="22"/>
          <w:lang w:bidi="ar-SA"/>
        </w:rPr>
      </w:pPr>
      <w:r w:rsidRPr="00D40D98">
        <w:fldChar w:fldCharType="begin"/>
      </w:r>
      <w:r w:rsidR="00DC7B51" w:rsidRPr="00D40D98">
        <w:instrText xml:space="preserve"> TOC \o "1-1" \h \z \t "Heading 2,2,Heading 3,3" </w:instrText>
      </w:r>
      <w:r w:rsidRPr="00D40D98">
        <w:fldChar w:fldCharType="separate"/>
      </w:r>
      <w:hyperlink w:anchor="_Toc260141539" w:history="1">
        <w:r w:rsidR="00F17D16" w:rsidRPr="001E7D59">
          <w:rPr>
            <w:rStyle w:val="Hyperlink"/>
          </w:rPr>
          <w:t>SPCHOL303 – Using Client Object Model and REST from a .NET Application</w:t>
        </w:r>
        <w:r w:rsidR="00F17D16">
          <w:rPr>
            <w:webHidden/>
          </w:rPr>
          <w:tab/>
        </w:r>
        <w:r w:rsidR="00F17D16">
          <w:rPr>
            <w:webHidden/>
          </w:rPr>
          <w:fldChar w:fldCharType="begin"/>
        </w:r>
        <w:r w:rsidR="00F17D16">
          <w:rPr>
            <w:webHidden/>
          </w:rPr>
          <w:instrText xml:space="preserve"> PAGEREF _Toc260141539 \h </w:instrText>
        </w:r>
        <w:r w:rsidR="00F17D16">
          <w:rPr>
            <w:webHidden/>
          </w:rPr>
        </w:r>
        <w:r w:rsidR="00F17D16">
          <w:rPr>
            <w:webHidden/>
          </w:rPr>
          <w:fldChar w:fldCharType="separate"/>
        </w:r>
        <w:r w:rsidR="00F17D16">
          <w:rPr>
            <w:webHidden/>
          </w:rPr>
          <w:t>2</w:t>
        </w:r>
        <w:r w:rsidR="00F17D16">
          <w:rPr>
            <w:webHidden/>
          </w:rPr>
          <w:fldChar w:fldCharType="end"/>
        </w:r>
      </w:hyperlink>
    </w:p>
    <w:p w:rsidR="00F17D16" w:rsidRDefault="00F17D16">
      <w:pPr>
        <w:pStyle w:val="TOC2"/>
        <w:rPr>
          <w:rFonts w:asciiTheme="minorHAnsi" w:eastAsiaTheme="minorEastAsia" w:hAnsiTheme="minorHAnsi" w:cstheme="minorBidi"/>
          <w:sz w:val="22"/>
          <w:szCs w:val="22"/>
          <w:lang w:bidi="ar-SA"/>
        </w:rPr>
      </w:pPr>
      <w:hyperlink w:anchor="_Toc260141540" w:history="1">
        <w:r w:rsidRPr="001E7D59">
          <w:rPr>
            <w:rStyle w:val="Hyperlink"/>
          </w:rPr>
          <w:t>Lab Objective</w:t>
        </w:r>
        <w:r>
          <w:rPr>
            <w:webHidden/>
          </w:rPr>
          <w:tab/>
        </w:r>
        <w:r>
          <w:rPr>
            <w:webHidden/>
          </w:rPr>
          <w:fldChar w:fldCharType="begin"/>
        </w:r>
        <w:r>
          <w:rPr>
            <w:webHidden/>
          </w:rPr>
          <w:instrText xml:space="preserve"> PAGEREF _Toc260141540 \h </w:instrText>
        </w:r>
        <w:r>
          <w:rPr>
            <w:webHidden/>
          </w:rPr>
        </w:r>
        <w:r>
          <w:rPr>
            <w:webHidden/>
          </w:rPr>
          <w:fldChar w:fldCharType="separate"/>
        </w:r>
        <w:r>
          <w:rPr>
            <w:webHidden/>
          </w:rPr>
          <w:t>2</w:t>
        </w:r>
        <w:r>
          <w:rPr>
            <w:webHidden/>
          </w:rPr>
          <w:fldChar w:fldCharType="end"/>
        </w:r>
      </w:hyperlink>
    </w:p>
    <w:p w:rsidR="00F17D16" w:rsidRDefault="00F17D16">
      <w:pPr>
        <w:pStyle w:val="TOC2"/>
        <w:rPr>
          <w:rFonts w:asciiTheme="minorHAnsi" w:eastAsiaTheme="minorEastAsia" w:hAnsiTheme="minorHAnsi" w:cstheme="minorBidi"/>
          <w:sz w:val="22"/>
          <w:szCs w:val="22"/>
          <w:lang w:bidi="ar-SA"/>
        </w:rPr>
      </w:pPr>
      <w:hyperlink w:anchor="_Toc260141541" w:history="1">
        <w:r w:rsidRPr="001E7D59">
          <w:rPr>
            <w:rStyle w:val="Hyperlink"/>
          </w:rPr>
          <w:t>Additional Resources</w:t>
        </w:r>
        <w:r>
          <w:rPr>
            <w:webHidden/>
          </w:rPr>
          <w:tab/>
        </w:r>
        <w:r>
          <w:rPr>
            <w:webHidden/>
          </w:rPr>
          <w:fldChar w:fldCharType="begin"/>
        </w:r>
        <w:r>
          <w:rPr>
            <w:webHidden/>
          </w:rPr>
          <w:instrText xml:space="preserve"> PAGEREF _Toc260141541 \h </w:instrText>
        </w:r>
        <w:r>
          <w:rPr>
            <w:webHidden/>
          </w:rPr>
        </w:r>
        <w:r>
          <w:rPr>
            <w:webHidden/>
          </w:rPr>
          <w:fldChar w:fldCharType="separate"/>
        </w:r>
        <w:r>
          <w:rPr>
            <w:webHidden/>
          </w:rPr>
          <w:t>2</w:t>
        </w:r>
        <w:r>
          <w:rPr>
            <w:webHidden/>
          </w:rPr>
          <w:fldChar w:fldCharType="end"/>
        </w:r>
      </w:hyperlink>
    </w:p>
    <w:p w:rsidR="00F17D16" w:rsidRDefault="00F17D16">
      <w:pPr>
        <w:pStyle w:val="TOC2"/>
        <w:rPr>
          <w:rFonts w:asciiTheme="minorHAnsi" w:eastAsiaTheme="minorEastAsia" w:hAnsiTheme="minorHAnsi" w:cstheme="minorBidi"/>
          <w:sz w:val="22"/>
          <w:szCs w:val="22"/>
          <w:lang w:bidi="ar-SA"/>
        </w:rPr>
      </w:pPr>
      <w:hyperlink w:anchor="_Toc260141542" w:history="1">
        <w:r w:rsidRPr="001E7D59">
          <w:rPr>
            <w:rStyle w:val="Hyperlink"/>
            <w:rFonts w:eastAsia="Arial Unicode MS"/>
          </w:rPr>
          <w:t>Getting Started</w:t>
        </w:r>
        <w:r>
          <w:rPr>
            <w:webHidden/>
          </w:rPr>
          <w:tab/>
        </w:r>
        <w:r>
          <w:rPr>
            <w:webHidden/>
          </w:rPr>
          <w:fldChar w:fldCharType="begin"/>
        </w:r>
        <w:r>
          <w:rPr>
            <w:webHidden/>
          </w:rPr>
          <w:instrText xml:space="preserve"> PAGEREF _Toc260141542 \h </w:instrText>
        </w:r>
        <w:r>
          <w:rPr>
            <w:webHidden/>
          </w:rPr>
        </w:r>
        <w:r>
          <w:rPr>
            <w:webHidden/>
          </w:rPr>
          <w:fldChar w:fldCharType="separate"/>
        </w:r>
        <w:r>
          <w:rPr>
            <w:webHidden/>
          </w:rPr>
          <w:t>2</w:t>
        </w:r>
        <w:r>
          <w:rPr>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43" w:history="1">
        <w:r w:rsidRPr="001E7D59">
          <w:rPr>
            <w:rStyle w:val="Hyperlink"/>
            <w:rFonts w:eastAsia="Arial Unicode MS"/>
            <w:noProof/>
          </w:rPr>
          <w:t>Logging in to the Virtual Machine</w:t>
        </w:r>
        <w:r>
          <w:rPr>
            <w:noProof/>
            <w:webHidden/>
          </w:rPr>
          <w:tab/>
        </w:r>
        <w:r>
          <w:rPr>
            <w:noProof/>
            <w:webHidden/>
          </w:rPr>
          <w:fldChar w:fldCharType="begin"/>
        </w:r>
        <w:r>
          <w:rPr>
            <w:noProof/>
            <w:webHidden/>
          </w:rPr>
          <w:instrText xml:space="preserve"> PAGEREF _Toc260141543 \h </w:instrText>
        </w:r>
        <w:r>
          <w:rPr>
            <w:noProof/>
            <w:webHidden/>
          </w:rPr>
        </w:r>
        <w:r>
          <w:rPr>
            <w:noProof/>
            <w:webHidden/>
          </w:rPr>
          <w:fldChar w:fldCharType="separate"/>
        </w:r>
        <w:r>
          <w:rPr>
            <w:noProof/>
            <w:webHidden/>
          </w:rPr>
          <w:t>2</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44" w:history="1">
        <w:r w:rsidRPr="001E7D59">
          <w:rPr>
            <w:rStyle w:val="Hyperlink"/>
            <w:rFonts w:eastAsia="Arial Unicode MS"/>
            <w:noProof/>
          </w:rPr>
          <w:t>Locations</w:t>
        </w:r>
        <w:r>
          <w:rPr>
            <w:noProof/>
            <w:webHidden/>
          </w:rPr>
          <w:tab/>
        </w:r>
        <w:r>
          <w:rPr>
            <w:noProof/>
            <w:webHidden/>
          </w:rPr>
          <w:fldChar w:fldCharType="begin"/>
        </w:r>
        <w:r>
          <w:rPr>
            <w:noProof/>
            <w:webHidden/>
          </w:rPr>
          <w:instrText xml:space="preserve"> PAGEREF _Toc260141544 \h </w:instrText>
        </w:r>
        <w:r>
          <w:rPr>
            <w:noProof/>
            <w:webHidden/>
          </w:rPr>
        </w:r>
        <w:r>
          <w:rPr>
            <w:noProof/>
            <w:webHidden/>
          </w:rPr>
          <w:fldChar w:fldCharType="separate"/>
        </w:r>
        <w:r>
          <w:rPr>
            <w:noProof/>
            <w:webHidden/>
          </w:rPr>
          <w:t>2</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45" w:history="1">
        <w:r w:rsidRPr="001E7D59">
          <w:rPr>
            <w:rStyle w:val="Hyperlink"/>
            <w:rFonts w:eastAsia="Arial Unicode MS"/>
            <w:noProof/>
          </w:rPr>
          <w:t>Lab Pre-requisites</w:t>
        </w:r>
        <w:r>
          <w:rPr>
            <w:noProof/>
            <w:webHidden/>
          </w:rPr>
          <w:tab/>
        </w:r>
        <w:r>
          <w:rPr>
            <w:noProof/>
            <w:webHidden/>
          </w:rPr>
          <w:fldChar w:fldCharType="begin"/>
        </w:r>
        <w:r>
          <w:rPr>
            <w:noProof/>
            <w:webHidden/>
          </w:rPr>
          <w:instrText xml:space="preserve"> PAGEREF _Toc260141545 \h </w:instrText>
        </w:r>
        <w:r>
          <w:rPr>
            <w:noProof/>
            <w:webHidden/>
          </w:rPr>
        </w:r>
        <w:r>
          <w:rPr>
            <w:noProof/>
            <w:webHidden/>
          </w:rPr>
          <w:fldChar w:fldCharType="separate"/>
        </w:r>
        <w:r>
          <w:rPr>
            <w:noProof/>
            <w:webHidden/>
          </w:rPr>
          <w:t>3</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46" w:history="1">
        <w:r w:rsidRPr="001E7D59">
          <w:rPr>
            <w:rStyle w:val="Hyperlink"/>
            <w:rFonts w:eastAsia="Arial Unicode MS"/>
            <w:noProof/>
          </w:rPr>
          <w:t>Copying code samples from Word document</w:t>
        </w:r>
        <w:r>
          <w:rPr>
            <w:noProof/>
            <w:webHidden/>
          </w:rPr>
          <w:tab/>
        </w:r>
        <w:r>
          <w:rPr>
            <w:noProof/>
            <w:webHidden/>
          </w:rPr>
          <w:fldChar w:fldCharType="begin"/>
        </w:r>
        <w:r>
          <w:rPr>
            <w:noProof/>
            <w:webHidden/>
          </w:rPr>
          <w:instrText xml:space="preserve"> PAGEREF _Toc260141546 \h </w:instrText>
        </w:r>
        <w:r>
          <w:rPr>
            <w:noProof/>
            <w:webHidden/>
          </w:rPr>
        </w:r>
        <w:r>
          <w:rPr>
            <w:noProof/>
            <w:webHidden/>
          </w:rPr>
          <w:fldChar w:fldCharType="separate"/>
        </w:r>
        <w:r>
          <w:rPr>
            <w:noProof/>
            <w:webHidden/>
          </w:rPr>
          <w:t>3</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47" w:history="1">
        <w:r w:rsidRPr="001E7D59">
          <w:rPr>
            <w:rStyle w:val="Hyperlink"/>
            <w:rFonts w:eastAsia="Arial Unicode MS"/>
            <w:noProof/>
          </w:rPr>
          <w:t>Code Snippets</w:t>
        </w:r>
        <w:r>
          <w:rPr>
            <w:noProof/>
            <w:webHidden/>
          </w:rPr>
          <w:tab/>
        </w:r>
        <w:r>
          <w:rPr>
            <w:noProof/>
            <w:webHidden/>
          </w:rPr>
          <w:fldChar w:fldCharType="begin"/>
        </w:r>
        <w:r>
          <w:rPr>
            <w:noProof/>
            <w:webHidden/>
          </w:rPr>
          <w:instrText xml:space="preserve"> PAGEREF _Toc260141547 \h </w:instrText>
        </w:r>
        <w:r>
          <w:rPr>
            <w:noProof/>
            <w:webHidden/>
          </w:rPr>
        </w:r>
        <w:r>
          <w:rPr>
            <w:noProof/>
            <w:webHidden/>
          </w:rPr>
          <w:fldChar w:fldCharType="separate"/>
        </w:r>
        <w:r>
          <w:rPr>
            <w:noProof/>
            <w:webHidden/>
          </w:rPr>
          <w:t>4</w:t>
        </w:r>
        <w:r>
          <w:rPr>
            <w:noProof/>
            <w:webHidden/>
          </w:rPr>
          <w:fldChar w:fldCharType="end"/>
        </w:r>
      </w:hyperlink>
    </w:p>
    <w:p w:rsidR="00F17D16" w:rsidRDefault="00F17D16">
      <w:pPr>
        <w:pStyle w:val="TOC2"/>
        <w:rPr>
          <w:rFonts w:asciiTheme="minorHAnsi" w:eastAsiaTheme="minorEastAsia" w:hAnsiTheme="minorHAnsi" w:cstheme="minorBidi"/>
          <w:sz w:val="22"/>
          <w:szCs w:val="22"/>
          <w:lang w:bidi="ar-SA"/>
        </w:rPr>
      </w:pPr>
      <w:hyperlink w:anchor="_Toc260141548" w:history="1">
        <w:r w:rsidRPr="001E7D59">
          <w:rPr>
            <w:rStyle w:val="Hyperlink"/>
            <w:rFonts w:eastAsia="Arial Unicode MS"/>
          </w:rPr>
          <w:t>Exercise 1 – Building a WPF Application using Client Object Model</w:t>
        </w:r>
        <w:r>
          <w:rPr>
            <w:webHidden/>
          </w:rPr>
          <w:tab/>
        </w:r>
        <w:r>
          <w:rPr>
            <w:webHidden/>
          </w:rPr>
          <w:fldChar w:fldCharType="begin"/>
        </w:r>
        <w:r>
          <w:rPr>
            <w:webHidden/>
          </w:rPr>
          <w:instrText xml:space="preserve"> PAGEREF _Toc260141548 \h </w:instrText>
        </w:r>
        <w:r>
          <w:rPr>
            <w:webHidden/>
          </w:rPr>
        </w:r>
        <w:r>
          <w:rPr>
            <w:webHidden/>
          </w:rPr>
          <w:fldChar w:fldCharType="separate"/>
        </w:r>
        <w:r>
          <w:rPr>
            <w:webHidden/>
          </w:rPr>
          <w:t>5</w:t>
        </w:r>
        <w:r>
          <w:rPr>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49" w:history="1">
        <w:r w:rsidRPr="001E7D59">
          <w:rPr>
            <w:rStyle w:val="Hyperlink"/>
            <w:rFonts w:eastAsia="Arial Unicode MS"/>
            <w:noProof/>
          </w:rPr>
          <w:t>Task 1 – Create a new WPF .NET Application</w:t>
        </w:r>
        <w:r>
          <w:rPr>
            <w:noProof/>
            <w:webHidden/>
          </w:rPr>
          <w:tab/>
        </w:r>
        <w:r>
          <w:rPr>
            <w:noProof/>
            <w:webHidden/>
          </w:rPr>
          <w:fldChar w:fldCharType="begin"/>
        </w:r>
        <w:r>
          <w:rPr>
            <w:noProof/>
            <w:webHidden/>
          </w:rPr>
          <w:instrText xml:space="preserve"> PAGEREF _Toc260141549 \h </w:instrText>
        </w:r>
        <w:r>
          <w:rPr>
            <w:noProof/>
            <w:webHidden/>
          </w:rPr>
        </w:r>
        <w:r>
          <w:rPr>
            <w:noProof/>
            <w:webHidden/>
          </w:rPr>
          <w:fldChar w:fldCharType="separate"/>
        </w:r>
        <w:r>
          <w:rPr>
            <w:noProof/>
            <w:webHidden/>
          </w:rPr>
          <w:t>5</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50" w:history="1">
        <w:r w:rsidRPr="001E7D59">
          <w:rPr>
            <w:rStyle w:val="Hyperlink"/>
            <w:rFonts w:eastAsia="Arial Unicode MS"/>
            <w:noProof/>
          </w:rPr>
          <w:t>Task 2 – Using the Client Object Model</w:t>
        </w:r>
        <w:r>
          <w:rPr>
            <w:noProof/>
            <w:webHidden/>
          </w:rPr>
          <w:tab/>
        </w:r>
        <w:r>
          <w:rPr>
            <w:noProof/>
            <w:webHidden/>
          </w:rPr>
          <w:fldChar w:fldCharType="begin"/>
        </w:r>
        <w:r>
          <w:rPr>
            <w:noProof/>
            <w:webHidden/>
          </w:rPr>
          <w:instrText xml:space="preserve"> PAGEREF _Toc260141550 \h </w:instrText>
        </w:r>
        <w:r>
          <w:rPr>
            <w:noProof/>
            <w:webHidden/>
          </w:rPr>
        </w:r>
        <w:r>
          <w:rPr>
            <w:noProof/>
            <w:webHidden/>
          </w:rPr>
          <w:fldChar w:fldCharType="separate"/>
        </w:r>
        <w:r>
          <w:rPr>
            <w:noProof/>
            <w:webHidden/>
          </w:rPr>
          <w:t>7</w:t>
        </w:r>
        <w:r>
          <w:rPr>
            <w:noProof/>
            <w:webHidden/>
          </w:rPr>
          <w:fldChar w:fldCharType="end"/>
        </w:r>
      </w:hyperlink>
    </w:p>
    <w:p w:rsidR="00F17D16" w:rsidRDefault="00F17D16">
      <w:pPr>
        <w:pStyle w:val="TOC2"/>
        <w:rPr>
          <w:rFonts w:asciiTheme="minorHAnsi" w:eastAsiaTheme="minorEastAsia" w:hAnsiTheme="minorHAnsi" w:cstheme="minorBidi"/>
          <w:sz w:val="22"/>
          <w:szCs w:val="22"/>
          <w:lang w:bidi="ar-SA"/>
        </w:rPr>
      </w:pPr>
      <w:hyperlink w:anchor="_Toc260141551" w:history="1">
        <w:r w:rsidRPr="001E7D59">
          <w:rPr>
            <w:rStyle w:val="Hyperlink"/>
            <w:rFonts w:eastAsia="Arial Unicode MS"/>
          </w:rPr>
          <w:t>Exercise 2 – Building a Windows Forms Application using SharePoint REST Services</w:t>
        </w:r>
        <w:r>
          <w:rPr>
            <w:webHidden/>
          </w:rPr>
          <w:tab/>
        </w:r>
        <w:r>
          <w:rPr>
            <w:webHidden/>
          </w:rPr>
          <w:fldChar w:fldCharType="begin"/>
        </w:r>
        <w:r>
          <w:rPr>
            <w:webHidden/>
          </w:rPr>
          <w:instrText xml:space="preserve"> PAGEREF _Toc260141551 \h </w:instrText>
        </w:r>
        <w:r>
          <w:rPr>
            <w:webHidden/>
          </w:rPr>
        </w:r>
        <w:r>
          <w:rPr>
            <w:webHidden/>
          </w:rPr>
          <w:fldChar w:fldCharType="separate"/>
        </w:r>
        <w:r>
          <w:rPr>
            <w:webHidden/>
          </w:rPr>
          <w:t>10</w:t>
        </w:r>
        <w:r>
          <w:rPr>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52" w:history="1">
        <w:r w:rsidRPr="001E7D59">
          <w:rPr>
            <w:rStyle w:val="Hyperlink"/>
            <w:rFonts w:eastAsia="Arial Unicode MS"/>
            <w:noProof/>
          </w:rPr>
          <w:t>Task 1 – Creating a new Windows Forms Application</w:t>
        </w:r>
        <w:r>
          <w:rPr>
            <w:noProof/>
            <w:webHidden/>
          </w:rPr>
          <w:tab/>
        </w:r>
        <w:r>
          <w:rPr>
            <w:noProof/>
            <w:webHidden/>
          </w:rPr>
          <w:fldChar w:fldCharType="begin"/>
        </w:r>
        <w:r>
          <w:rPr>
            <w:noProof/>
            <w:webHidden/>
          </w:rPr>
          <w:instrText xml:space="preserve"> PAGEREF _Toc260141552 \h </w:instrText>
        </w:r>
        <w:r>
          <w:rPr>
            <w:noProof/>
            <w:webHidden/>
          </w:rPr>
        </w:r>
        <w:r>
          <w:rPr>
            <w:noProof/>
            <w:webHidden/>
          </w:rPr>
          <w:fldChar w:fldCharType="separate"/>
        </w:r>
        <w:r>
          <w:rPr>
            <w:noProof/>
            <w:webHidden/>
          </w:rPr>
          <w:t>10</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53" w:history="1">
        <w:r w:rsidRPr="001E7D59">
          <w:rPr>
            <w:rStyle w:val="Hyperlink"/>
            <w:rFonts w:eastAsia="Arial Unicode MS"/>
            <w:noProof/>
          </w:rPr>
          <w:t>Task 2 – Adding the SharePoint List WCF Data Service Reference</w:t>
        </w:r>
        <w:r>
          <w:rPr>
            <w:noProof/>
            <w:webHidden/>
          </w:rPr>
          <w:tab/>
        </w:r>
        <w:r>
          <w:rPr>
            <w:noProof/>
            <w:webHidden/>
          </w:rPr>
          <w:fldChar w:fldCharType="begin"/>
        </w:r>
        <w:r>
          <w:rPr>
            <w:noProof/>
            <w:webHidden/>
          </w:rPr>
          <w:instrText xml:space="preserve"> PAGEREF _Toc260141553 \h </w:instrText>
        </w:r>
        <w:r>
          <w:rPr>
            <w:noProof/>
            <w:webHidden/>
          </w:rPr>
        </w:r>
        <w:r>
          <w:rPr>
            <w:noProof/>
            <w:webHidden/>
          </w:rPr>
          <w:fldChar w:fldCharType="separate"/>
        </w:r>
        <w:r>
          <w:rPr>
            <w:noProof/>
            <w:webHidden/>
          </w:rPr>
          <w:t>12</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54" w:history="1">
        <w:r w:rsidRPr="001E7D59">
          <w:rPr>
            <w:rStyle w:val="Hyperlink"/>
            <w:noProof/>
            <w:lang w:val="en-NZ" w:eastAsia="en-NZ"/>
          </w:rPr>
          <w:t>Task 3 – Accessing SharePoint List Data</w:t>
        </w:r>
        <w:r>
          <w:rPr>
            <w:noProof/>
            <w:webHidden/>
          </w:rPr>
          <w:tab/>
        </w:r>
        <w:r>
          <w:rPr>
            <w:noProof/>
            <w:webHidden/>
          </w:rPr>
          <w:fldChar w:fldCharType="begin"/>
        </w:r>
        <w:r>
          <w:rPr>
            <w:noProof/>
            <w:webHidden/>
          </w:rPr>
          <w:instrText xml:space="preserve"> PAGEREF _Toc260141554 \h </w:instrText>
        </w:r>
        <w:r>
          <w:rPr>
            <w:noProof/>
            <w:webHidden/>
          </w:rPr>
        </w:r>
        <w:r>
          <w:rPr>
            <w:noProof/>
            <w:webHidden/>
          </w:rPr>
          <w:fldChar w:fldCharType="separate"/>
        </w:r>
        <w:r>
          <w:rPr>
            <w:noProof/>
            <w:webHidden/>
          </w:rPr>
          <w:t>17</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55" w:history="1">
        <w:r w:rsidRPr="001E7D59">
          <w:rPr>
            <w:rStyle w:val="Hyperlink"/>
            <w:noProof/>
            <w:lang w:val="en-NZ" w:eastAsia="en-NZ"/>
          </w:rPr>
          <w:t>Task 4 – Updating the SharePoint List Data</w:t>
        </w:r>
        <w:r>
          <w:rPr>
            <w:noProof/>
            <w:webHidden/>
          </w:rPr>
          <w:tab/>
        </w:r>
        <w:r>
          <w:rPr>
            <w:noProof/>
            <w:webHidden/>
          </w:rPr>
          <w:fldChar w:fldCharType="begin"/>
        </w:r>
        <w:r>
          <w:rPr>
            <w:noProof/>
            <w:webHidden/>
          </w:rPr>
          <w:instrText xml:space="preserve"> PAGEREF _Toc260141555 \h </w:instrText>
        </w:r>
        <w:r>
          <w:rPr>
            <w:noProof/>
            <w:webHidden/>
          </w:rPr>
        </w:r>
        <w:r>
          <w:rPr>
            <w:noProof/>
            <w:webHidden/>
          </w:rPr>
          <w:fldChar w:fldCharType="separate"/>
        </w:r>
        <w:r>
          <w:rPr>
            <w:noProof/>
            <w:webHidden/>
          </w:rPr>
          <w:t>22</w:t>
        </w:r>
        <w:r>
          <w:rPr>
            <w:noProof/>
            <w:webHidden/>
          </w:rPr>
          <w:fldChar w:fldCharType="end"/>
        </w:r>
      </w:hyperlink>
    </w:p>
    <w:p w:rsidR="00F17D16" w:rsidRDefault="00F17D16">
      <w:pPr>
        <w:pStyle w:val="TOC3"/>
        <w:rPr>
          <w:rFonts w:asciiTheme="minorHAnsi" w:eastAsiaTheme="minorEastAsia" w:hAnsiTheme="minorHAnsi" w:cstheme="minorBidi"/>
          <w:noProof/>
          <w:sz w:val="22"/>
          <w:szCs w:val="22"/>
          <w:lang w:bidi="ar-SA"/>
        </w:rPr>
      </w:pPr>
      <w:hyperlink w:anchor="_Toc260141556" w:history="1">
        <w:r w:rsidRPr="001E7D59">
          <w:rPr>
            <w:rStyle w:val="Hyperlink"/>
            <w:noProof/>
            <w:lang w:val="en-NZ" w:eastAsia="en-NZ"/>
          </w:rPr>
          <w:t>Task 5 – Verifying the Updated Data</w:t>
        </w:r>
        <w:r>
          <w:rPr>
            <w:noProof/>
            <w:webHidden/>
          </w:rPr>
          <w:tab/>
        </w:r>
        <w:r>
          <w:rPr>
            <w:noProof/>
            <w:webHidden/>
          </w:rPr>
          <w:fldChar w:fldCharType="begin"/>
        </w:r>
        <w:r>
          <w:rPr>
            <w:noProof/>
            <w:webHidden/>
          </w:rPr>
          <w:instrText xml:space="preserve"> PAGEREF _Toc260141556 \h </w:instrText>
        </w:r>
        <w:r>
          <w:rPr>
            <w:noProof/>
            <w:webHidden/>
          </w:rPr>
        </w:r>
        <w:r>
          <w:rPr>
            <w:noProof/>
            <w:webHidden/>
          </w:rPr>
          <w:fldChar w:fldCharType="separate"/>
        </w:r>
        <w:r>
          <w:rPr>
            <w:noProof/>
            <w:webHidden/>
          </w:rPr>
          <w:t>24</w:t>
        </w:r>
        <w:r>
          <w:rPr>
            <w:noProof/>
            <w:webHidden/>
          </w:rPr>
          <w:fldChar w:fldCharType="end"/>
        </w:r>
      </w:hyperlink>
    </w:p>
    <w:p w:rsidR="00F17D16" w:rsidRDefault="00F17D16">
      <w:pPr>
        <w:pStyle w:val="TOC2"/>
        <w:rPr>
          <w:rFonts w:asciiTheme="minorHAnsi" w:eastAsiaTheme="minorEastAsia" w:hAnsiTheme="minorHAnsi" w:cstheme="minorBidi"/>
          <w:sz w:val="22"/>
          <w:szCs w:val="22"/>
          <w:lang w:bidi="ar-SA"/>
        </w:rPr>
      </w:pPr>
      <w:hyperlink w:anchor="_Toc260141557" w:history="1">
        <w:r w:rsidRPr="001E7D59">
          <w:rPr>
            <w:rStyle w:val="Hyperlink"/>
          </w:rPr>
          <w:t>Lab Summary</w:t>
        </w:r>
        <w:r>
          <w:rPr>
            <w:webHidden/>
          </w:rPr>
          <w:tab/>
        </w:r>
        <w:r>
          <w:rPr>
            <w:webHidden/>
          </w:rPr>
          <w:fldChar w:fldCharType="begin"/>
        </w:r>
        <w:r>
          <w:rPr>
            <w:webHidden/>
          </w:rPr>
          <w:instrText xml:space="preserve"> PAGEREF _Toc260141557 \h </w:instrText>
        </w:r>
        <w:r>
          <w:rPr>
            <w:webHidden/>
          </w:rPr>
        </w:r>
        <w:r>
          <w:rPr>
            <w:webHidden/>
          </w:rPr>
          <w:fldChar w:fldCharType="separate"/>
        </w:r>
        <w:r>
          <w:rPr>
            <w:webHidden/>
          </w:rPr>
          <w:t>25</w:t>
        </w:r>
        <w:r>
          <w:rPr>
            <w:webHidden/>
          </w:rPr>
          <w:fldChar w:fldCharType="end"/>
        </w:r>
      </w:hyperlink>
    </w:p>
    <w:p w:rsidR="00DC7B51" w:rsidRPr="00D40D98" w:rsidRDefault="008614C9" w:rsidP="00DC7B51">
      <w:pPr>
        <w:pStyle w:val="Heading1"/>
      </w:pPr>
      <w:r w:rsidRPr="00D40D98">
        <w:rPr>
          <w:noProof/>
          <w:kern w:val="0"/>
        </w:rPr>
        <w:fldChar w:fldCharType="end"/>
      </w:r>
    </w:p>
    <w:p w:rsidR="00DC7B51" w:rsidRDefault="00DC7B51" w:rsidP="00DC7B51">
      <w:pPr>
        <w:rPr>
          <w:b/>
          <w:bCs/>
          <w:kern w:val="32"/>
          <w:sz w:val="32"/>
          <w:szCs w:val="32"/>
        </w:rPr>
      </w:pPr>
      <w:bookmarkStart w:id="4" w:name="_Toc106390644"/>
      <w:bookmarkStart w:id="5" w:name="_Toc123721063"/>
      <w:bookmarkEnd w:id="1"/>
      <w:bookmarkEnd w:id="2"/>
      <w:r>
        <w:br w:type="page"/>
      </w:r>
    </w:p>
    <w:p w:rsidR="00DC7B51" w:rsidRPr="00D40D98" w:rsidRDefault="0064164C" w:rsidP="00DC7B51">
      <w:pPr>
        <w:pStyle w:val="Heading1"/>
      </w:pPr>
      <w:bookmarkStart w:id="6" w:name="_Toc260141539"/>
      <w:r>
        <w:lastRenderedPageBreak/>
        <w:t>SPCHOL303</w:t>
      </w:r>
      <w:r w:rsidR="00DC7B51" w:rsidRPr="00B81843">
        <w:t xml:space="preserve"> – </w:t>
      </w:r>
      <w:bookmarkEnd w:id="4"/>
      <w:bookmarkEnd w:id="5"/>
      <w:r w:rsidR="00DC7B51">
        <w:t xml:space="preserve">Using Client Object Model and REST from </w:t>
      </w:r>
      <w:r w:rsidR="003F3126">
        <w:t xml:space="preserve">a </w:t>
      </w:r>
      <w:r w:rsidR="00DC7B51">
        <w:t>.NET App</w:t>
      </w:r>
      <w:r w:rsidR="003F3126">
        <w:t>lication</w:t>
      </w:r>
      <w:bookmarkEnd w:id="6"/>
    </w:p>
    <w:p w:rsidR="00DC7B51" w:rsidRPr="00D40D98" w:rsidRDefault="00DC7B51" w:rsidP="00DC7B51">
      <w:pPr>
        <w:pStyle w:val="Body-noindent"/>
      </w:pPr>
      <w:r w:rsidRPr="00D40D98">
        <w:t xml:space="preserve">Estimated time to complete this lab: </w:t>
      </w:r>
      <w:r>
        <w:rPr>
          <w:rStyle w:val="Strong"/>
        </w:rPr>
        <w:t>3</w:t>
      </w:r>
      <w:r w:rsidRPr="00D40D98">
        <w:rPr>
          <w:rStyle w:val="Strong"/>
        </w:rPr>
        <w:t>0 minutes</w:t>
      </w:r>
    </w:p>
    <w:p w:rsidR="00DC7B51" w:rsidRPr="00D40D98" w:rsidRDefault="00DC7B51" w:rsidP="00DC7B51"/>
    <w:p w:rsidR="00DC7B51" w:rsidRPr="00D40D98" w:rsidRDefault="00DC7B51" w:rsidP="00DC7B51">
      <w:r w:rsidRPr="00D40D98">
        <w:t xml:space="preserve">Visual Studio </w:t>
      </w:r>
      <w:r>
        <w:t xml:space="preserve">2010 and </w:t>
      </w:r>
      <w:r w:rsidR="003F3126">
        <w:t>SharePoint Foundation 2010</w:t>
      </w:r>
      <w:r>
        <w:t xml:space="preserve"> are</w:t>
      </w:r>
      <w:r w:rsidRPr="00D40D98">
        <w:t xml:space="preserve"> required for these exercises</w:t>
      </w:r>
      <w:r w:rsidR="004B0172" w:rsidRPr="00D40D98">
        <w:t xml:space="preserve">. </w:t>
      </w:r>
      <w:r w:rsidRPr="00D40D98">
        <w:t>These are installed on the Virtual Machine used in this lab.</w:t>
      </w:r>
    </w:p>
    <w:p w:rsidR="00DC7B51" w:rsidRPr="00D40D98" w:rsidRDefault="00DC7B51" w:rsidP="00DC7B51">
      <w:pPr>
        <w:pStyle w:val="Heading2"/>
        <w:rPr>
          <w:color w:val="0000FF"/>
          <w:sz w:val="22"/>
          <w:szCs w:val="22"/>
        </w:rPr>
      </w:pPr>
      <w:bookmarkStart w:id="7" w:name="_Toc106390645"/>
      <w:bookmarkStart w:id="8" w:name="_Toc123721064"/>
      <w:bookmarkStart w:id="9" w:name="_Toc260141540"/>
      <w:r w:rsidRPr="00D40D98">
        <w:t>Lab Objective</w:t>
      </w:r>
      <w:bookmarkEnd w:id="7"/>
      <w:bookmarkEnd w:id="8"/>
      <w:bookmarkEnd w:id="9"/>
      <w:r w:rsidRPr="00D40D98">
        <w:rPr>
          <w:color w:val="0000FF"/>
          <w:sz w:val="22"/>
          <w:szCs w:val="22"/>
        </w:rPr>
        <w:t xml:space="preserve">   </w:t>
      </w:r>
    </w:p>
    <w:p w:rsidR="00DC7B51" w:rsidRDefault="00DC7B51" w:rsidP="00DC7B51">
      <w:r>
        <w:t>Client Object Model provides a unified and complete object model for SharePoint to access SharePoint site data from remote clients. By including the Client Object Model library, developers can build SharePoint application as quickly as possible. It provides complete access to SharePoint site data.</w:t>
      </w:r>
    </w:p>
    <w:p w:rsidR="00DC7B51" w:rsidRPr="00457EDB" w:rsidRDefault="00DC7B51" w:rsidP="00DC7B51">
      <w:pPr>
        <w:rPr>
          <w:highlight w:val="yellow"/>
        </w:rPr>
      </w:pPr>
    </w:p>
    <w:p w:rsidR="00DC7B51" w:rsidRPr="00B81843" w:rsidRDefault="00DC7B51" w:rsidP="00DC7B51">
      <w:r w:rsidRPr="00B81843">
        <w:t>The objective of</w:t>
      </w:r>
      <w:r>
        <w:t xml:space="preserve"> this lab is to learn about:</w:t>
      </w:r>
    </w:p>
    <w:p w:rsidR="00DC7B51" w:rsidRDefault="00DC7B51" w:rsidP="00DC7B51">
      <w:pPr>
        <w:pStyle w:val="Bullet1"/>
      </w:pPr>
      <w:r>
        <w:t>How to use the new Client Object Model.</w:t>
      </w:r>
    </w:p>
    <w:p w:rsidR="00DC7B51" w:rsidRPr="00B81843" w:rsidRDefault="00DC7B51" w:rsidP="00DC7B51">
      <w:pPr>
        <w:pStyle w:val="Bullet1"/>
      </w:pPr>
      <w:r>
        <w:t>How to use the new REST API framework in SharePoint 2010.</w:t>
      </w:r>
    </w:p>
    <w:p w:rsidR="00DC7B51" w:rsidRPr="00D40D98" w:rsidRDefault="00DC7B51" w:rsidP="00DC7B51">
      <w:pPr>
        <w:pStyle w:val="Heading2"/>
      </w:pPr>
      <w:bookmarkStart w:id="10" w:name="_Toc260141541"/>
      <w:r w:rsidRPr="00D40D98">
        <w:t>Additional Resources</w:t>
      </w:r>
      <w:bookmarkEnd w:id="10"/>
    </w:p>
    <w:p w:rsidR="00DC7B51" w:rsidRDefault="00DC7B51" w:rsidP="00DC7B51">
      <w:r w:rsidRPr="00D40D98">
        <w:t>This lab includes the following additional resources:</w:t>
      </w:r>
    </w:p>
    <w:p w:rsidR="00DC7B51" w:rsidRPr="00D40D98" w:rsidRDefault="00DC7B51" w:rsidP="00DC7B5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843"/>
        <w:gridCol w:w="3286"/>
        <w:gridCol w:w="5023"/>
      </w:tblGrid>
      <w:tr w:rsidR="00DC7B51" w:rsidRPr="00D40D98">
        <w:tc>
          <w:tcPr>
            <w:tcW w:w="0" w:type="auto"/>
            <w:shd w:val="clear" w:color="auto" w:fill="auto"/>
          </w:tcPr>
          <w:p w:rsidR="00DC7B51" w:rsidRPr="00D40D98" w:rsidRDefault="00DC7B51" w:rsidP="0039184A">
            <w:pPr>
              <w:spacing w:before="60" w:after="120" w:line="264" w:lineRule="auto"/>
            </w:pPr>
            <w:r w:rsidRPr="00D40D98">
              <w:t>This Lab Manual</w:t>
            </w:r>
          </w:p>
        </w:tc>
        <w:tc>
          <w:tcPr>
            <w:tcW w:w="0" w:type="auto"/>
            <w:shd w:val="clear" w:color="auto" w:fill="auto"/>
          </w:tcPr>
          <w:p w:rsidR="00DC7B51" w:rsidRPr="00A102C2" w:rsidRDefault="00DC7B51" w:rsidP="00A102C2">
            <w:pPr>
              <w:spacing w:before="60" w:after="120" w:line="264" w:lineRule="auto"/>
            </w:pPr>
            <w:r>
              <w:t>SPCHOL303</w:t>
            </w:r>
            <w:r w:rsidRPr="0039184A">
              <w:rPr>
                <w:i/>
              </w:rPr>
              <w:t>_</w:t>
            </w:r>
            <w:r w:rsidR="00A102C2">
              <w:t>Manual_CS</w:t>
            </w:r>
            <w:r w:rsidRPr="0039184A">
              <w:rPr>
                <w:i/>
              </w:rPr>
              <w:t>.</w:t>
            </w:r>
            <w:r w:rsidR="00A102C2">
              <w:t>docx</w:t>
            </w:r>
          </w:p>
        </w:tc>
        <w:tc>
          <w:tcPr>
            <w:tcW w:w="0" w:type="auto"/>
            <w:shd w:val="clear" w:color="auto" w:fill="auto"/>
          </w:tcPr>
          <w:p w:rsidR="00DC7B51" w:rsidRPr="00D40D98" w:rsidRDefault="00DC7B51" w:rsidP="0039184A">
            <w:pPr>
              <w:spacing w:before="60" w:after="120" w:line="264" w:lineRule="auto"/>
            </w:pPr>
            <w:r w:rsidRPr="00D40D98">
              <w:t>This document</w:t>
            </w:r>
            <w:r>
              <w:t>.</w:t>
            </w:r>
          </w:p>
        </w:tc>
      </w:tr>
      <w:tr w:rsidR="00DC7B51" w:rsidRPr="00D40D98">
        <w:tc>
          <w:tcPr>
            <w:tcW w:w="0" w:type="auto"/>
            <w:shd w:val="clear" w:color="auto" w:fill="auto"/>
          </w:tcPr>
          <w:p w:rsidR="00DC7B51" w:rsidRPr="00D40D98" w:rsidRDefault="00DC7B51" w:rsidP="0039184A">
            <w:pPr>
              <w:spacing w:before="60" w:after="120" w:line="264" w:lineRule="auto"/>
            </w:pPr>
            <w:r w:rsidRPr="00D40D98">
              <w:t>Source Code</w:t>
            </w:r>
          </w:p>
        </w:tc>
        <w:tc>
          <w:tcPr>
            <w:tcW w:w="0" w:type="auto"/>
            <w:shd w:val="clear" w:color="auto" w:fill="auto"/>
          </w:tcPr>
          <w:p w:rsidR="00DC7B51" w:rsidRDefault="00DC7B51" w:rsidP="0039184A">
            <w:pPr>
              <w:spacing w:before="60" w:after="120" w:line="264" w:lineRule="auto"/>
            </w:pPr>
            <w:r>
              <w:t>Completed\CS\Ex1</w:t>
            </w:r>
          </w:p>
          <w:p w:rsidR="00DC7B51" w:rsidRPr="00D40D98" w:rsidRDefault="00DC7B51" w:rsidP="0039184A">
            <w:pPr>
              <w:spacing w:before="60" w:after="120" w:line="264" w:lineRule="auto"/>
            </w:pPr>
            <w:r>
              <w:t>Completed\CS\Ex2</w:t>
            </w:r>
          </w:p>
        </w:tc>
        <w:tc>
          <w:tcPr>
            <w:tcW w:w="0" w:type="auto"/>
            <w:shd w:val="clear" w:color="auto" w:fill="auto"/>
          </w:tcPr>
          <w:p w:rsidR="00DC7B51" w:rsidRPr="00D40D98" w:rsidRDefault="00DC7B51" w:rsidP="0039184A">
            <w:pPr>
              <w:spacing w:before="60" w:after="120" w:line="264" w:lineRule="auto"/>
            </w:pPr>
            <w:r w:rsidRPr="00D40D98">
              <w:t>Completed lab source code in C#</w:t>
            </w:r>
            <w:r>
              <w:t>.</w:t>
            </w:r>
          </w:p>
        </w:tc>
      </w:tr>
      <w:tr w:rsidR="00DC7B51" w:rsidRPr="00D40D98">
        <w:tc>
          <w:tcPr>
            <w:tcW w:w="0" w:type="auto"/>
            <w:shd w:val="clear" w:color="auto" w:fill="auto"/>
          </w:tcPr>
          <w:p w:rsidR="00DC7B51" w:rsidRPr="00D40D98" w:rsidRDefault="00DC7B51" w:rsidP="0039184A">
            <w:pPr>
              <w:spacing w:before="60" w:after="120" w:line="264" w:lineRule="auto"/>
            </w:pPr>
            <w:r w:rsidRPr="00D40D98">
              <w:t>Resources</w:t>
            </w:r>
          </w:p>
        </w:tc>
        <w:tc>
          <w:tcPr>
            <w:tcW w:w="0" w:type="auto"/>
            <w:shd w:val="clear" w:color="auto" w:fill="auto"/>
          </w:tcPr>
          <w:p w:rsidR="00DC7B51" w:rsidRPr="00D40D98" w:rsidRDefault="00DC7B51" w:rsidP="0039184A">
            <w:pPr>
              <w:spacing w:before="60" w:after="120" w:line="264" w:lineRule="auto"/>
            </w:pPr>
            <w:r w:rsidRPr="0039184A">
              <w:rPr>
                <w:i/>
              </w:rPr>
              <w:t>Resource</w:t>
            </w:r>
            <w:r w:rsidR="009C2576">
              <w:rPr>
                <w:i/>
              </w:rPr>
              <w:t>s</w:t>
            </w:r>
            <w:r w:rsidRPr="0039184A">
              <w:rPr>
                <w:i/>
              </w:rPr>
              <w:t>\CS</w:t>
            </w:r>
          </w:p>
        </w:tc>
        <w:tc>
          <w:tcPr>
            <w:tcW w:w="0" w:type="auto"/>
            <w:shd w:val="clear" w:color="auto" w:fill="auto"/>
          </w:tcPr>
          <w:p w:rsidR="00DC7B51" w:rsidRPr="00D40D98" w:rsidRDefault="00DC7B51" w:rsidP="0039184A">
            <w:pPr>
              <w:spacing w:before="60" w:after="120" w:line="264" w:lineRule="auto"/>
            </w:pPr>
            <w:r w:rsidRPr="00D40D98">
              <w:t>Various</w:t>
            </w:r>
            <w:r>
              <w:t xml:space="preserve"> other</w:t>
            </w:r>
            <w:r w:rsidRPr="00D40D98">
              <w:t xml:space="preserve"> resources used throughout this lab.</w:t>
            </w:r>
          </w:p>
        </w:tc>
      </w:tr>
    </w:tbl>
    <w:p w:rsidR="00DC7B51" w:rsidRDefault="00DC7B51" w:rsidP="00DC7B51">
      <w:pPr>
        <w:pStyle w:val="Heading2"/>
        <w:rPr>
          <w:rFonts w:eastAsia="Arial Unicode MS"/>
        </w:rPr>
      </w:pPr>
      <w:bookmarkStart w:id="11" w:name="_Toc198257238"/>
      <w:bookmarkStart w:id="12" w:name="_Toc198259575"/>
      <w:bookmarkStart w:id="13" w:name="_Toc536017583"/>
      <w:bookmarkStart w:id="14" w:name="_Toc11402523"/>
      <w:bookmarkStart w:id="15" w:name="_Toc106390646"/>
      <w:bookmarkStart w:id="16" w:name="_Toc123721065"/>
      <w:bookmarkStart w:id="17" w:name="_Toc260141542"/>
      <w:r w:rsidRPr="00D40D98">
        <w:rPr>
          <w:rFonts w:eastAsia="Arial Unicode MS"/>
        </w:rPr>
        <w:t>Getting Started</w:t>
      </w:r>
      <w:bookmarkEnd w:id="11"/>
      <w:bookmarkEnd w:id="12"/>
      <w:bookmarkEnd w:id="17"/>
    </w:p>
    <w:p w:rsidR="00340B4F" w:rsidRDefault="00340B4F" w:rsidP="00340B4F">
      <w:pPr>
        <w:pStyle w:val="Heading3"/>
        <w:rPr>
          <w:rFonts w:eastAsia="Arial Unicode MS"/>
          <w:sz w:val="28"/>
          <w:szCs w:val="28"/>
        </w:rPr>
      </w:pPr>
      <w:bookmarkStart w:id="18" w:name="_Toc260141543"/>
      <w:r>
        <w:rPr>
          <w:rFonts w:eastAsia="Arial Unicode MS"/>
        </w:rPr>
        <w:t>Logging in to the Virtual Machine</w:t>
      </w:r>
      <w:bookmarkEnd w:id="18"/>
    </w:p>
    <w:p w:rsidR="00340B4F" w:rsidRDefault="00340B4F" w:rsidP="00340B4F">
      <w:pPr>
        <w:rPr>
          <w:rFonts w:eastAsia="Arial Unicode MS"/>
        </w:rPr>
      </w:pPr>
      <w:r>
        <w:rPr>
          <w:rFonts w:eastAsia="Arial Unicode MS"/>
        </w:rPr>
        <w:t>Please log into the virtual machine as the following user:</w:t>
      </w:r>
    </w:p>
    <w:p w:rsidR="00340B4F" w:rsidRDefault="00340B4F" w:rsidP="00340B4F">
      <w:pPr>
        <w:rPr>
          <w:rFonts w:eastAsia="Arial Unicode MS"/>
        </w:rPr>
      </w:pPr>
    </w:p>
    <w:p w:rsidR="00340B4F" w:rsidRDefault="00340B4F" w:rsidP="00340B4F">
      <w:pPr>
        <w:rPr>
          <w:rFonts w:eastAsia="Arial Unicode MS"/>
        </w:rPr>
      </w:pPr>
      <w:r w:rsidRPr="00F82478">
        <w:rPr>
          <w:rFonts w:eastAsia="Arial Unicode MS"/>
          <w:b/>
        </w:rPr>
        <w:t>Username</w:t>
      </w:r>
      <w:r>
        <w:rPr>
          <w:rFonts w:eastAsia="Arial Unicode MS"/>
        </w:rPr>
        <w:t>: Administrator</w:t>
      </w:r>
    </w:p>
    <w:p w:rsidR="00340B4F" w:rsidRPr="00F82478" w:rsidRDefault="00340B4F" w:rsidP="00340B4F">
      <w:pPr>
        <w:rPr>
          <w:rFonts w:eastAsia="Arial Unicode MS"/>
        </w:rPr>
      </w:pPr>
      <w:r w:rsidRPr="00F82478">
        <w:rPr>
          <w:rFonts w:eastAsia="Arial Unicode MS"/>
          <w:b/>
        </w:rPr>
        <w:t>Password</w:t>
      </w:r>
      <w:r>
        <w:rPr>
          <w:rFonts w:eastAsia="Arial Unicode MS"/>
        </w:rPr>
        <w:t>: pass@word1</w:t>
      </w:r>
    </w:p>
    <w:p w:rsidR="00340B4F" w:rsidRPr="00340B4F" w:rsidRDefault="00340B4F" w:rsidP="00340B4F">
      <w:pPr>
        <w:pStyle w:val="Body-noindent"/>
        <w:rPr>
          <w:rFonts w:eastAsia="Arial Unicode MS"/>
        </w:rPr>
      </w:pPr>
    </w:p>
    <w:p w:rsidR="00DC7B51" w:rsidRPr="0036674E" w:rsidRDefault="00DC7B51" w:rsidP="00DC7B51">
      <w:pPr>
        <w:pStyle w:val="Heading3"/>
      </w:pPr>
      <w:bookmarkStart w:id="19" w:name="_Toc198257239"/>
      <w:bookmarkStart w:id="20" w:name="_Toc198259576"/>
      <w:bookmarkStart w:id="21" w:name="_Toc260141544"/>
      <w:r w:rsidRPr="0036674E">
        <w:rPr>
          <w:rFonts w:eastAsia="Arial Unicode MS"/>
        </w:rPr>
        <w:t>Locations</w:t>
      </w:r>
      <w:bookmarkEnd w:id="19"/>
      <w:bookmarkEnd w:id="20"/>
      <w:bookmarkEnd w:id="21"/>
    </w:p>
    <w:p w:rsidR="00DC7B51" w:rsidRPr="00945CF0" w:rsidRDefault="00DC7B51" w:rsidP="00DC7B51">
      <w:pPr>
        <w:pStyle w:val="Body-noindent"/>
      </w:pPr>
      <w:r w:rsidRPr="00945CF0">
        <w:t>This Hands-On Lab contains a number of additional resources in fixed locations</w:t>
      </w:r>
      <w:r w:rsidR="004B0172" w:rsidRPr="00945CF0">
        <w:t xml:space="preserve">. </w:t>
      </w:r>
      <w:r w:rsidRPr="00945CF0">
        <w:t xml:space="preserve">By default, it is assumed that the base HOL directory is </w:t>
      </w:r>
      <w:r w:rsidR="001F0F2D" w:rsidRPr="001953EE">
        <w:rPr>
          <w:b/>
        </w:rPr>
        <w:t>C:\Content Packs\Packs\SharePoint 2010 Developer Labs 1.0\</w:t>
      </w:r>
      <w:r w:rsidRPr="001953EE">
        <w:rPr>
          <w:b/>
        </w:rPr>
        <w:t>Supporting Files\SPCHOL303\Resources</w:t>
      </w:r>
      <w:r>
        <w:rPr>
          <w:i/>
        </w:rPr>
        <w:t>.</w:t>
      </w:r>
      <w:r w:rsidRPr="00945CF0">
        <w:t xml:space="preserve">  </w:t>
      </w:r>
    </w:p>
    <w:p w:rsidR="00DC7B51" w:rsidRPr="00D40D98" w:rsidRDefault="00DC7B51" w:rsidP="00DC7B51">
      <w:pPr>
        <w:rPr>
          <w:rFonts w:eastAsia="Arial Unicode MS"/>
        </w:rPr>
      </w:pPr>
    </w:p>
    <w:p w:rsidR="00DC7B51" w:rsidRDefault="00DC7B51" w:rsidP="00DC7B51">
      <w:r w:rsidRPr="00D40D98">
        <w:rPr>
          <w:rFonts w:eastAsia="Arial Unicode MS"/>
        </w:rPr>
        <w:t xml:space="preserve">The default working folder for this lab </w:t>
      </w:r>
      <w:r w:rsidR="004B0172" w:rsidRPr="00D40D98">
        <w:rPr>
          <w:rFonts w:eastAsia="Arial Unicode MS"/>
        </w:rPr>
        <w:t xml:space="preserve">is </w:t>
      </w:r>
      <w:r w:rsidR="004B0172" w:rsidRPr="00495533">
        <w:t>C</w:t>
      </w:r>
      <w:r w:rsidRPr="00E0679C">
        <w:rPr>
          <w:b/>
        </w:rPr>
        <w:t>:\</w:t>
      </w:r>
      <w:r>
        <w:rPr>
          <w:b/>
          <w:i/>
        </w:rPr>
        <w:t>SPHOLS</w:t>
      </w:r>
      <w:r w:rsidRPr="00CD6EBF">
        <w:rPr>
          <w:b/>
          <w:i/>
        </w:rPr>
        <w:t>\SPCHOL30</w:t>
      </w:r>
      <w:r>
        <w:rPr>
          <w:b/>
          <w:i/>
        </w:rPr>
        <w:t>3</w:t>
      </w:r>
    </w:p>
    <w:p w:rsidR="00DC7B51" w:rsidRDefault="00DC7B51" w:rsidP="00DC7B51">
      <w:pPr>
        <w:pStyle w:val="Heading3"/>
        <w:rPr>
          <w:rFonts w:eastAsia="Arial Unicode MS"/>
        </w:rPr>
      </w:pPr>
      <w:bookmarkStart w:id="22" w:name="_Toc198257240"/>
      <w:bookmarkStart w:id="23" w:name="_Toc198259577"/>
      <w:bookmarkStart w:id="24" w:name="_Toc260141545"/>
      <w:r>
        <w:rPr>
          <w:rFonts w:eastAsia="Arial Unicode MS"/>
        </w:rPr>
        <w:lastRenderedPageBreak/>
        <w:t>Lab Pre-requisites</w:t>
      </w:r>
      <w:bookmarkEnd w:id="24"/>
    </w:p>
    <w:p w:rsidR="00DC7B51" w:rsidRDefault="00DC7B51" w:rsidP="00DC7B51">
      <w:pPr>
        <w:pStyle w:val="Step"/>
        <w:numPr>
          <w:ilvl w:val="0"/>
          <w:numId w:val="2"/>
        </w:numPr>
      </w:pPr>
      <w:r>
        <w:t xml:space="preserve">Browse to base HOL directory </w:t>
      </w:r>
      <w:r w:rsidRPr="005D1342">
        <w:rPr>
          <w:b/>
          <w:i/>
        </w:rPr>
        <w:t>Supporting Files\SPCHOL30</w:t>
      </w:r>
      <w:r>
        <w:rPr>
          <w:b/>
          <w:i/>
        </w:rPr>
        <w:t>3</w:t>
      </w:r>
      <w:r w:rsidRPr="005D1342">
        <w:rPr>
          <w:b/>
          <w:i/>
        </w:rPr>
        <w:t>\Resources</w:t>
      </w:r>
      <w:r>
        <w:rPr>
          <w:i/>
        </w:rPr>
        <w:t xml:space="preserve"> </w:t>
      </w:r>
      <w:r>
        <w:t xml:space="preserve">and execute the </w:t>
      </w:r>
      <w:r w:rsidRPr="0086751E">
        <w:rPr>
          <w:b/>
        </w:rPr>
        <w:t>optimize.ps1</w:t>
      </w:r>
      <w:r>
        <w:t xml:space="preserve"> PowerShell script:</w:t>
      </w:r>
    </w:p>
    <w:p w:rsidR="00DC7B51" w:rsidRPr="0086751E" w:rsidRDefault="00DC7B51" w:rsidP="00DC7B51">
      <w:pPr>
        <w:pStyle w:val="Step"/>
        <w:numPr>
          <w:ilvl w:val="1"/>
          <w:numId w:val="2"/>
        </w:numPr>
      </w:pPr>
      <w:r>
        <w:t xml:space="preserve">Right click on </w:t>
      </w:r>
      <w:r>
        <w:rPr>
          <w:b/>
        </w:rPr>
        <w:t xml:space="preserve">optimize.ps1 </w:t>
      </w:r>
      <w:r>
        <w:t xml:space="preserve">and select </w:t>
      </w:r>
      <w:r>
        <w:rPr>
          <w:b/>
        </w:rPr>
        <w:t>Run with PowerShell:</w:t>
      </w:r>
    </w:p>
    <w:p w:rsidR="00DC7B51" w:rsidRDefault="00AD62FF" w:rsidP="00DC7B51">
      <w:pPr>
        <w:pStyle w:val="Step"/>
        <w:keepNext/>
        <w:numPr>
          <w:ilvl w:val="0"/>
          <w:numId w:val="0"/>
        </w:numPr>
        <w:ind w:left="1080"/>
      </w:pPr>
      <w:r>
        <w:rPr>
          <w:noProof/>
        </w:rPr>
        <w:drawing>
          <wp:inline distT="0" distB="0" distL="0" distR="0">
            <wp:extent cx="3095625" cy="2190750"/>
            <wp:effectExtent l="38100" t="38100" r="28575" b="1905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5625" cy="21907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86751E" w:rsidRDefault="00DC7B51" w:rsidP="00DC7B51">
      <w:pPr>
        <w:pStyle w:val="Caption"/>
        <w:ind w:left="757" w:firstLine="323"/>
      </w:pPr>
      <w:r>
        <w:t xml:space="preserve">Figure </w:t>
      </w:r>
      <w:r w:rsidR="008614C9">
        <w:fldChar w:fldCharType="begin"/>
      </w:r>
      <w:r w:rsidR="00E3120A">
        <w:instrText xml:space="preserve"> SEQ Figure \* ARABIC </w:instrText>
      </w:r>
      <w:r w:rsidR="008614C9">
        <w:fldChar w:fldCharType="separate"/>
      </w:r>
      <w:r w:rsidR="00634A2E">
        <w:t>1</w:t>
      </w:r>
      <w:r w:rsidR="008614C9">
        <w:fldChar w:fldCharType="end"/>
      </w:r>
      <w:r>
        <w:t xml:space="preserve"> - Execute the PowerShell script</w:t>
      </w:r>
    </w:p>
    <w:p w:rsidR="00DC7B51" w:rsidRDefault="00DC7B51" w:rsidP="00DC7B51">
      <w:pPr>
        <w:pStyle w:val="Step"/>
        <w:numPr>
          <w:ilvl w:val="1"/>
          <w:numId w:val="2"/>
        </w:numPr>
      </w:pPr>
      <w:r>
        <w:t>This will open a PowerShell window to execute the script. Please wait until the PowerShell script completes executing the script and closes the PowerShell window</w:t>
      </w:r>
      <w:r w:rsidR="00B44FA2">
        <w:t xml:space="preserve"> (this may take a few moments)</w:t>
      </w:r>
      <w:r>
        <w:t>:</w:t>
      </w:r>
    </w:p>
    <w:p w:rsidR="00DC7B51" w:rsidRDefault="00AD62FF" w:rsidP="00DC7B51">
      <w:pPr>
        <w:pStyle w:val="Step"/>
        <w:keepNext/>
        <w:numPr>
          <w:ilvl w:val="0"/>
          <w:numId w:val="0"/>
        </w:numPr>
        <w:ind w:left="1080"/>
      </w:pPr>
      <w:r>
        <w:rPr>
          <w:noProof/>
        </w:rPr>
        <w:drawing>
          <wp:inline distT="0" distB="0" distL="0" distR="0">
            <wp:extent cx="4514850" cy="2238375"/>
            <wp:effectExtent l="38100" t="38100" r="19050" b="28575"/>
            <wp:docPr id="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4850" cy="223837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Default="00DC7B51" w:rsidP="00DC7B51">
      <w:pPr>
        <w:pStyle w:val="Caption"/>
        <w:ind w:left="757" w:firstLine="323"/>
      </w:pPr>
      <w:r>
        <w:t xml:space="preserve">Figure </w:t>
      </w:r>
      <w:r w:rsidR="008614C9">
        <w:fldChar w:fldCharType="begin"/>
      </w:r>
      <w:r w:rsidR="00E3120A">
        <w:instrText xml:space="preserve"> SEQ Figure \* ARABIC </w:instrText>
      </w:r>
      <w:r w:rsidR="008614C9">
        <w:fldChar w:fldCharType="separate"/>
      </w:r>
      <w:r w:rsidR="00634A2E">
        <w:t>2</w:t>
      </w:r>
      <w:r w:rsidR="008614C9">
        <w:fldChar w:fldCharType="end"/>
      </w:r>
      <w:r>
        <w:t xml:space="preserve"> - PowerShell Window executing the script</w:t>
      </w:r>
    </w:p>
    <w:p w:rsidR="00DC7B51" w:rsidRPr="00945CF0" w:rsidRDefault="00DC7B51" w:rsidP="00DC7B51">
      <w:pPr>
        <w:pStyle w:val="Heading3"/>
        <w:rPr>
          <w:rFonts w:eastAsia="Arial Unicode MS"/>
        </w:rPr>
      </w:pPr>
      <w:bookmarkStart w:id="25" w:name="_Toc260141546"/>
      <w:r w:rsidRPr="00945CF0">
        <w:rPr>
          <w:rFonts w:eastAsia="Arial Unicode MS"/>
        </w:rPr>
        <w:t>Copying code samples</w:t>
      </w:r>
      <w:r>
        <w:rPr>
          <w:rFonts w:eastAsia="Arial Unicode MS"/>
        </w:rPr>
        <w:t xml:space="preserve"> from Word document</w:t>
      </w:r>
      <w:bookmarkEnd w:id="22"/>
      <w:bookmarkEnd w:id="23"/>
      <w:bookmarkEnd w:id="25"/>
    </w:p>
    <w:p w:rsidR="00DC7B51" w:rsidRDefault="00DC7B51" w:rsidP="00DC7B51">
      <w:r>
        <w:t xml:space="preserve">Copying and pasting code from this Word document to Visual Studio is only </w:t>
      </w:r>
      <w:r w:rsidR="00CA2C2B">
        <w:t xml:space="preserve">possible for </w:t>
      </w:r>
      <w:r w:rsidR="004B0172">
        <w:t>sections containing</w:t>
      </w:r>
      <w:r w:rsidR="00CA2C2B">
        <w:t xml:space="preserve"> formatted code</w:t>
      </w:r>
      <w:r>
        <w:t>, e.g.:</w:t>
      </w:r>
    </w:p>
    <w:p w:rsidR="00DC7B51" w:rsidRDefault="00DC7B51" w:rsidP="00DC7B51"/>
    <w:p w:rsidR="00DC7B51" w:rsidRDefault="00DC7B51" w:rsidP="00DC7B51">
      <w:pPr>
        <w:pStyle w:val="code20"/>
      </w:pPr>
      <w:r>
        <w:rPr>
          <w:rFonts w:ascii="Consolas" w:hAnsi="Consolas" w:cs="Consolas"/>
          <w:color w:val="2B91AF"/>
          <w:sz w:val="19"/>
          <w:szCs w:val="19"/>
          <w:lang w:val="en-NZ" w:eastAsia="en-NZ"/>
        </w:rPr>
        <w:t>Console</w:t>
      </w:r>
      <w:r>
        <w:rPr>
          <w:rFonts w:ascii="Consolas" w:hAnsi="Consolas" w:cs="Consolas"/>
          <w:sz w:val="19"/>
          <w:szCs w:val="19"/>
          <w:lang w:val="en-NZ" w:eastAsia="en-NZ"/>
        </w:rPr>
        <w:t>.WriteLine(</w:t>
      </w:r>
      <w:r>
        <w:rPr>
          <w:rFonts w:ascii="Consolas" w:hAnsi="Consolas" w:cs="Consolas"/>
          <w:color w:val="A31515"/>
          <w:sz w:val="19"/>
          <w:szCs w:val="19"/>
          <w:lang w:val="en-NZ" w:eastAsia="en-NZ"/>
        </w:rPr>
        <w:t>"This is safe code!"</w:t>
      </w:r>
      <w:r>
        <w:rPr>
          <w:rFonts w:ascii="Consolas" w:hAnsi="Consolas" w:cs="Consolas"/>
          <w:sz w:val="19"/>
          <w:szCs w:val="19"/>
          <w:lang w:val="en-NZ" w:eastAsia="en-NZ"/>
        </w:rPr>
        <w:t>);</w:t>
      </w:r>
    </w:p>
    <w:p w:rsidR="00DC7B51" w:rsidRDefault="00DC7B51" w:rsidP="00DC7B51"/>
    <w:p w:rsidR="00DC7B51" w:rsidRDefault="00DC7B51" w:rsidP="00DC7B51">
      <w:r>
        <w:t xml:space="preserve">Code not in these sections may contain Unicode or other invisible characters that are not valid XML or C#/VB code, e.g.:  </w:t>
      </w:r>
    </w:p>
    <w:p w:rsidR="00DC7B51" w:rsidRDefault="00DC7B51" w:rsidP="00DC7B51"/>
    <w:p w:rsidR="00DC7B51" w:rsidRPr="00F82BCD" w:rsidRDefault="00DC7B51" w:rsidP="00DC7B51">
      <w:pPr>
        <w:ind w:left="680"/>
        <w:rPr>
          <w:b/>
        </w:rPr>
      </w:pPr>
      <w:proofErr w:type="spellStart"/>
      <w:proofErr w:type="gramStart"/>
      <w:r w:rsidRPr="00F82BCD">
        <w:rPr>
          <w:b/>
        </w:rPr>
        <w:t>Console.WriteLine</w:t>
      </w:r>
      <w:proofErr w:type="spellEnd"/>
      <w:r w:rsidRPr="00F82BCD">
        <w:rPr>
          <w:b/>
        </w:rPr>
        <w:t>(</w:t>
      </w:r>
      <w:proofErr w:type="gramEnd"/>
      <w:r w:rsidRPr="00F82BCD">
        <w:rPr>
          <w:b/>
        </w:rPr>
        <w:t xml:space="preserve">“This is NOT safe code !!”); </w:t>
      </w:r>
    </w:p>
    <w:p w:rsidR="00DC7B51" w:rsidRDefault="00DC7B51" w:rsidP="00DC7B51">
      <w:pPr>
        <w:pStyle w:val="Heading3"/>
        <w:rPr>
          <w:rFonts w:eastAsia="Arial Unicode MS"/>
          <w:b w:val="0"/>
        </w:rPr>
      </w:pPr>
      <w:bookmarkStart w:id="26" w:name="_Toc260141547"/>
      <w:r>
        <w:rPr>
          <w:rFonts w:eastAsia="Arial Unicode MS"/>
        </w:rPr>
        <w:t>Code Snippets</w:t>
      </w:r>
      <w:bookmarkEnd w:id="26"/>
    </w:p>
    <w:p w:rsidR="00DC7B51" w:rsidRDefault="00DC7B51" w:rsidP="00DC7B51">
      <w:pPr>
        <w:rPr>
          <w:rFonts w:eastAsia="Arial Unicode MS"/>
        </w:rPr>
      </w:pPr>
      <w:r>
        <w:rPr>
          <w:rFonts w:eastAsia="Arial Unicode MS"/>
        </w:rPr>
        <w:t>You can also use Code Snippets to insert the appropriate code in the lab. To use the required code snippet for this lab:</w:t>
      </w:r>
    </w:p>
    <w:p w:rsidR="00DC7B51" w:rsidRPr="007A159B" w:rsidRDefault="00DC7B51" w:rsidP="00DC7B51">
      <w:pPr>
        <w:pStyle w:val="ListParagraph"/>
        <w:numPr>
          <w:ilvl w:val="0"/>
          <w:numId w:val="5"/>
        </w:numPr>
        <w:rPr>
          <w:rFonts w:eastAsia="Arial Unicode MS"/>
        </w:rPr>
      </w:pPr>
      <w:r w:rsidRPr="007A159B">
        <w:rPr>
          <w:rFonts w:eastAsia="Arial Unicode MS"/>
        </w:rPr>
        <w:t>Right click on the code file where you want to insert the code snippet</w:t>
      </w:r>
      <w:r>
        <w:rPr>
          <w:rFonts w:eastAsia="Arial Unicode MS"/>
        </w:rPr>
        <w:t>.</w:t>
      </w:r>
    </w:p>
    <w:p w:rsidR="00DC7B51" w:rsidRDefault="00DC7B51" w:rsidP="00DC7B51">
      <w:pPr>
        <w:pStyle w:val="ListParagraph"/>
        <w:numPr>
          <w:ilvl w:val="0"/>
          <w:numId w:val="5"/>
        </w:numPr>
        <w:rPr>
          <w:rFonts w:eastAsia="Arial Unicode MS"/>
          <w:b/>
        </w:rPr>
      </w:pPr>
      <w:r w:rsidRPr="007A159B">
        <w:rPr>
          <w:rFonts w:eastAsia="Arial Unicode MS"/>
        </w:rPr>
        <w:t xml:space="preserve">Select </w:t>
      </w:r>
      <w:r w:rsidRPr="007A159B">
        <w:rPr>
          <w:rFonts w:eastAsia="Arial Unicode MS"/>
          <w:b/>
        </w:rPr>
        <w:t>Insert Snippet</w:t>
      </w:r>
      <w:r>
        <w:rPr>
          <w:rFonts w:eastAsia="Arial Unicode MS"/>
          <w:b/>
        </w:rPr>
        <w:t>:</w:t>
      </w:r>
    </w:p>
    <w:p w:rsidR="00DC7B51" w:rsidRDefault="00AD62FF" w:rsidP="00DC7B51">
      <w:pPr>
        <w:pStyle w:val="ListParagraph"/>
        <w:keepNext/>
      </w:pPr>
      <w:r>
        <w:rPr>
          <w:rFonts w:eastAsia="Arial Unicode MS"/>
          <w:b/>
          <w:noProof/>
          <w:lang w:bidi="ar-SA"/>
        </w:rPr>
        <w:drawing>
          <wp:inline distT="0" distB="0" distL="0" distR="0">
            <wp:extent cx="1504950" cy="1495425"/>
            <wp:effectExtent l="38100" t="38100" r="19050" b="2857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950" cy="14954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Default="00DC7B51" w:rsidP="00DC7B51">
      <w:pPr>
        <w:pStyle w:val="Caption"/>
        <w:ind w:left="720"/>
        <w:rPr>
          <w:rFonts w:eastAsia="Arial Unicode MS"/>
          <w:b/>
        </w:rPr>
      </w:pPr>
      <w:r>
        <w:t xml:space="preserve">Figure </w:t>
      </w:r>
      <w:r w:rsidR="008614C9">
        <w:fldChar w:fldCharType="begin"/>
      </w:r>
      <w:r w:rsidR="00E3120A">
        <w:instrText xml:space="preserve"> SEQ Figure \* ARABIC </w:instrText>
      </w:r>
      <w:r w:rsidR="008614C9">
        <w:fldChar w:fldCharType="separate"/>
      </w:r>
      <w:r w:rsidR="00634A2E">
        <w:t>3</w:t>
      </w:r>
      <w:r w:rsidR="008614C9">
        <w:fldChar w:fldCharType="end"/>
      </w:r>
      <w:r>
        <w:t xml:space="preserve"> - Insert Code Snippet</w:t>
      </w:r>
    </w:p>
    <w:p w:rsidR="00DC7B51" w:rsidRPr="003863F3" w:rsidRDefault="00DC7B51" w:rsidP="00DC7B51">
      <w:pPr>
        <w:pStyle w:val="ListParagraph"/>
        <w:numPr>
          <w:ilvl w:val="0"/>
          <w:numId w:val="5"/>
        </w:numPr>
        <w:rPr>
          <w:rFonts w:eastAsia="Arial Unicode MS"/>
        </w:rPr>
      </w:pPr>
      <w:r w:rsidRPr="003863F3">
        <w:rPr>
          <w:rFonts w:eastAsia="Arial Unicode MS"/>
        </w:rPr>
        <w:t xml:space="preserve">Select the required code snippet(s) from </w:t>
      </w:r>
      <w:r w:rsidRPr="003863F3">
        <w:rPr>
          <w:rFonts w:eastAsia="Arial Unicode MS"/>
          <w:b/>
        </w:rPr>
        <w:t>My Code Snippets</w:t>
      </w:r>
      <w:r w:rsidRPr="003863F3">
        <w:rPr>
          <w:rFonts w:eastAsia="Arial Unicode MS"/>
        </w:rPr>
        <w:t xml:space="preserve"> gallery.</w:t>
      </w:r>
    </w:p>
    <w:p w:rsidR="00953D4A" w:rsidRDefault="00953D4A">
      <w:pPr>
        <w:rPr>
          <w:rFonts w:eastAsia="Arial Unicode MS"/>
          <w:b/>
          <w:sz w:val="28"/>
          <w:szCs w:val="28"/>
        </w:rPr>
      </w:pPr>
      <w:r>
        <w:rPr>
          <w:rFonts w:eastAsia="Arial Unicode MS"/>
        </w:rPr>
        <w:br w:type="page"/>
      </w:r>
    </w:p>
    <w:p w:rsidR="002929A1" w:rsidRDefault="002929A1" w:rsidP="00DC7B51">
      <w:pPr>
        <w:pStyle w:val="Heading2"/>
        <w:rPr>
          <w:rFonts w:eastAsia="Arial Unicode MS"/>
        </w:rPr>
      </w:pPr>
    </w:p>
    <w:p w:rsidR="00DC7B51" w:rsidRPr="008B748D" w:rsidRDefault="00DC7B51" w:rsidP="00DC7B51">
      <w:pPr>
        <w:pStyle w:val="Heading2"/>
        <w:rPr>
          <w:rFonts w:eastAsia="Arial Unicode MS"/>
        </w:rPr>
      </w:pPr>
      <w:bookmarkStart w:id="27" w:name="_Toc260141548"/>
      <w:r w:rsidRPr="00275B67">
        <w:rPr>
          <w:rFonts w:eastAsia="Arial Unicode MS"/>
        </w:rPr>
        <w:t xml:space="preserve">Exercise 1 </w:t>
      </w:r>
      <w:bookmarkEnd w:id="13"/>
      <w:bookmarkEnd w:id="14"/>
      <w:bookmarkEnd w:id="15"/>
      <w:bookmarkEnd w:id="16"/>
      <w:r w:rsidRPr="00275B67">
        <w:rPr>
          <w:rFonts w:eastAsia="Arial Unicode MS"/>
        </w:rPr>
        <w:t xml:space="preserve">– </w:t>
      </w:r>
      <w:r>
        <w:rPr>
          <w:rFonts w:eastAsia="Arial Unicode MS"/>
        </w:rPr>
        <w:t>Building a WPF Application using Client Object Model</w:t>
      </w:r>
      <w:bookmarkEnd w:id="27"/>
    </w:p>
    <w:p w:rsidR="00DC7B51" w:rsidRPr="0051334F" w:rsidRDefault="00DC7B51" w:rsidP="00DC7B51">
      <w:pPr>
        <w:pStyle w:val="Body-noindent"/>
        <w:rPr>
          <w:rFonts w:eastAsia="Arial Unicode MS"/>
        </w:rPr>
      </w:pPr>
      <w:r w:rsidRPr="00275B67">
        <w:rPr>
          <w:rFonts w:eastAsia="Arial Unicode MS"/>
        </w:rPr>
        <w:t xml:space="preserve">In this exercise, you will </w:t>
      </w:r>
      <w:r>
        <w:rPr>
          <w:rFonts w:eastAsia="Arial Unicode MS"/>
        </w:rPr>
        <w:t>create a WPF .NET application that uses the new SharePoint Client Object Model to access SharePoint data.</w:t>
      </w:r>
    </w:p>
    <w:p w:rsidR="00DC7B51" w:rsidRPr="00275B67" w:rsidRDefault="00DC7B51" w:rsidP="00DC7B51">
      <w:pPr>
        <w:pStyle w:val="Heading3"/>
        <w:rPr>
          <w:rFonts w:eastAsia="Arial Unicode MS"/>
        </w:rPr>
      </w:pPr>
      <w:bookmarkStart w:id="28" w:name="_Toc106390647"/>
      <w:bookmarkStart w:id="29" w:name="_Toc123721066"/>
      <w:bookmarkStart w:id="30" w:name="_Toc260141549"/>
      <w:r w:rsidRPr="00275B67">
        <w:rPr>
          <w:rFonts w:eastAsia="Arial Unicode MS"/>
        </w:rPr>
        <w:t xml:space="preserve">Task 1 – </w:t>
      </w:r>
      <w:bookmarkEnd w:id="28"/>
      <w:bookmarkEnd w:id="29"/>
      <w:r>
        <w:rPr>
          <w:rFonts w:eastAsia="Arial Unicode MS"/>
        </w:rPr>
        <w:t>Create a new WPF .NET Application</w:t>
      </w:r>
      <w:bookmarkEnd w:id="30"/>
    </w:p>
    <w:p w:rsidR="00DC7B51" w:rsidRPr="00275B67" w:rsidRDefault="00DC7B51" w:rsidP="00DC7B51">
      <w:pPr>
        <w:rPr>
          <w:rFonts w:eastAsia="Arial Unicode MS"/>
        </w:rPr>
      </w:pPr>
      <w:r w:rsidRPr="00275B67">
        <w:rPr>
          <w:rFonts w:eastAsia="Arial Unicode MS"/>
        </w:rPr>
        <w:t xml:space="preserve">In this task </w:t>
      </w:r>
      <w:r>
        <w:rPr>
          <w:rFonts w:eastAsia="Arial Unicode MS"/>
        </w:rPr>
        <w:t>you will write create a new WPF .NET Application.</w:t>
      </w:r>
    </w:p>
    <w:p w:rsidR="00DC7B51" w:rsidRPr="00275B67" w:rsidRDefault="00DC7B51" w:rsidP="00DC7B51">
      <w:pPr>
        <w:rPr>
          <w:rFonts w:eastAsia="Arial Unicode MS"/>
        </w:rPr>
      </w:pPr>
    </w:p>
    <w:p w:rsidR="00DC7B51" w:rsidRPr="00275B67" w:rsidRDefault="00DC7B51" w:rsidP="00DC7B51">
      <w:pPr>
        <w:pStyle w:val="Step"/>
        <w:numPr>
          <w:ilvl w:val="0"/>
          <w:numId w:val="6"/>
        </w:numPr>
      </w:pPr>
      <w:r w:rsidRPr="00275B67">
        <w:t xml:space="preserve">Open </w:t>
      </w:r>
      <w:r w:rsidRPr="00275B67">
        <w:rPr>
          <w:rStyle w:val="Strong"/>
        </w:rPr>
        <w:t>Visual Studio 20</w:t>
      </w:r>
      <w:r>
        <w:rPr>
          <w:rStyle w:val="Strong"/>
        </w:rPr>
        <w:t>10</w:t>
      </w:r>
      <w:r w:rsidRPr="00275B67">
        <w:t xml:space="preserve"> by going to </w:t>
      </w:r>
      <w:r w:rsidRPr="00FA14CC">
        <w:rPr>
          <w:rStyle w:val="Strong"/>
          <w:b w:val="0"/>
        </w:rPr>
        <w:t>the</w:t>
      </w:r>
      <w:r w:rsidRPr="00275B67">
        <w:rPr>
          <w:rStyle w:val="Strong"/>
        </w:rPr>
        <w:t xml:space="preserve"> Start Menu | </w:t>
      </w:r>
      <w:r w:rsidR="0058187F">
        <w:rPr>
          <w:rStyle w:val="Strong"/>
        </w:rPr>
        <w:t xml:space="preserve">All </w:t>
      </w:r>
      <w:r w:rsidRPr="00275B67">
        <w:rPr>
          <w:rStyle w:val="Strong"/>
        </w:rPr>
        <w:t xml:space="preserve">Programs | Microsoft Visual Studio </w:t>
      </w:r>
      <w:r>
        <w:rPr>
          <w:rStyle w:val="Strong"/>
        </w:rPr>
        <w:t>2010</w:t>
      </w:r>
      <w:r w:rsidRPr="00275B67">
        <w:rPr>
          <w:rStyle w:val="Strong"/>
        </w:rPr>
        <w:t xml:space="preserve"> | Microsoft Visual Studio 20</w:t>
      </w:r>
      <w:r>
        <w:rPr>
          <w:rStyle w:val="Strong"/>
        </w:rPr>
        <w:t>10</w:t>
      </w:r>
      <w:r w:rsidRPr="00275B67">
        <w:t>.</w:t>
      </w:r>
    </w:p>
    <w:p w:rsidR="00DC7B51" w:rsidRDefault="00DC7B51" w:rsidP="00DC7B51">
      <w:pPr>
        <w:pStyle w:val="Step"/>
        <w:numPr>
          <w:ilvl w:val="0"/>
          <w:numId w:val="2"/>
        </w:numPr>
      </w:pPr>
      <w:r w:rsidRPr="00275B67">
        <w:t xml:space="preserve">From the menu, select </w:t>
      </w:r>
      <w:r w:rsidRPr="00275B67">
        <w:rPr>
          <w:b/>
        </w:rPr>
        <w:t xml:space="preserve">File | </w:t>
      </w:r>
      <w:r>
        <w:rPr>
          <w:b/>
        </w:rPr>
        <w:t>New</w:t>
      </w:r>
      <w:r w:rsidRPr="00275B67">
        <w:rPr>
          <w:b/>
        </w:rPr>
        <w:t xml:space="preserve"> | Project</w:t>
      </w:r>
      <w:r w:rsidRPr="00275B67">
        <w:t xml:space="preserve">.  </w:t>
      </w:r>
    </w:p>
    <w:p w:rsidR="00DC7B51" w:rsidRDefault="00DC7B51" w:rsidP="00DC7B51">
      <w:pPr>
        <w:pStyle w:val="Step"/>
        <w:numPr>
          <w:ilvl w:val="0"/>
          <w:numId w:val="2"/>
        </w:numPr>
      </w:pPr>
      <w:r>
        <w:t xml:space="preserve">In the </w:t>
      </w:r>
      <w:r>
        <w:rPr>
          <w:b/>
        </w:rPr>
        <w:t xml:space="preserve">New Project </w:t>
      </w:r>
      <w:r>
        <w:t xml:space="preserve">dialog window, choose </w:t>
      </w:r>
      <w:r>
        <w:rPr>
          <w:b/>
        </w:rPr>
        <w:t>Visual C# | Windows</w:t>
      </w:r>
      <w:r>
        <w:t xml:space="preserve"> from the </w:t>
      </w:r>
      <w:r>
        <w:rPr>
          <w:b/>
        </w:rPr>
        <w:t>Installed Templates</w:t>
      </w:r>
      <w:r>
        <w:t>.</w:t>
      </w:r>
      <w:r w:rsidRPr="00275B67">
        <w:t xml:space="preserve">  </w:t>
      </w:r>
    </w:p>
    <w:p w:rsidR="00DC7B51" w:rsidRDefault="00DC7B51" w:rsidP="00DC7B51">
      <w:pPr>
        <w:pStyle w:val="Step"/>
        <w:numPr>
          <w:ilvl w:val="0"/>
          <w:numId w:val="2"/>
        </w:numPr>
      </w:pPr>
      <w:r>
        <w:t xml:space="preserve">Select </w:t>
      </w:r>
      <w:r w:rsidR="00525179">
        <w:t xml:space="preserve">the </w:t>
      </w:r>
      <w:r w:rsidRPr="00A14D51">
        <w:rPr>
          <w:b/>
        </w:rPr>
        <w:t>WPF Application</w:t>
      </w:r>
      <w:r>
        <w:t xml:space="preserve"> </w:t>
      </w:r>
      <w:r w:rsidR="00525179">
        <w:t xml:space="preserve">template </w:t>
      </w:r>
      <w:r>
        <w:t xml:space="preserve">from the </w:t>
      </w:r>
      <w:r w:rsidR="00525179" w:rsidRPr="001953EE">
        <w:t>list</w:t>
      </w:r>
      <w:r>
        <w:t>.</w:t>
      </w:r>
    </w:p>
    <w:p w:rsidR="00DC7B51" w:rsidRDefault="004112B0" w:rsidP="00DC7B51">
      <w:pPr>
        <w:pStyle w:val="Step"/>
        <w:keepNext/>
        <w:numPr>
          <w:ilvl w:val="0"/>
          <w:numId w:val="0"/>
        </w:numPr>
        <w:ind w:left="360"/>
      </w:pPr>
      <w:r>
        <w:rPr>
          <w:noProof/>
        </w:rPr>
        <w:drawing>
          <wp:inline distT="0" distB="0" distL="0" distR="0">
            <wp:extent cx="5943600" cy="2162175"/>
            <wp:effectExtent l="0" t="0" r="0" b="0"/>
            <wp:docPr id="3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2162175"/>
                    </a:xfrm>
                    <a:prstGeom prst="rect">
                      <a:avLst/>
                    </a:prstGeom>
                  </pic:spPr>
                </pic:pic>
              </a:graphicData>
            </a:graphic>
          </wp:inline>
        </w:drawing>
      </w:r>
    </w:p>
    <w:p w:rsidR="00DC7B51" w:rsidRPr="00275B67"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4</w:t>
      </w:r>
      <w:r w:rsidR="008614C9">
        <w:fldChar w:fldCharType="end"/>
      </w:r>
      <w:r>
        <w:t xml:space="preserve"> - WPF Application Project</w:t>
      </w:r>
    </w:p>
    <w:p w:rsidR="00DC7B51" w:rsidRDefault="00AC4F40" w:rsidP="00DC7B51">
      <w:pPr>
        <w:pStyle w:val="Step"/>
        <w:numPr>
          <w:ilvl w:val="0"/>
          <w:numId w:val="2"/>
        </w:numPr>
      </w:pPr>
      <w:r>
        <w:t>I</w:t>
      </w:r>
      <w:r w:rsidR="00525179">
        <w:t xml:space="preserve">n the </w:t>
      </w:r>
      <w:r w:rsidR="00525179" w:rsidRPr="001953EE">
        <w:t>Name</w:t>
      </w:r>
      <w:r w:rsidR="00525179">
        <w:t xml:space="preserve"> textbox, e</w:t>
      </w:r>
      <w:r w:rsidR="00DC7B51">
        <w:t xml:space="preserve">nter </w:t>
      </w:r>
      <w:r w:rsidR="00525179" w:rsidRPr="001953EE">
        <w:rPr>
          <w:b/>
        </w:rPr>
        <w:t>SPCHOL303-Ex1</w:t>
      </w:r>
      <w:r w:rsidR="00525179">
        <w:rPr>
          <w:i/>
        </w:rPr>
        <w:t>.</w:t>
      </w:r>
    </w:p>
    <w:p w:rsidR="00DC7B51" w:rsidRDefault="00525179" w:rsidP="00DC7B51">
      <w:pPr>
        <w:pStyle w:val="Step"/>
        <w:numPr>
          <w:ilvl w:val="0"/>
          <w:numId w:val="2"/>
        </w:numPr>
      </w:pPr>
      <w:r>
        <w:t xml:space="preserve">In the Location textbox, enter </w:t>
      </w:r>
      <w:r w:rsidRPr="001953EE">
        <w:rPr>
          <w:b/>
        </w:rPr>
        <w:t>C:\SPHOLS\SPCHOL303\CS\Ex1</w:t>
      </w:r>
      <w:r w:rsidR="00DC7B51">
        <w:t>.</w:t>
      </w:r>
    </w:p>
    <w:p w:rsidR="00DC7B51" w:rsidRDefault="00F55670" w:rsidP="00DC7B51">
      <w:pPr>
        <w:pStyle w:val="Step"/>
        <w:keepNext/>
        <w:numPr>
          <w:ilvl w:val="0"/>
          <w:numId w:val="0"/>
        </w:numPr>
        <w:ind w:left="360"/>
      </w:pPr>
      <w:r>
        <w:rPr>
          <w:noProof/>
        </w:rPr>
        <w:lastRenderedPageBreak/>
        <w:drawing>
          <wp:inline distT="0" distB="0" distL="0" distR="0">
            <wp:extent cx="5943600" cy="4317365"/>
            <wp:effectExtent l="0" t="0" r="0" b="0"/>
            <wp:docPr id="4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4317365"/>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5</w:t>
      </w:r>
      <w:r w:rsidR="008614C9">
        <w:fldChar w:fldCharType="end"/>
      </w:r>
      <w:r>
        <w:t xml:space="preserve"> - Visual Studio New Project Dialog Window</w:t>
      </w:r>
    </w:p>
    <w:p w:rsidR="00DC7B51" w:rsidRDefault="00DC7B51" w:rsidP="00DC7B51">
      <w:pPr>
        <w:pStyle w:val="Step"/>
        <w:numPr>
          <w:ilvl w:val="0"/>
          <w:numId w:val="2"/>
        </w:numPr>
      </w:pPr>
      <w:r>
        <w:t xml:space="preserve">Uncheck </w:t>
      </w:r>
      <w:r w:rsidRPr="00FA14CC">
        <w:rPr>
          <w:b/>
        </w:rPr>
        <w:t>Create directory for solution</w:t>
      </w:r>
      <w:r>
        <w:t>.</w:t>
      </w:r>
    </w:p>
    <w:p w:rsidR="00DC7B51" w:rsidRDefault="00DC7B51" w:rsidP="00DC7B51">
      <w:pPr>
        <w:pStyle w:val="Step"/>
        <w:numPr>
          <w:ilvl w:val="0"/>
          <w:numId w:val="2"/>
        </w:numPr>
      </w:pPr>
      <w:r>
        <w:t xml:space="preserve">Click </w:t>
      </w:r>
      <w:r w:rsidRPr="00FA14CC">
        <w:rPr>
          <w:b/>
        </w:rPr>
        <w:t>OK</w:t>
      </w:r>
      <w:r w:rsidRPr="00275B67">
        <w:t>.</w:t>
      </w:r>
      <w:bookmarkStart w:id="31" w:name="_Toc106390662"/>
      <w:bookmarkStart w:id="32" w:name="_Toc123721087"/>
    </w:p>
    <w:p w:rsidR="00DC7B51" w:rsidRDefault="00DC7B51" w:rsidP="00DC7B51">
      <w:pPr>
        <w:pStyle w:val="Step"/>
        <w:numPr>
          <w:ilvl w:val="0"/>
          <w:numId w:val="2"/>
        </w:numPr>
      </w:pPr>
      <w:r>
        <w:t xml:space="preserve">Visual Studio will create the new </w:t>
      </w:r>
      <w:r w:rsidRPr="00E94C62">
        <w:rPr>
          <w:b/>
        </w:rPr>
        <w:t>SPCHOL303-Ex1</w:t>
      </w:r>
      <w:r>
        <w:t xml:space="preserve"> project and add the necessary files.</w:t>
      </w:r>
    </w:p>
    <w:p w:rsidR="00DC7B51" w:rsidRDefault="00386637" w:rsidP="00DC7B51">
      <w:pPr>
        <w:pStyle w:val="Step"/>
        <w:keepNext/>
        <w:numPr>
          <w:ilvl w:val="0"/>
          <w:numId w:val="0"/>
        </w:numPr>
        <w:ind w:left="360"/>
      </w:pPr>
      <w:r>
        <w:rPr>
          <w:noProof/>
        </w:rPr>
        <w:drawing>
          <wp:inline distT="0" distB="0" distL="0" distR="0" wp14:anchorId="6DF628BC" wp14:editId="1785B5ED">
            <wp:extent cx="1914286" cy="2438095"/>
            <wp:effectExtent l="0" t="0" r="0" b="0"/>
            <wp:docPr id="4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1914286" cy="2438095"/>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6</w:t>
      </w:r>
      <w:r w:rsidR="008614C9">
        <w:fldChar w:fldCharType="end"/>
      </w:r>
      <w:r>
        <w:t xml:space="preserve"> - Solution Explorer</w:t>
      </w:r>
    </w:p>
    <w:p w:rsidR="00DC7B51" w:rsidRDefault="00DC7B51" w:rsidP="00DC7B51">
      <w:pPr>
        <w:pStyle w:val="Heading3"/>
      </w:pPr>
      <w:bookmarkStart w:id="33" w:name="_Toc260141550"/>
      <w:r w:rsidRPr="00275B67">
        <w:rPr>
          <w:rFonts w:eastAsia="Arial Unicode MS"/>
        </w:rPr>
        <w:lastRenderedPageBreak/>
        <w:t xml:space="preserve">Task </w:t>
      </w:r>
      <w:r>
        <w:rPr>
          <w:rFonts w:eastAsia="Arial Unicode MS"/>
        </w:rPr>
        <w:t>2</w:t>
      </w:r>
      <w:r w:rsidRPr="00275B67">
        <w:rPr>
          <w:rFonts w:eastAsia="Arial Unicode MS"/>
        </w:rPr>
        <w:t xml:space="preserve"> – </w:t>
      </w:r>
      <w:r>
        <w:rPr>
          <w:rFonts w:eastAsia="Arial Unicode MS"/>
        </w:rPr>
        <w:t>Using the Client Object Model</w:t>
      </w:r>
      <w:bookmarkEnd w:id="33"/>
    </w:p>
    <w:p w:rsidR="00C63EB7" w:rsidRDefault="00C63EB7" w:rsidP="00DC7B51">
      <w:pPr>
        <w:pStyle w:val="Step"/>
        <w:numPr>
          <w:ilvl w:val="0"/>
          <w:numId w:val="6"/>
        </w:numPr>
      </w:pPr>
      <w:r>
        <w:t xml:space="preserve">Right-click on the SPCHOL303-Ex1 in the Solution Explorer and select </w:t>
      </w:r>
      <w:r w:rsidRPr="00DC2A3C">
        <w:rPr>
          <w:b/>
        </w:rPr>
        <w:t>Properties</w:t>
      </w:r>
      <w:r>
        <w:t>.</w:t>
      </w:r>
    </w:p>
    <w:p w:rsidR="00C63EB7" w:rsidRDefault="00C63EB7" w:rsidP="00DC7B51">
      <w:pPr>
        <w:pStyle w:val="Step"/>
        <w:numPr>
          <w:ilvl w:val="0"/>
          <w:numId w:val="6"/>
        </w:numPr>
      </w:pPr>
      <w:r>
        <w:t xml:space="preserve">In the Application tab, change the </w:t>
      </w:r>
      <w:r w:rsidRPr="00DC2A3C">
        <w:rPr>
          <w:b/>
        </w:rPr>
        <w:t>Target Framework</w:t>
      </w:r>
      <w:r>
        <w:t xml:space="preserve"> property to </w:t>
      </w:r>
      <w:r w:rsidRPr="00DC2A3C">
        <w:rPr>
          <w:i/>
        </w:rPr>
        <w:t>.NET Framework 4</w:t>
      </w:r>
      <w:r>
        <w:t>.</w:t>
      </w:r>
    </w:p>
    <w:p w:rsidR="00DC7B51" w:rsidRPr="00860B22" w:rsidRDefault="00DC7B51" w:rsidP="00DC7B51">
      <w:pPr>
        <w:pStyle w:val="Step"/>
        <w:numPr>
          <w:ilvl w:val="0"/>
          <w:numId w:val="6"/>
        </w:numPr>
      </w:pPr>
      <w:r>
        <w:t xml:space="preserve">In the </w:t>
      </w:r>
      <w:r w:rsidR="00C14421">
        <w:t>Solution Explorer</w:t>
      </w:r>
      <w:r>
        <w:t xml:space="preserve">, </w:t>
      </w:r>
      <w:r w:rsidR="00C14421">
        <w:t>right-click</w:t>
      </w:r>
      <w:r>
        <w:t xml:space="preserve"> on </w:t>
      </w:r>
      <w:r w:rsidRPr="00E85D91">
        <w:rPr>
          <w:b/>
        </w:rPr>
        <w:t>References</w:t>
      </w:r>
      <w:r>
        <w:t xml:space="preserve"> and select </w:t>
      </w:r>
      <w:r w:rsidRPr="00E85D91">
        <w:rPr>
          <w:b/>
        </w:rPr>
        <w:t>Add Reference…</w:t>
      </w:r>
    </w:p>
    <w:p w:rsidR="00DC7B51" w:rsidRDefault="00AD62FF" w:rsidP="00DC7B51">
      <w:pPr>
        <w:pStyle w:val="Step"/>
        <w:keepNext/>
        <w:numPr>
          <w:ilvl w:val="0"/>
          <w:numId w:val="0"/>
        </w:numPr>
        <w:ind w:left="360"/>
      </w:pPr>
      <w:r>
        <w:rPr>
          <w:noProof/>
        </w:rPr>
        <w:drawing>
          <wp:inline distT="0" distB="0" distL="0" distR="0" wp14:anchorId="7FA101B6" wp14:editId="5ECBA14B">
            <wp:extent cx="2828925" cy="1104900"/>
            <wp:effectExtent l="38100" t="38100" r="28575" b="1905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8925" cy="11049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860B22"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7</w:t>
      </w:r>
      <w:r w:rsidR="008614C9">
        <w:fldChar w:fldCharType="end"/>
      </w:r>
      <w:r>
        <w:t xml:space="preserve"> - Add Reference</w:t>
      </w:r>
    </w:p>
    <w:p w:rsidR="00DC7B51" w:rsidRDefault="00DC7B51" w:rsidP="00DC7B51">
      <w:pPr>
        <w:pStyle w:val="Step"/>
        <w:numPr>
          <w:ilvl w:val="0"/>
          <w:numId w:val="2"/>
        </w:numPr>
      </w:pPr>
      <w:r>
        <w:t xml:space="preserve">Switch to </w:t>
      </w:r>
      <w:r>
        <w:rPr>
          <w:b/>
        </w:rPr>
        <w:t>Browse</w:t>
      </w:r>
      <w:r>
        <w:t xml:space="preserve"> tab.</w:t>
      </w:r>
    </w:p>
    <w:p w:rsidR="00DC7B51" w:rsidRDefault="00DC7B51" w:rsidP="00DC7B51">
      <w:pPr>
        <w:pStyle w:val="Step"/>
        <w:numPr>
          <w:ilvl w:val="0"/>
          <w:numId w:val="2"/>
        </w:numPr>
      </w:pPr>
      <w:r>
        <w:t xml:space="preserve">Type the following path in the </w:t>
      </w:r>
      <w:r w:rsidRPr="001953EE">
        <w:t>File Name</w:t>
      </w:r>
      <w:r>
        <w:t xml:space="preserve"> textbox and press </w:t>
      </w:r>
      <w:r w:rsidRPr="001953EE">
        <w:rPr>
          <w:b/>
        </w:rPr>
        <w:t>enter</w:t>
      </w:r>
      <w:r>
        <w:t>:</w:t>
      </w:r>
    </w:p>
    <w:p w:rsidR="00DC7B51" w:rsidRPr="001953EE" w:rsidRDefault="00DC7B51" w:rsidP="00DC7B51">
      <w:pPr>
        <w:pStyle w:val="Step"/>
        <w:numPr>
          <w:ilvl w:val="0"/>
          <w:numId w:val="0"/>
        </w:numPr>
        <w:ind w:left="360"/>
        <w:rPr>
          <w:b/>
        </w:rPr>
      </w:pPr>
      <w:r w:rsidRPr="001953EE">
        <w:rPr>
          <w:b/>
        </w:rPr>
        <w:t>C:\Program Files\Common Files\Microsoft Shared\Web Server Extensions\14\ISAPI</w:t>
      </w:r>
    </w:p>
    <w:p w:rsidR="00DC7B51" w:rsidRPr="007700CC" w:rsidRDefault="00DC7B51" w:rsidP="00DC7B51">
      <w:pPr>
        <w:pStyle w:val="Step"/>
        <w:numPr>
          <w:ilvl w:val="0"/>
          <w:numId w:val="2"/>
        </w:numPr>
      </w:pPr>
      <w:r>
        <w:t xml:space="preserve">Select </w:t>
      </w:r>
      <w:r w:rsidRPr="007700CC">
        <w:rPr>
          <w:b/>
        </w:rPr>
        <w:t>Microsoft.SharePoint.Client.dll</w:t>
      </w:r>
      <w:r>
        <w:t xml:space="preserve"> and </w:t>
      </w:r>
      <w:r w:rsidRPr="007700CC">
        <w:rPr>
          <w:b/>
        </w:rPr>
        <w:t>Microsoft.SharePoint.Client.Runtime.dll</w:t>
      </w:r>
      <w:r w:rsidR="00166ECA" w:rsidRPr="001953EE">
        <w:t>, and click</w:t>
      </w:r>
      <w:r w:rsidR="00166ECA">
        <w:rPr>
          <w:b/>
        </w:rPr>
        <w:t xml:space="preserve"> OK.</w:t>
      </w:r>
    </w:p>
    <w:p w:rsidR="00DC7B51" w:rsidRDefault="00386637" w:rsidP="00DC7B51">
      <w:pPr>
        <w:pStyle w:val="Step"/>
        <w:keepNext/>
        <w:numPr>
          <w:ilvl w:val="0"/>
          <w:numId w:val="0"/>
        </w:numPr>
        <w:ind w:left="360"/>
      </w:pPr>
      <w:r>
        <w:rPr>
          <w:noProof/>
        </w:rPr>
        <w:drawing>
          <wp:inline distT="0" distB="0" distL="0" distR="0" wp14:anchorId="44F7B5F4" wp14:editId="6E0C2735">
            <wp:extent cx="5209524" cy="4333334"/>
            <wp:effectExtent l="0" t="0" r="0" b="0"/>
            <wp:docPr id="4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209524" cy="4333334"/>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8</w:t>
      </w:r>
      <w:r w:rsidR="008614C9">
        <w:fldChar w:fldCharType="end"/>
      </w:r>
      <w:r>
        <w:t xml:space="preserve"> - Add Reference Dialog Window</w:t>
      </w:r>
    </w:p>
    <w:p w:rsidR="00DC7B51" w:rsidRPr="007700CC" w:rsidRDefault="00DC7B51" w:rsidP="00DC7B51">
      <w:pPr>
        <w:pStyle w:val="Step"/>
        <w:numPr>
          <w:ilvl w:val="0"/>
          <w:numId w:val="2"/>
        </w:numPr>
      </w:pPr>
      <w:r>
        <w:lastRenderedPageBreak/>
        <w:t xml:space="preserve"> In the Solution Explorer, double</w:t>
      </w:r>
      <w:r w:rsidR="00166ECA">
        <w:t>-</w:t>
      </w:r>
      <w:r w:rsidR="001800E9">
        <w:t>-</w:t>
      </w:r>
      <w:r>
        <w:t xml:space="preserve">click on </w:t>
      </w:r>
      <w:proofErr w:type="spellStart"/>
      <w:r w:rsidR="00166ECA">
        <w:t>Main</w:t>
      </w:r>
      <w:r>
        <w:rPr>
          <w:b/>
        </w:rPr>
        <w:t>Window.xaml</w:t>
      </w:r>
      <w:proofErr w:type="spellEnd"/>
      <w:r>
        <w:t xml:space="preserve"> to open the XAML view.</w:t>
      </w:r>
    </w:p>
    <w:p w:rsidR="00DC7B51" w:rsidRDefault="00DC7B51" w:rsidP="00DC7B51">
      <w:pPr>
        <w:pStyle w:val="Step"/>
        <w:numPr>
          <w:ilvl w:val="0"/>
          <w:numId w:val="2"/>
        </w:numPr>
      </w:pPr>
      <w:r>
        <w:t xml:space="preserve">Insert the following XAML code inside the </w:t>
      </w:r>
      <w:r>
        <w:rPr>
          <w:b/>
        </w:rPr>
        <w:t>Grid</w:t>
      </w:r>
      <w:r>
        <w:t xml:space="preserve"> element in the XAML view.</w:t>
      </w:r>
    </w:p>
    <w:p w:rsidR="00DC7B51" w:rsidRPr="007700CC" w:rsidRDefault="00DC7B51" w:rsidP="00DC7B51">
      <w:pPr>
        <w:pStyle w:val="code20"/>
      </w:pPr>
      <w:r>
        <w:rPr>
          <w:rFonts w:ascii="Consolas" w:hAnsi="Consolas" w:cs="Consolas"/>
          <w:color w:val="0000FF"/>
          <w:sz w:val="19"/>
          <w:szCs w:val="19"/>
          <w:lang w:val="en-NZ" w:eastAsia="en-NZ"/>
        </w:rPr>
        <w:t>&lt;</w:t>
      </w:r>
      <w:r>
        <w:rPr>
          <w:rFonts w:ascii="Consolas" w:hAnsi="Consolas" w:cs="Consolas"/>
          <w:color w:val="A31515"/>
          <w:sz w:val="19"/>
          <w:szCs w:val="19"/>
          <w:lang w:val="en-NZ" w:eastAsia="en-NZ"/>
        </w:rPr>
        <w:t>ListBox</w:t>
      </w:r>
      <w:r>
        <w:rPr>
          <w:rFonts w:ascii="Consolas" w:hAnsi="Consolas" w:cs="Consolas"/>
          <w:color w:val="FF0000"/>
          <w:sz w:val="19"/>
          <w:szCs w:val="19"/>
          <w:lang w:val="en-NZ" w:eastAsia="en-NZ"/>
        </w:rPr>
        <w:t xml:space="preserve"> Height</w:t>
      </w:r>
      <w:r>
        <w:rPr>
          <w:rFonts w:ascii="Consolas" w:hAnsi="Consolas" w:cs="Consolas"/>
          <w:color w:val="0000FF"/>
          <w:sz w:val="19"/>
          <w:szCs w:val="19"/>
          <w:lang w:val="en-NZ" w:eastAsia="en-NZ"/>
        </w:rPr>
        <w:t>="238"</w:t>
      </w:r>
      <w:r>
        <w:rPr>
          <w:rFonts w:ascii="Consolas" w:hAnsi="Consolas" w:cs="Consolas"/>
          <w:color w:val="FF0000"/>
          <w:sz w:val="19"/>
          <w:szCs w:val="19"/>
          <w:lang w:val="en-NZ" w:eastAsia="en-NZ"/>
        </w:rPr>
        <w:t xml:space="preserve"> Margin</w:t>
      </w:r>
      <w:r>
        <w:rPr>
          <w:rFonts w:ascii="Consolas" w:hAnsi="Consolas" w:cs="Consolas"/>
          <w:color w:val="0000FF"/>
          <w:sz w:val="19"/>
          <w:szCs w:val="19"/>
          <w:lang w:val="en-NZ" w:eastAsia="en-NZ"/>
        </w:rPr>
        <w:t>="12,11,12,13"</w:t>
      </w:r>
      <w:r>
        <w:rPr>
          <w:rFonts w:ascii="Consolas" w:hAnsi="Consolas" w:cs="Consolas"/>
          <w:color w:val="FF0000"/>
          <w:sz w:val="19"/>
          <w:szCs w:val="19"/>
          <w:lang w:val="en-NZ" w:eastAsia="en-NZ"/>
        </w:rPr>
        <w:t xml:space="preserve"> Name</w:t>
      </w:r>
      <w:r>
        <w:rPr>
          <w:rFonts w:ascii="Consolas" w:hAnsi="Consolas" w:cs="Consolas"/>
          <w:color w:val="0000FF"/>
          <w:sz w:val="19"/>
          <w:szCs w:val="19"/>
          <w:lang w:val="en-NZ" w:eastAsia="en-NZ"/>
        </w:rPr>
        <w:t>="ListBox1"</w:t>
      </w:r>
      <w:r>
        <w:rPr>
          <w:rFonts w:ascii="Consolas" w:hAnsi="Consolas" w:cs="Consolas"/>
          <w:color w:val="FF0000"/>
          <w:sz w:val="19"/>
          <w:szCs w:val="19"/>
          <w:lang w:val="en-NZ" w:eastAsia="en-NZ"/>
        </w:rPr>
        <w:t xml:space="preserve"> Width</w:t>
      </w:r>
      <w:r>
        <w:rPr>
          <w:rFonts w:ascii="Consolas" w:hAnsi="Consolas" w:cs="Consolas"/>
          <w:color w:val="0000FF"/>
          <w:sz w:val="19"/>
          <w:szCs w:val="19"/>
          <w:lang w:val="en-NZ" w:eastAsia="en-NZ"/>
        </w:rPr>
        <w:t>="254" /&gt;</w:t>
      </w:r>
    </w:p>
    <w:p w:rsidR="00DC7B51" w:rsidRDefault="00DC7B51" w:rsidP="00DC7B51">
      <w:pPr>
        <w:pStyle w:val="Step"/>
        <w:numPr>
          <w:ilvl w:val="0"/>
          <w:numId w:val="0"/>
        </w:numPr>
        <w:ind w:left="360" w:hanging="360"/>
      </w:pPr>
    </w:p>
    <w:p w:rsidR="00DC7B51" w:rsidRDefault="00DC7B51" w:rsidP="00DC7B51">
      <w:pPr>
        <w:pStyle w:val="Step"/>
        <w:numPr>
          <w:ilvl w:val="0"/>
          <w:numId w:val="0"/>
        </w:numPr>
        <w:ind w:left="717" w:hanging="360"/>
      </w:pPr>
      <w:r>
        <w:t xml:space="preserve">This XAML code creates a new </w:t>
      </w:r>
      <w:proofErr w:type="spellStart"/>
      <w:r>
        <w:t>ListBox</w:t>
      </w:r>
      <w:proofErr w:type="spellEnd"/>
      <w:r>
        <w:t xml:space="preserve"> control.</w:t>
      </w:r>
    </w:p>
    <w:p w:rsidR="00DC7B51" w:rsidRDefault="00DC7B51" w:rsidP="00DC7B51">
      <w:pPr>
        <w:pStyle w:val="Step"/>
        <w:numPr>
          <w:ilvl w:val="0"/>
          <w:numId w:val="2"/>
        </w:numPr>
      </w:pPr>
      <w:r>
        <w:t xml:space="preserve">You should see the </w:t>
      </w:r>
      <w:proofErr w:type="spellStart"/>
      <w:r>
        <w:t>ListBox</w:t>
      </w:r>
      <w:proofErr w:type="spellEnd"/>
      <w:r>
        <w:t xml:space="preserve"> added to the designer view.</w:t>
      </w:r>
    </w:p>
    <w:p w:rsidR="00DC7B51" w:rsidRDefault="00AD62FF" w:rsidP="00DC7B51">
      <w:pPr>
        <w:pStyle w:val="Step"/>
        <w:keepNext/>
        <w:numPr>
          <w:ilvl w:val="0"/>
          <w:numId w:val="0"/>
        </w:numPr>
        <w:ind w:left="360"/>
      </w:pPr>
      <w:r>
        <w:rPr>
          <w:noProof/>
        </w:rPr>
        <w:drawing>
          <wp:inline distT="0" distB="0" distL="0" distR="0" wp14:anchorId="634906BA" wp14:editId="0393EBC2">
            <wp:extent cx="1943100" cy="1924050"/>
            <wp:effectExtent l="38100" t="38100" r="19050" b="190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3100" cy="19240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9</w:t>
      </w:r>
      <w:r w:rsidR="008614C9">
        <w:fldChar w:fldCharType="end"/>
      </w:r>
      <w:r>
        <w:t xml:space="preserve"> - Window1.xaml Designer View</w:t>
      </w:r>
    </w:p>
    <w:p w:rsidR="00DC7B51" w:rsidRPr="00D252EC" w:rsidRDefault="00DC7B51" w:rsidP="00DC7B51">
      <w:pPr>
        <w:pStyle w:val="Step"/>
        <w:numPr>
          <w:ilvl w:val="0"/>
          <w:numId w:val="2"/>
        </w:numPr>
      </w:pPr>
      <w:r>
        <w:t xml:space="preserve">In the Solution Explorer, </w:t>
      </w:r>
      <w:r w:rsidR="00C14421">
        <w:t>right-click</w:t>
      </w:r>
      <w:r>
        <w:t xml:space="preserve"> on </w:t>
      </w:r>
      <w:proofErr w:type="spellStart"/>
      <w:r w:rsidR="00632A57">
        <w:t>Main</w:t>
      </w:r>
      <w:r>
        <w:rPr>
          <w:b/>
        </w:rPr>
        <w:t>Window.xaml</w:t>
      </w:r>
      <w:proofErr w:type="spellEnd"/>
      <w:r>
        <w:t xml:space="preserve"> and select </w:t>
      </w:r>
      <w:r>
        <w:rPr>
          <w:b/>
        </w:rPr>
        <w:t>View Code.</w:t>
      </w:r>
    </w:p>
    <w:p w:rsidR="00DC7B51" w:rsidRDefault="00632A57" w:rsidP="00DC7B51">
      <w:pPr>
        <w:pStyle w:val="Step"/>
        <w:keepNext/>
        <w:numPr>
          <w:ilvl w:val="0"/>
          <w:numId w:val="0"/>
        </w:numPr>
        <w:ind w:left="360"/>
      </w:pPr>
      <w:r>
        <w:br/>
      </w:r>
      <w:r>
        <w:rPr>
          <w:noProof/>
        </w:rPr>
        <w:drawing>
          <wp:inline distT="0" distB="0" distL="0" distR="0" wp14:anchorId="5CC83150" wp14:editId="0718C0FA">
            <wp:extent cx="2435225" cy="694690"/>
            <wp:effectExtent l="25400" t="0" r="317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2435225" cy="694690"/>
                    </a:xfrm>
                    <a:prstGeom prst="rect">
                      <a:avLst/>
                    </a:prstGeom>
                    <a:noFill/>
                    <a:ln w="9525">
                      <a:noFill/>
                      <a:miter lim="800000"/>
                      <a:headEnd/>
                      <a:tailEnd/>
                    </a:ln>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10</w:t>
      </w:r>
      <w:r w:rsidR="008614C9">
        <w:fldChar w:fldCharType="end"/>
      </w:r>
      <w:r>
        <w:t xml:space="preserve"> - View Code</w:t>
      </w:r>
    </w:p>
    <w:p w:rsidR="00DC7B51" w:rsidRDefault="00DC7B51" w:rsidP="00DC7B51">
      <w:pPr>
        <w:pStyle w:val="Step"/>
        <w:numPr>
          <w:ilvl w:val="0"/>
          <w:numId w:val="2"/>
        </w:numPr>
      </w:pPr>
      <w:r>
        <w:t xml:space="preserve">Add the following </w:t>
      </w:r>
      <w:r w:rsidRPr="009F0566">
        <w:rPr>
          <w:b/>
        </w:rPr>
        <w:t>using statements</w:t>
      </w:r>
      <w:r>
        <w:t>:</w:t>
      </w:r>
    </w:p>
    <w:p w:rsidR="00DC7B51" w:rsidRDefault="00DC7B51" w:rsidP="00DC7B51">
      <w:pPr>
        <w:pStyle w:val="code20"/>
        <w:rPr>
          <w:lang w:val="en-NZ" w:eastAsia="en-NZ"/>
        </w:rPr>
      </w:pPr>
      <w:r>
        <w:rPr>
          <w:color w:val="0000FF"/>
          <w:lang w:val="en-NZ" w:eastAsia="en-NZ"/>
        </w:rPr>
        <w:t>using</w:t>
      </w:r>
      <w:r>
        <w:rPr>
          <w:lang w:val="en-NZ" w:eastAsia="en-NZ"/>
        </w:rPr>
        <w:t xml:space="preserve"> Microsoft.SharePoint.Client;</w:t>
      </w:r>
    </w:p>
    <w:p w:rsidR="00DC7B51" w:rsidRDefault="00DC7B51" w:rsidP="00DC7B51">
      <w:pPr>
        <w:pStyle w:val="code20"/>
      </w:pPr>
      <w:r>
        <w:rPr>
          <w:color w:val="0000FF"/>
          <w:lang w:val="en-NZ" w:eastAsia="en-NZ"/>
        </w:rPr>
        <w:t>using</w:t>
      </w:r>
      <w:r>
        <w:rPr>
          <w:lang w:val="en-NZ" w:eastAsia="en-NZ"/>
        </w:rPr>
        <w:t xml:space="preserve"> SP = Microsoft.SharePoint.Client;</w:t>
      </w:r>
    </w:p>
    <w:p w:rsidR="00DC7B51" w:rsidRPr="009F0566" w:rsidRDefault="00DC7B51" w:rsidP="00DC7B51">
      <w:pPr>
        <w:pStyle w:val="Step"/>
        <w:numPr>
          <w:ilvl w:val="0"/>
          <w:numId w:val="0"/>
        </w:numPr>
        <w:ind w:left="360"/>
        <w:rPr>
          <w:i/>
        </w:rPr>
      </w:pPr>
      <w:r w:rsidRPr="009F0566">
        <w:rPr>
          <w:b/>
        </w:rPr>
        <w:t>Code Snippets</w:t>
      </w:r>
      <w:r>
        <w:t xml:space="preserve">: </w:t>
      </w:r>
      <w:r w:rsidRPr="0029769C">
        <w:rPr>
          <w:i/>
        </w:rPr>
        <w:t xml:space="preserve">My Code Snippets </w:t>
      </w:r>
      <w:r w:rsidR="004B0172" w:rsidRPr="0029769C">
        <w:rPr>
          <w:i/>
        </w:rPr>
        <w:t xml:space="preserve">| </w:t>
      </w:r>
      <w:r w:rsidR="004B0172" w:rsidRPr="00B878B5">
        <w:t>spchol303</w:t>
      </w:r>
      <w:r>
        <w:rPr>
          <w:i/>
        </w:rPr>
        <w:t>_ex1_namespaces</w:t>
      </w:r>
    </w:p>
    <w:p w:rsidR="00DC7B51" w:rsidRDefault="00DC7B51" w:rsidP="00DC7B51">
      <w:pPr>
        <w:pStyle w:val="Step"/>
        <w:numPr>
          <w:ilvl w:val="0"/>
          <w:numId w:val="2"/>
        </w:numPr>
      </w:pPr>
      <w:r>
        <w:t xml:space="preserve">Insert the following code block in the </w:t>
      </w:r>
      <w:r>
        <w:rPr>
          <w:b/>
        </w:rPr>
        <w:t>Window1</w:t>
      </w:r>
      <w:r>
        <w:t xml:space="preserve"> constructor after the </w:t>
      </w:r>
      <w:proofErr w:type="spellStart"/>
      <w:r>
        <w:rPr>
          <w:b/>
        </w:rPr>
        <w:t>InitializeComponent</w:t>
      </w:r>
      <w:proofErr w:type="spellEnd"/>
      <w:r>
        <w:rPr>
          <w:b/>
        </w:rPr>
        <w:t>()</w:t>
      </w:r>
      <w:r>
        <w:t xml:space="preserve"> method call:</w:t>
      </w:r>
    </w:p>
    <w:p w:rsidR="00DC7B51" w:rsidRDefault="00DC7B51" w:rsidP="00DC7B51">
      <w:pPr>
        <w:pStyle w:val="code20"/>
        <w:rPr>
          <w:lang w:val="en-NZ" w:eastAsia="en-NZ"/>
        </w:rPr>
      </w:pPr>
      <w:r>
        <w:rPr>
          <w:lang w:val="en-NZ" w:eastAsia="en-NZ"/>
        </w:rPr>
        <w:lastRenderedPageBreak/>
        <w:t xml:space="preserve">ClientContext context = </w:t>
      </w:r>
    </w:p>
    <w:p w:rsidR="00DC7B51" w:rsidRDefault="00DC7B51" w:rsidP="00DC7B51">
      <w:pPr>
        <w:pStyle w:val="code20"/>
        <w:rPr>
          <w:lang w:val="en-NZ" w:eastAsia="en-NZ"/>
        </w:rPr>
      </w:pPr>
      <w:r>
        <w:rPr>
          <w:lang w:val="en-NZ" w:eastAsia="en-NZ"/>
        </w:rPr>
        <w:t xml:space="preserve">    </w:t>
      </w:r>
      <w:r>
        <w:rPr>
          <w:color w:val="0000FF"/>
          <w:lang w:val="en-NZ" w:eastAsia="en-NZ"/>
        </w:rPr>
        <w:t>new</w:t>
      </w:r>
      <w:r>
        <w:rPr>
          <w:lang w:val="en-NZ" w:eastAsia="en-NZ"/>
        </w:rPr>
        <w:t xml:space="preserve"> </w:t>
      </w:r>
      <w:r>
        <w:rPr>
          <w:color w:val="2B91AF"/>
          <w:lang w:val="en-NZ" w:eastAsia="en-NZ"/>
        </w:rPr>
        <w:t>ClientContext</w:t>
      </w:r>
      <w:r>
        <w:rPr>
          <w:lang w:val="en-NZ" w:eastAsia="en-NZ"/>
        </w:rPr>
        <w:t>("http://intranet.contoso.com");</w:t>
      </w:r>
    </w:p>
    <w:p w:rsidR="00DC7B51" w:rsidRDefault="00DC7B51" w:rsidP="00DC7B51">
      <w:pPr>
        <w:pStyle w:val="code20"/>
        <w:rPr>
          <w:lang w:val="en-NZ" w:eastAsia="en-NZ"/>
        </w:rPr>
      </w:pPr>
    </w:p>
    <w:p w:rsidR="00DC7B51" w:rsidRDefault="00DC7B51" w:rsidP="00DC7B51">
      <w:pPr>
        <w:pStyle w:val="code20"/>
        <w:rPr>
          <w:lang w:val="en-NZ" w:eastAsia="en-NZ"/>
        </w:rPr>
      </w:pPr>
      <w:r>
        <w:rPr>
          <w:color w:val="2B91AF"/>
          <w:lang w:val="en-NZ" w:eastAsia="en-NZ"/>
        </w:rPr>
        <w:t>Web</w:t>
      </w:r>
      <w:r>
        <w:rPr>
          <w:lang w:val="en-NZ" w:eastAsia="en-NZ"/>
        </w:rPr>
        <w:t xml:space="preserve"> site = context.Web;</w:t>
      </w:r>
    </w:p>
    <w:p w:rsidR="00DC7B51" w:rsidRDefault="00DC7B51" w:rsidP="00DC7B51">
      <w:pPr>
        <w:pStyle w:val="code20"/>
        <w:rPr>
          <w:lang w:val="en-NZ" w:eastAsia="en-NZ"/>
        </w:rPr>
      </w:pPr>
      <w:r>
        <w:rPr>
          <w:lang w:val="en-NZ" w:eastAsia="en-NZ"/>
        </w:rPr>
        <w:t>context.Load(site, osite =&gt; osite.Title);</w:t>
      </w:r>
    </w:p>
    <w:p w:rsidR="00DC7B51" w:rsidRDefault="00DC7B51" w:rsidP="00DC7B51">
      <w:pPr>
        <w:pStyle w:val="code20"/>
        <w:rPr>
          <w:lang w:val="en-NZ" w:eastAsia="en-NZ"/>
        </w:rPr>
      </w:pPr>
      <w:r>
        <w:rPr>
          <w:lang w:val="en-NZ" w:eastAsia="en-NZ"/>
        </w:rPr>
        <w:t>context.ExecuteQuery();</w:t>
      </w:r>
    </w:p>
    <w:p w:rsidR="00DC7B51" w:rsidRDefault="00DC7B51" w:rsidP="00DC7B51">
      <w:pPr>
        <w:pStyle w:val="code20"/>
        <w:rPr>
          <w:lang w:val="en-NZ" w:eastAsia="en-NZ"/>
        </w:rPr>
      </w:pPr>
    </w:p>
    <w:p w:rsidR="00DC7B51" w:rsidRDefault="00DC7B51" w:rsidP="00DC7B51">
      <w:pPr>
        <w:pStyle w:val="code20"/>
        <w:rPr>
          <w:lang w:val="en-NZ" w:eastAsia="en-NZ"/>
        </w:rPr>
      </w:pPr>
      <w:r>
        <w:rPr>
          <w:lang w:val="en-NZ" w:eastAsia="en-NZ"/>
        </w:rPr>
        <w:t>Title = site.Title;</w:t>
      </w:r>
    </w:p>
    <w:p w:rsidR="00DC7B51" w:rsidRDefault="00DC7B51" w:rsidP="00DC7B51">
      <w:pPr>
        <w:pStyle w:val="code20"/>
        <w:rPr>
          <w:lang w:val="en-NZ" w:eastAsia="en-NZ"/>
        </w:rPr>
      </w:pPr>
    </w:p>
    <w:p w:rsidR="00DC7B51" w:rsidRDefault="00DC7B51" w:rsidP="00DC7B51">
      <w:pPr>
        <w:pStyle w:val="code20"/>
        <w:rPr>
          <w:lang w:val="en-NZ" w:eastAsia="en-NZ"/>
        </w:rPr>
      </w:pPr>
      <w:r>
        <w:rPr>
          <w:color w:val="2B91AF"/>
          <w:lang w:val="en-NZ" w:eastAsia="en-NZ"/>
        </w:rPr>
        <w:t>ListCollection</w:t>
      </w:r>
      <w:r>
        <w:rPr>
          <w:lang w:val="en-NZ" w:eastAsia="en-NZ"/>
        </w:rPr>
        <w:t xml:space="preserve"> lists = site.Lists;</w:t>
      </w:r>
    </w:p>
    <w:p w:rsidR="00DC7B51" w:rsidRDefault="00DC7B51" w:rsidP="00DC7B51">
      <w:pPr>
        <w:pStyle w:val="code20"/>
        <w:rPr>
          <w:lang w:val="en-NZ" w:eastAsia="en-NZ"/>
        </w:rPr>
      </w:pPr>
      <w:r>
        <w:rPr>
          <w:color w:val="2B91AF"/>
          <w:lang w:val="en-NZ" w:eastAsia="en-NZ"/>
        </w:rPr>
        <w:t>IEnumerable</w:t>
      </w:r>
      <w:r>
        <w:rPr>
          <w:lang w:val="en-NZ" w:eastAsia="en-NZ"/>
        </w:rPr>
        <w:t>&lt;SP.</w:t>
      </w:r>
      <w:r>
        <w:rPr>
          <w:color w:val="2B91AF"/>
          <w:lang w:val="en-NZ" w:eastAsia="en-NZ"/>
        </w:rPr>
        <w:t>List</w:t>
      </w:r>
      <w:r>
        <w:rPr>
          <w:lang w:val="en-NZ" w:eastAsia="en-NZ"/>
        </w:rPr>
        <w:t>&gt; listsCollection =</w:t>
      </w:r>
    </w:p>
    <w:p w:rsidR="00DC7B51" w:rsidRDefault="00DC7B51" w:rsidP="00DC7B51">
      <w:pPr>
        <w:pStyle w:val="code20"/>
        <w:rPr>
          <w:lang w:val="en-NZ" w:eastAsia="en-NZ"/>
        </w:rPr>
      </w:pPr>
      <w:r>
        <w:rPr>
          <w:lang w:val="en-NZ" w:eastAsia="en-NZ"/>
        </w:rPr>
        <w:t xml:space="preserve">    context.LoadQuery(lists.Include(l =&gt; l.Title, l =&gt; l.Id));</w:t>
      </w:r>
    </w:p>
    <w:p w:rsidR="00DC7B51" w:rsidRDefault="00DC7B51" w:rsidP="00DC7B51">
      <w:pPr>
        <w:pStyle w:val="code20"/>
        <w:rPr>
          <w:lang w:val="en-NZ" w:eastAsia="en-NZ"/>
        </w:rPr>
      </w:pPr>
      <w:r>
        <w:rPr>
          <w:lang w:val="en-NZ" w:eastAsia="en-NZ"/>
        </w:rPr>
        <w:t>context.ExecuteQuery();</w:t>
      </w:r>
    </w:p>
    <w:p w:rsidR="00DC7B51" w:rsidRDefault="00DC7B51" w:rsidP="00DC7B51">
      <w:pPr>
        <w:pStyle w:val="code20"/>
        <w:rPr>
          <w:lang w:val="en-NZ" w:eastAsia="en-NZ"/>
        </w:rPr>
      </w:pPr>
    </w:p>
    <w:p w:rsidR="00DC7B51" w:rsidRDefault="00DC7B51" w:rsidP="00DC7B51">
      <w:pPr>
        <w:pStyle w:val="code20"/>
        <w:rPr>
          <w:lang w:val="en-NZ" w:eastAsia="en-NZ"/>
        </w:rPr>
      </w:pPr>
      <w:r>
        <w:rPr>
          <w:lang w:val="en-NZ" w:eastAsia="en-NZ"/>
        </w:rPr>
        <w:t>ListBox1.ItemsSource = listsCollection;</w:t>
      </w:r>
    </w:p>
    <w:p w:rsidR="00DC7B51" w:rsidRDefault="00DC7B51" w:rsidP="00DC7B51">
      <w:pPr>
        <w:pStyle w:val="code20"/>
      </w:pPr>
      <w:r>
        <w:rPr>
          <w:lang w:val="en-NZ" w:eastAsia="en-NZ"/>
        </w:rPr>
        <w:t xml:space="preserve">ListBox1.DisplayMemberPath = </w:t>
      </w:r>
      <w:r>
        <w:rPr>
          <w:color w:val="A31515"/>
          <w:lang w:val="en-NZ" w:eastAsia="en-NZ"/>
        </w:rPr>
        <w:t>"Title"</w:t>
      </w:r>
      <w:r>
        <w:rPr>
          <w:lang w:val="en-NZ" w:eastAsia="en-NZ"/>
        </w:rPr>
        <w:t xml:space="preserve">;  </w:t>
      </w:r>
    </w:p>
    <w:p w:rsidR="00DC7B51" w:rsidRDefault="00DC7B51" w:rsidP="00DC7B51">
      <w:pPr>
        <w:pStyle w:val="Step"/>
        <w:numPr>
          <w:ilvl w:val="0"/>
          <w:numId w:val="0"/>
        </w:numPr>
        <w:ind w:left="360"/>
        <w:rPr>
          <w:b/>
        </w:rPr>
      </w:pPr>
      <w:r>
        <w:rPr>
          <w:b/>
        </w:rPr>
        <w:t xml:space="preserve">Code Snippet: </w:t>
      </w:r>
      <w:r w:rsidRPr="0029769C">
        <w:rPr>
          <w:i/>
        </w:rPr>
        <w:t xml:space="preserve">My Code Snippets </w:t>
      </w:r>
      <w:r w:rsidR="004B0172" w:rsidRPr="0029769C">
        <w:rPr>
          <w:i/>
        </w:rPr>
        <w:t xml:space="preserve">| </w:t>
      </w:r>
      <w:r w:rsidR="004B0172" w:rsidRPr="00B878B5">
        <w:t>spchol303</w:t>
      </w:r>
      <w:r w:rsidRPr="00B878B5">
        <w:rPr>
          <w:i/>
        </w:rPr>
        <w:t>_ex1_constructor</w:t>
      </w:r>
    </w:p>
    <w:p w:rsidR="00DC7B51" w:rsidRDefault="00DC7B51" w:rsidP="00DC7B51">
      <w:pPr>
        <w:pStyle w:val="Step"/>
        <w:numPr>
          <w:ilvl w:val="0"/>
          <w:numId w:val="0"/>
        </w:numPr>
        <w:ind w:left="360"/>
      </w:pPr>
      <w:r>
        <w:t>This code block:</w:t>
      </w:r>
    </w:p>
    <w:p w:rsidR="00DC7B51" w:rsidRDefault="00DC7B51" w:rsidP="00DC7B51">
      <w:pPr>
        <w:pStyle w:val="Step"/>
        <w:numPr>
          <w:ilvl w:val="0"/>
          <w:numId w:val="5"/>
        </w:numPr>
      </w:pPr>
      <w:r>
        <w:t>Creates a new client context to the SharePoint site.</w:t>
      </w:r>
    </w:p>
    <w:p w:rsidR="00DC7B51" w:rsidRDefault="00DC7B51" w:rsidP="00DC7B51">
      <w:pPr>
        <w:pStyle w:val="Step"/>
        <w:numPr>
          <w:ilvl w:val="0"/>
          <w:numId w:val="5"/>
        </w:numPr>
      </w:pPr>
      <w:r>
        <w:t xml:space="preserve">Queries the available SharePoint lists in the site and retrieves the lists along with their properties – </w:t>
      </w:r>
      <w:r w:rsidRPr="00A168B4">
        <w:rPr>
          <w:b/>
        </w:rPr>
        <w:t>Title</w:t>
      </w:r>
      <w:r>
        <w:t xml:space="preserve"> and </w:t>
      </w:r>
      <w:r w:rsidRPr="00A168B4">
        <w:rPr>
          <w:b/>
        </w:rPr>
        <w:t>Id</w:t>
      </w:r>
      <w:r>
        <w:rPr>
          <w:b/>
        </w:rPr>
        <w:t>.</w:t>
      </w:r>
    </w:p>
    <w:p w:rsidR="00DC7B51" w:rsidRPr="00A168B4" w:rsidRDefault="00DC7B51" w:rsidP="00DC7B51">
      <w:pPr>
        <w:pStyle w:val="Step"/>
        <w:numPr>
          <w:ilvl w:val="0"/>
          <w:numId w:val="5"/>
        </w:numPr>
      </w:pPr>
      <w:r>
        <w:t xml:space="preserve">Binds the list collection to the WPF </w:t>
      </w:r>
      <w:proofErr w:type="spellStart"/>
      <w:r>
        <w:t>ListBox</w:t>
      </w:r>
      <w:proofErr w:type="spellEnd"/>
      <w:r>
        <w:t xml:space="preserve"> control.</w:t>
      </w:r>
    </w:p>
    <w:p w:rsidR="00DC7B51" w:rsidRDefault="00DC7B51" w:rsidP="00DC7B51">
      <w:pPr>
        <w:pStyle w:val="Step"/>
        <w:numPr>
          <w:ilvl w:val="0"/>
          <w:numId w:val="2"/>
        </w:numPr>
      </w:pPr>
      <w:r>
        <w:t xml:space="preserve">Press </w:t>
      </w:r>
      <w:r w:rsidRPr="00E0106A">
        <w:rPr>
          <w:b/>
        </w:rPr>
        <w:t xml:space="preserve">F5 </w:t>
      </w:r>
      <w:r>
        <w:t>to start debugging the application.</w:t>
      </w:r>
    </w:p>
    <w:p w:rsidR="00DC7B51" w:rsidRDefault="00DC7B51" w:rsidP="00DC7B51">
      <w:pPr>
        <w:pStyle w:val="Step"/>
        <w:numPr>
          <w:ilvl w:val="0"/>
          <w:numId w:val="2"/>
        </w:numPr>
      </w:pPr>
      <w:r>
        <w:t xml:space="preserve">You should see the Application Window with the </w:t>
      </w:r>
      <w:proofErr w:type="spellStart"/>
      <w:r>
        <w:t>ListBox</w:t>
      </w:r>
      <w:proofErr w:type="spellEnd"/>
      <w:r>
        <w:t xml:space="preserve"> populated with the available SharePoint lists.</w:t>
      </w:r>
    </w:p>
    <w:p w:rsidR="00DC7B51" w:rsidRDefault="00AD62FF" w:rsidP="00DC7B51">
      <w:pPr>
        <w:pStyle w:val="Step"/>
        <w:keepNext/>
        <w:numPr>
          <w:ilvl w:val="0"/>
          <w:numId w:val="0"/>
        </w:numPr>
        <w:ind w:left="360"/>
      </w:pPr>
      <w:r>
        <w:rPr>
          <w:noProof/>
        </w:rPr>
        <w:drawing>
          <wp:inline distT="0" distB="0" distL="0" distR="0" wp14:anchorId="5BAFF469" wp14:editId="084045D3">
            <wp:extent cx="2857500" cy="2857500"/>
            <wp:effectExtent l="38100" t="38100" r="19050" b="1905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11</w:t>
      </w:r>
      <w:r w:rsidR="008614C9">
        <w:fldChar w:fldCharType="end"/>
      </w:r>
      <w:r>
        <w:t xml:space="preserve"> - Application Window</w:t>
      </w:r>
    </w:p>
    <w:p w:rsidR="00DC7B51" w:rsidRDefault="00DC7B51" w:rsidP="00DC7B51">
      <w:pPr>
        <w:pStyle w:val="Step"/>
        <w:numPr>
          <w:ilvl w:val="0"/>
          <w:numId w:val="2"/>
        </w:numPr>
      </w:pPr>
      <w:r>
        <w:t>Close the Application Window.</w:t>
      </w:r>
    </w:p>
    <w:p w:rsidR="00DC7B51" w:rsidRDefault="00DC7B51" w:rsidP="00DC7B51">
      <w:r>
        <w:t xml:space="preserve">In the past few minutes, you </w:t>
      </w:r>
      <w:r w:rsidR="00CA2C2B">
        <w:t xml:space="preserve">have demonstrated </w:t>
      </w:r>
      <w:r>
        <w:t>how to use the new SharePoint Client Object Model and create a WPF .NET Application to retrieve SharePoint data from a site.</w:t>
      </w:r>
    </w:p>
    <w:p w:rsidR="00DC7B51" w:rsidRPr="008B748D" w:rsidRDefault="00DC7B51" w:rsidP="00DC7B51">
      <w:pPr>
        <w:pStyle w:val="Heading2"/>
        <w:rPr>
          <w:rFonts w:eastAsia="Arial Unicode MS"/>
        </w:rPr>
      </w:pPr>
      <w:bookmarkStart w:id="34" w:name="_Toc260141551"/>
      <w:r w:rsidRPr="00275B67">
        <w:rPr>
          <w:rFonts w:eastAsia="Arial Unicode MS"/>
        </w:rPr>
        <w:lastRenderedPageBreak/>
        <w:t xml:space="preserve">Exercise </w:t>
      </w:r>
      <w:r>
        <w:rPr>
          <w:rFonts w:eastAsia="Arial Unicode MS"/>
        </w:rPr>
        <w:t>2</w:t>
      </w:r>
      <w:r w:rsidRPr="00275B67">
        <w:rPr>
          <w:rFonts w:eastAsia="Arial Unicode MS"/>
        </w:rPr>
        <w:t xml:space="preserve"> – </w:t>
      </w:r>
      <w:r>
        <w:rPr>
          <w:rFonts w:eastAsia="Arial Unicode MS"/>
        </w:rPr>
        <w:t>Building a Windows Forms Application using SharePoint REST Services</w:t>
      </w:r>
      <w:bookmarkEnd w:id="34"/>
    </w:p>
    <w:p w:rsidR="00DC7B51" w:rsidRPr="0051334F" w:rsidRDefault="00DC7B51" w:rsidP="00DC7B51">
      <w:pPr>
        <w:pStyle w:val="Body-noindent"/>
        <w:rPr>
          <w:rFonts w:eastAsia="Arial Unicode MS"/>
        </w:rPr>
      </w:pPr>
      <w:r w:rsidRPr="00275B67">
        <w:rPr>
          <w:rFonts w:eastAsia="Arial Unicode MS"/>
        </w:rPr>
        <w:t xml:space="preserve">In this exercise, you will </w:t>
      </w:r>
      <w:r>
        <w:rPr>
          <w:rFonts w:eastAsia="Arial Unicode MS"/>
        </w:rPr>
        <w:t xml:space="preserve">access and update data in a SharePoint list using </w:t>
      </w:r>
      <w:r w:rsidR="0053306A">
        <w:rPr>
          <w:rFonts w:eastAsia="Arial Unicode MS"/>
        </w:rPr>
        <w:t xml:space="preserve">the </w:t>
      </w:r>
      <w:r w:rsidR="0053306A">
        <w:rPr>
          <w:lang w:val="en-NZ" w:eastAsia="en-NZ"/>
        </w:rPr>
        <w:t>SharePoint List WCF Data Service</w:t>
      </w:r>
      <w:r>
        <w:rPr>
          <w:rFonts w:eastAsia="Arial Unicode MS"/>
        </w:rPr>
        <w:t xml:space="preserve"> from a Windows Forms Application.</w:t>
      </w:r>
    </w:p>
    <w:p w:rsidR="00DC7B51" w:rsidRPr="00A12105" w:rsidRDefault="00DC7B51" w:rsidP="00DC7B51">
      <w:pPr>
        <w:pStyle w:val="Heading3"/>
      </w:pPr>
      <w:bookmarkStart w:id="35" w:name="_Toc260141552"/>
      <w:r w:rsidRPr="00A12105">
        <w:rPr>
          <w:rFonts w:eastAsia="Arial Unicode MS"/>
        </w:rPr>
        <w:t xml:space="preserve">Task 1 – </w:t>
      </w:r>
      <w:r>
        <w:rPr>
          <w:rFonts w:eastAsia="Arial Unicode MS"/>
        </w:rPr>
        <w:t>Creating a new Windows Forms Application</w:t>
      </w:r>
      <w:bookmarkEnd w:id="35"/>
    </w:p>
    <w:p w:rsidR="00DC7B51" w:rsidRDefault="00DC7B51" w:rsidP="00DC7B51">
      <w:r>
        <w:t>In this task, you will create a new Windows Forms Application.</w:t>
      </w:r>
    </w:p>
    <w:p w:rsidR="00DC7B51" w:rsidRDefault="00DC7B51" w:rsidP="00DC7B51"/>
    <w:p w:rsidR="00185341" w:rsidRDefault="00DC7B51" w:rsidP="001953EE">
      <w:pPr>
        <w:pStyle w:val="Step"/>
        <w:numPr>
          <w:ilvl w:val="0"/>
          <w:numId w:val="32"/>
        </w:numPr>
      </w:pPr>
      <w:r w:rsidRPr="00275B67">
        <w:t xml:space="preserve">Open </w:t>
      </w:r>
      <w:r w:rsidRPr="00275B67">
        <w:rPr>
          <w:rStyle w:val="Strong"/>
        </w:rPr>
        <w:t>Visual Studio 20</w:t>
      </w:r>
      <w:r>
        <w:rPr>
          <w:rStyle w:val="Strong"/>
        </w:rPr>
        <w:t>10</w:t>
      </w:r>
      <w:r w:rsidRPr="00275B67">
        <w:t xml:space="preserve"> by going to </w:t>
      </w:r>
      <w:r w:rsidRPr="007C0515">
        <w:rPr>
          <w:rStyle w:val="Strong"/>
          <w:b w:val="0"/>
        </w:rPr>
        <w:t>the</w:t>
      </w:r>
      <w:r w:rsidRPr="00275B67">
        <w:rPr>
          <w:rStyle w:val="Strong"/>
        </w:rPr>
        <w:t xml:space="preserve"> Start Menu | </w:t>
      </w:r>
      <w:r w:rsidR="00B10EC9">
        <w:rPr>
          <w:rStyle w:val="Strong"/>
        </w:rPr>
        <w:t xml:space="preserve">All </w:t>
      </w:r>
      <w:r w:rsidRPr="00275B67">
        <w:rPr>
          <w:rStyle w:val="Strong"/>
        </w:rPr>
        <w:t xml:space="preserve">Programs | Microsoft Visual Studio </w:t>
      </w:r>
      <w:r>
        <w:rPr>
          <w:rStyle w:val="Strong"/>
        </w:rPr>
        <w:t>2010</w:t>
      </w:r>
      <w:r w:rsidRPr="00275B67">
        <w:rPr>
          <w:rStyle w:val="Strong"/>
        </w:rPr>
        <w:t xml:space="preserve"> | Microsoft Visual Studio 20</w:t>
      </w:r>
      <w:r>
        <w:rPr>
          <w:rStyle w:val="Strong"/>
        </w:rPr>
        <w:t>10</w:t>
      </w:r>
      <w:r w:rsidRPr="00275B67">
        <w:t>.</w:t>
      </w:r>
    </w:p>
    <w:p w:rsidR="00DC7B51" w:rsidRDefault="00DC7B51" w:rsidP="00DC7B51">
      <w:pPr>
        <w:pStyle w:val="Step"/>
        <w:numPr>
          <w:ilvl w:val="0"/>
          <w:numId w:val="2"/>
        </w:numPr>
      </w:pPr>
      <w:r w:rsidRPr="00275B67">
        <w:t xml:space="preserve">From the menu, select </w:t>
      </w:r>
      <w:r w:rsidRPr="00275B67">
        <w:rPr>
          <w:b/>
        </w:rPr>
        <w:t xml:space="preserve">File | </w:t>
      </w:r>
      <w:r>
        <w:rPr>
          <w:b/>
        </w:rPr>
        <w:t>New</w:t>
      </w:r>
      <w:r w:rsidRPr="00275B67">
        <w:rPr>
          <w:b/>
        </w:rPr>
        <w:t xml:space="preserve"> | Project</w:t>
      </w:r>
      <w:r w:rsidRPr="00275B67">
        <w:t xml:space="preserve">.  </w:t>
      </w:r>
    </w:p>
    <w:p w:rsidR="00DC7B51" w:rsidRDefault="00DC7B51" w:rsidP="00DC7B51">
      <w:pPr>
        <w:pStyle w:val="Step"/>
        <w:numPr>
          <w:ilvl w:val="0"/>
          <w:numId w:val="2"/>
        </w:numPr>
      </w:pPr>
      <w:r>
        <w:t xml:space="preserve">In the </w:t>
      </w:r>
      <w:r>
        <w:rPr>
          <w:b/>
        </w:rPr>
        <w:t xml:space="preserve">New Project </w:t>
      </w:r>
      <w:r>
        <w:t xml:space="preserve">dialog window, choose </w:t>
      </w:r>
      <w:r>
        <w:rPr>
          <w:b/>
        </w:rPr>
        <w:t>Visual C# | Windows</w:t>
      </w:r>
      <w:r>
        <w:t xml:space="preserve"> from the </w:t>
      </w:r>
      <w:r>
        <w:rPr>
          <w:b/>
        </w:rPr>
        <w:t>Installed Templates</w:t>
      </w:r>
      <w:r>
        <w:t>.</w:t>
      </w:r>
      <w:r w:rsidRPr="00275B67">
        <w:t xml:space="preserve">  </w:t>
      </w:r>
    </w:p>
    <w:p w:rsidR="00DC7B51" w:rsidRDefault="00DC7B51" w:rsidP="00DC7B51">
      <w:pPr>
        <w:pStyle w:val="Step"/>
        <w:numPr>
          <w:ilvl w:val="0"/>
          <w:numId w:val="2"/>
        </w:numPr>
      </w:pPr>
      <w:r>
        <w:t xml:space="preserve">Select </w:t>
      </w:r>
      <w:r w:rsidRPr="00800669">
        <w:rPr>
          <w:b/>
        </w:rPr>
        <w:t>Windows Forms Application</w:t>
      </w:r>
      <w:r>
        <w:t xml:space="preserve"> from the </w:t>
      </w:r>
      <w:r w:rsidRPr="001953EE">
        <w:t>Project Templates</w:t>
      </w:r>
      <w:r>
        <w:t>.</w:t>
      </w:r>
    </w:p>
    <w:p w:rsidR="00DC7B51" w:rsidRDefault="00386637" w:rsidP="00DC7B51">
      <w:pPr>
        <w:pStyle w:val="Step"/>
        <w:keepNext/>
        <w:numPr>
          <w:ilvl w:val="0"/>
          <w:numId w:val="0"/>
        </w:numPr>
        <w:ind w:left="360"/>
      </w:pPr>
      <w:r>
        <w:rPr>
          <w:noProof/>
        </w:rPr>
        <w:drawing>
          <wp:inline distT="0" distB="0" distL="0" distR="0" wp14:anchorId="24C375CA" wp14:editId="798A7A74">
            <wp:extent cx="5943600" cy="1951990"/>
            <wp:effectExtent l="0" t="0" r="0" b="0"/>
            <wp:docPr id="5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3600" cy="1951990"/>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12</w:t>
      </w:r>
      <w:r w:rsidR="008614C9">
        <w:fldChar w:fldCharType="end"/>
      </w:r>
      <w:r>
        <w:t xml:space="preserve"> - New Windows Forms Application Project</w:t>
      </w:r>
    </w:p>
    <w:p w:rsidR="00DC7B51" w:rsidRDefault="00813C7C" w:rsidP="00DC7B51">
      <w:pPr>
        <w:pStyle w:val="Step"/>
        <w:numPr>
          <w:ilvl w:val="0"/>
          <w:numId w:val="2"/>
        </w:numPr>
      </w:pPr>
      <w:r>
        <w:t xml:space="preserve">In the </w:t>
      </w:r>
      <w:r>
        <w:rPr>
          <w:b/>
        </w:rPr>
        <w:t>Name</w:t>
      </w:r>
      <w:r>
        <w:t xml:space="preserve"> textbox, e</w:t>
      </w:r>
      <w:r w:rsidR="00DC7B51">
        <w:t xml:space="preserve">nter </w:t>
      </w:r>
      <w:r w:rsidRPr="001953EE">
        <w:rPr>
          <w:b/>
        </w:rPr>
        <w:t>SPCHOL303-Ex2</w:t>
      </w:r>
      <w:r w:rsidR="00DC7B51">
        <w:t>.</w:t>
      </w:r>
    </w:p>
    <w:p w:rsidR="00DC7B51" w:rsidRDefault="00813C7C" w:rsidP="00DC7B51">
      <w:pPr>
        <w:pStyle w:val="Step"/>
        <w:numPr>
          <w:ilvl w:val="0"/>
          <w:numId w:val="2"/>
        </w:numPr>
      </w:pPr>
      <w:r>
        <w:t xml:space="preserve">In the </w:t>
      </w:r>
      <w:r>
        <w:rPr>
          <w:b/>
        </w:rPr>
        <w:t xml:space="preserve">Location </w:t>
      </w:r>
      <w:r>
        <w:t>textbox, e</w:t>
      </w:r>
      <w:r w:rsidR="00DC7B51">
        <w:t xml:space="preserve">nter </w:t>
      </w:r>
      <w:r w:rsidRPr="001953EE">
        <w:rPr>
          <w:b/>
        </w:rPr>
        <w:t>C:\SPHOLS\SPCHOL303\CS\Ex-2</w:t>
      </w:r>
      <w:proofErr w:type="gramStart"/>
      <w:r>
        <w:rPr>
          <w:i/>
        </w:rPr>
        <w:t>.</w:t>
      </w:r>
      <w:r w:rsidR="00DC7B51">
        <w:t>.</w:t>
      </w:r>
      <w:proofErr w:type="gramEnd"/>
    </w:p>
    <w:p w:rsidR="00DC7B51" w:rsidRDefault="00386637" w:rsidP="00DC7B51">
      <w:pPr>
        <w:pStyle w:val="Step"/>
        <w:keepNext/>
        <w:numPr>
          <w:ilvl w:val="0"/>
          <w:numId w:val="0"/>
        </w:numPr>
        <w:ind w:left="360"/>
      </w:pPr>
      <w:r>
        <w:rPr>
          <w:noProof/>
        </w:rPr>
        <w:lastRenderedPageBreak/>
        <w:drawing>
          <wp:inline distT="0" distB="0" distL="0" distR="0" wp14:anchorId="5088BD8F" wp14:editId="28DCF5BC">
            <wp:extent cx="5943600" cy="4362450"/>
            <wp:effectExtent l="0" t="0" r="0" b="0"/>
            <wp:docPr id="4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43600" cy="4362450"/>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13</w:t>
      </w:r>
      <w:r w:rsidR="008614C9">
        <w:fldChar w:fldCharType="end"/>
      </w:r>
      <w:r>
        <w:t xml:space="preserve"> - Visual Studio New Project Dialog Window</w:t>
      </w:r>
    </w:p>
    <w:p w:rsidR="00DC7B51" w:rsidRDefault="00DC7B51" w:rsidP="00DC7B51">
      <w:pPr>
        <w:pStyle w:val="Step"/>
        <w:numPr>
          <w:ilvl w:val="0"/>
          <w:numId w:val="2"/>
        </w:numPr>
      </w:pPr>
      <w:r>
        <w:t xml:space="preserve">Uncheck </w:t>
      </w:r>
      <w:r w:rsidRPr="00FA14CC">
        <w:rPr>
          <w:b/>
        </w:rPr>
        <w:t>Create directory for solution</w:t>
      </w:r>
      <w:r>
        <w:t>.</w:t>
      </w:r>
    </w:p>
    <w:p w:rsidR="00DC7B51" w:rsidRDefault="00DC7B51" w:rsidP="00DC7B51">
      <w:pPr>
        <w:pStyle w:val="Step"/>
        <w:numPr>
          <w:ilvl w:val="0"/>
          <w:numId w:val="2"/>
        </w:numPr>
      </w:pPr>
      <w:r>
        <w:t xml:space="preserve">Click </w:t>
      </w:r>
      <w:r w:rsidRPr="00FA14CC">
        <w:rPr>
          <w:b/>
        </w:rPr>
        <w:t>OK</w:t>
      </w:r>
      <w:r w:rsidRPr="00275B67">
        <w:t>.</w:t>
      </w:r>
    </w:p>
    <w:p w:rsidR="00DC7B51" w:rsidRDefault="00DC7B51" w:rsidP="00DC7B51">
      <w:pPr>
        <w:pStyle w:val="Step"/>
        <w:numPr>
          <w:ilvl w:val="0"/>
          <w:numId w:val="2"/>
        </w:numPr>
      </w:pPr>
      <w:r>
        <w:t xml:space="preserve">Visual Studio will create the new </w:t>
      </w:r>
      <w:r w:rsidRPr="00E94C62">
        <w:rPr>
          <w:b/>
        </w:rPr>
        <w:t>SPCHOL303-Ex</w:t>
      </w:r>
      <w:r w:rsidR="00A9168B">
        <w:rPr>
          <w:b/>
        </w:rPr>
        <w:t>2</w:t>
      </w:r>
      <w:r>
        <w:t xml:space="preserve"> project and add the necessary files.</w:t>
      </w:r>
    </w:p>
    <w:p w:rsidR="00664CE7" w:rsidRDefault="00777798" w:rsidP="00777798">
      <w:pPr>
        <w:pStyle w:val="Step"/>
        <w:keepNext/>
        <w:numPr>
          <w:ilvl w:val="0"/>
          <w:numId w:val="0"/>
        </w:numPr>
        <w:ind w:left="360"/>
      </w:pPr>
      <w:r>
        <w:rPr>
          <w:noProof/>
        </w:rPr>
        <w:lastRenderedPageBreak/>
        <w:drawing>
          <wp:inline distT="0" distB="0" distL="0" distR="0" wp14:anchorId="3FCBFE85" wp14:editId="0FF00A43">
            <wp:extent cx="1885714" cy="2590476"/>
            <wp:effectExtent l="0" t="0" r="0" b="0"/>
            <wp:docPr id="5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1885714" cy="2590476"/>
                    </a:xfrm>
                    <a:prstGeom prst="rect">
                      <a:avLst/>
                    </a:prstGeom>
                  </pic:spPr>
                </pic:pic>
              </a:graphicData>
            </a:graphic>
          </wp:inline>
        </w:drawing>
      </w:r>
    </w:p>
    <w:p w:rsidR="00DC7B51" w:rsidRDefault="00DC7B51" w:rsidP="00777798">
      <w:pPr>
        <w:pStyle w:val="Step"/>
        <w:keepNext/>
        <w:numPr>
          <w:ilvl w:val="0"/>
          <w:numId w:val="0"/>
        </w:numPr>
        <w:ind w:left="360"/>
      </w:pPr>
      <w:r>
        <w:t xml:space="preserve">Figure </w:t>
      </w:r>
      <w:r w:rsidR="008614C9">
        <w:fldChar w:fldCharType="begin"/>
      </w:r>
      <w:r w:rsidR="00E3120A">
        <w:instrText xml:space="preserve"> SEQ Figure \* ARABIC </w:instrText>
      </w:r>
      <w:r w:rsidR="008614C9">
        <w:fldChar w:fldCharType="separate"/>
      </w:r>
      <w:r w:rsidR="00634A2E">
        <w:rPr>
          <w:noProof/>
        </w:rPr>
        <w:t>14</w:t>
      </w:r>
      <w:r w:rsidR="008614C9">
        <w:fldChar w:fldCharType="end"/>
      </w:r>
      <w:r>
        <w:t xml:space="preserve"> - SPCHOL303-Ex2 Solution Explorer</w:t>
      </w:r>
    </w:p>
    <w:p w:rsidR="00DC7B51" w:rsidRDefault="00DC7B51" w:rsidP="00DC7B51">
      <w:pPr>
        <w:pStyle w:val="Heading3"/>
        <w:rPr>
          <w:rFonts w:eastAsia="Arial Unicode MS"/>
        </w:rPr>
      </w:pPr>
      <w:bookmarkStart w:id="36" w:name="_Toc260141553"/>
      <w:r w:rsidRPr="00A12105">
        <w:rPr>
          <w:rFonts w:eastAsia="Arial Unicode MS"/>
        </w:rPr>
        <w:t xml:space="preserve">Task </w:t>
      </w:r>
      <w:r>
        <w:rPr>
          <w:rFonts w:eastAsia="Arial Unicode MS"/>
        </w:rPr>
        <w:t>2</w:t>
      </w:r>
      <w:r w:rsidRPr="00A12105">
        <w:rPr>
          <w:rFonts w:eastAsia="Arial Unicode MS"/>
        </w:rPr>
        <w:t xml:space="preserve"> – Adding the </w:t>
      </w:r>
      <w:r w:rsidR="0053306A" w:rsidRPr="0053306A">
        <w:rPr>
          <w:rFonts w:eastAsia="Arial Unicode MS"/>
        </w:rPr>
        <w:t>SharePoint List WCF Data Service</w:t>
      </w:r>
      <w:r w:rsidRPr="00A12105">
        <w:rPr>
          <w:rFonts w:eastAsia="Arial Unicode MS"/>
        </w:rPr>
        <w:t xml:space="preserve"> Reference</w:t>
      </w:r>
      <w:bookmarkEnd w:id="36"/>
    </w:p>
    <w:p w:rsidR="00DC7B51" w:rsidRDefault="00DC7B51" w:rsidP="00DC7B51">
      <w:r>
        <w:t>In this task, you will add a reference to the new SharePoint ADO.NET List Data Services to access the Employees List data from the local SharePoint site.</w:t>
      </w:r>
    </w:p>
    <w:p w:rsidR="00DC7B51" w:rsidRPr="003F79D3" w:rsidRDefault="00DC7B51" w:rsidP="00DC7B51"/>
    <w:p w:rsidR="00DC7B51" w:rsidRPr="000404FA" w:rsidRDefault="00DC7B51" w:rsidP="00DC7B51">
      <w:pPr>
        <w:pStyle w:val="Step"/>
        <w:numPr>
          <w:ilvl w:val="0"/>
          <w:numId w:val="6"/>
        </w:numPr>
      </w:pPr>
      <w:r>
        <w:t xml:space="preserve">From the Visual Studio top menu bar, select </w:t>
      </w:r>
      <w:r w:rsidRPr="00925D59">
        <w:rPr>
          <w:b/>
        </w:rPr>
        <w:t>Data | Add New Data Source…</w:t>
      </w:r>
    </w:p>
    <w:p w:rsidR="00DC7B51" w:rsidRDefault="00777798" w:rsidP="00DC7B51">
      <w:pPr>
        <w:pStyle w:val="Step"/>
        <w:keepNext/>
        <w:numPr>
          <w:ilvl w:val="0"/>
          <w:numId w:val="0"/>
        </w:numPr>
        <w:ind w:left="360"/>
      </w:pPr>
      <w:r>
        <w:rPr>
          <w:noProof/>
        </w:rPr>
        <w:drawing>
          <wp:inline distT="0" distB="0" distL="0" distR="0" wp14:anchorId="06C66CEF" wp14:editId="054DAFF8">
            <wp:extent cx="3019048" cy="2314286"/>
            <wp:effectExtent l="0" t="0" r="0" b="0"/>
            <wp:docPr id="5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019048" cy="2314286"/>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15</w:t>
      </w:r>
      <w:r w:rsidR="008614C9">
        <w:fldChar w:fldCharType="end"/>
      </w:r>
      <w:r>
        <w:t xml:space="preserve"> - Add New Data Source</w:t>
      </w:r>
    </w:p>
    <w:p w:rsidR="00DC7B51" w:rsidRDefault="00DC7B51" w:rsidP="00DC7B51">
      <w:pPr>
        <w:pStyle w:val="Step"/>
        <w:numPr>
          <w:ilvl w:val="0"/>
          <w:numId w:val="2"/>
        </w:numPr>
      </w:pPr>
      <w:r>
        <w:t xml:space="preserve">In the </w:t>
      </w:r>
      <w:r>
        <w:rPr>
          <w:b/>
        </w:rPr>
        <w:t>Data Source Configuration Wizard</w:t>
      </w:r>
      <w:r>
        <w:t xml:space="preserve"> select </w:t>
      </w:r>
      <w:r>
        <w:rPr>
          <w:b/>
        </w:rPr>
        <w:t>S</w:t>
      </w:r>
      <w:r w:rsidR="00E70AD4">
        <w:rPr>
          <w:b/>
        </w:rPr>
        <w:t>harePoint</w:t>
      </w:r>
      <w:r>
        <w:t xml:space="preserve"> and click </w:t>
      </w:r>
      <w:r>
        <w:rPr>
          <w:b/>
        </w:rPr>
        <w:t xml:space="preserve">Next &gt; </w:t>
      </w:r>
      <w:r>
        <w:t>button.</w:t>
      </w:r>
    </w:p>
    <w:p w:rsidR="00DC7B51" w:rsidRDefault="00934336" w:rsidP="00DC7B51">
      <w:pPr>
        <w:pStyle w:val="Step"/>
        <w:keepNext/>
        <w:numPr>
          <w:ilvl w:val="0"/>
          <w:numId w:val="0"/>
        </w:numPr>
        <w:ind w:left="360"/>
      </w:pPr>
      <w:r>
        <w:rPr>
          <w:noProof/>
        </w:rPr>
        <w:lastRenderedPageBreak/>
        <w:drawing>
          <wp:inline distT="0" distB="0" distL="0" distR="0" wp14:anchorId="106477D7" wp14:editId="7956362A">
            <wp:extent cx="5552381" cy="4419048"/>
            <wp:effectExtent l="0" t="0" r="0" b="0"/>
            <wp:docPr id="5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552381" cy="4419048"/>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16</w:t>
      </w:r>
      <w:r w:rsidR="008614C9">
        <w:fldChar w:fldCharType="end"/>
      </w:r>
      <w:r>
        <w:t xml:space="preserve"> - Data Source Configuration Wizard</w:t>
      </w:r>
    </w:p>
    <w:p w:rsidR="00DC7B51" w:rsidRDefault="00DC7B51" w:rsidP="00DC7B51">
      <w:pPr>
        <w:pStyle w:val="Step"/>
        <w:numPr>
          <w:ilvl w:val="0"/>
          <w:numId w:val="2"/>
        </w:numPr>
      </w:pPr>
      <w:r>
        <w:t xml:space="preserve">In the </w:t>
      </w:r>
      <w:r w:rsidRPr="001953EE">
        <w:t>Add Service Reference</w:t>
      </w:r>
      <w:r>
        <w:t xml:space="preserve"> dialog window, type the following U</w:t>
      </w:r>
      <w:r w:rsidR="004B0172">
        <w:t>RL</w:t>
      </w:r>
      <w:r>
        <w:t xml:space="preserve"> in the </w:t>
      </w:r>
      <w:r w:rsidRPr="001953EE">
        <w:t>Address</w:t>
      </w:r>
      <w:r>
        <w:rPr>
          <w:b/>
        </w:rPr>
        <w:t xml:space="preserve"> </w:t>
      </w:r>
      <w:r>
        <w:t xml:space="preserve">textbox and click </w:t>
      </w:r>
      <w:r>
        <w:rPr>
          <w:b/>
        </w:rPr>
        <w:t>Go</w:t>
      </w:r>
      <w:r>
        <w:t>:</w:t>
      </w:r>
    </w:p>
    <w:p w:rsidR="00DC7B51" w:rsidRPr="001953EE" w:rsidRDefault="00DC7B51" w:rsidP="00DC7B51">
      <w:pPr>
        <w:pStyle w:val="Step"/>
        <w:numPr>
          <w:ilvl w:val="0"/>
          <w:numId w:val="0"/>
        </w:numPr>
        <w:ind w:left="360"/>
        <w:rPr>
          <w:b/>
        </w:rPr>
      </w:pPr>
      <w:r w:rsidRPr="001953EE">
        <w:rPr>
          <w:b/>
        </w:rPr>
        <w:t>http://intranet.contoso.com/_vti_bin/ListData.svc</w:t>
      </w:r>
    </w:p>
    <w:p w:rsidR="00DC7B51" w:rsidRDefault="00DC7B51" w:rsidP="00DC7B51">
      <w:pPr>
        <w:pStyle w:val="Step"/>
        <w:numPr>
          <w:ilvl w:val="0"/>
          <w:numId w:val="2"/>
        </w:numPr>
      </w:pPr>
      <w:r>
        <w:t xml:space="preserve">You should see </w:t>
      </w:r>
      <w:r w:rsidR="00E70AD4">
        <w:t>a service</w:t>
      </w:r>
      <w:r>
        <w:t xml:space="preserve"> added in the </w:t>
      </w:r>
      <w:r w:rsidR="00E70AD4">
        <w:t xml:space="preserve">left-hand </w:t>
      </w:r>
      <w:r>
        <w:rPr>
          <w:b/>
        </w:rPr>
        <w:t>Services</w:t>
      </w:r>
      <w:r>
        <w:t xml:space="preserve"> </w:t>
      </w:r>
      <w:r w:rsidR="00E70AD4">
        <w:t>pane</w:t>
      </w:r>
      <w:r>
        <w:rPr>
          <w:b/>
        </w:rPr>
        <w:t xml:space="preserve"> </w:t>
      </w:r>
      <w:r w:rsidR="00046236" w:rsidRPr="001953EE">
        <w:t xml:space="preserve">of the </w:t>
      </w:r>
      <w:r>
        <w:t>dialog window</w:t>
      </w:r>
      <w:r w:rsidR="00046236">
        <w:t xml:space="preserve"> (name may vary)</w:t>
      </w:r>
      <w:r w:rsidR="00E70AD4">
        <w:t xml:space="preserve">, and the </w:t>
      </w:r>
      <w:r w:rsidR="00E70AD4" w:rsidRPr="001953EE">
        <w:rPr>
          <w:b/>
        </w:rPr>
        <w:t>Namespace</w:t>
      </w:r>
      <w:r w:rsidR="00046236">
        <w:t xml:space="preserve"> textbox</w:t>
      </w:r>
      <w:r w:rsidR="00E70AD4">
        <w:t xml:space="preserve"> should display ServiceReference1</w:t>
      </w:r>
      <w:r w:rsidR="00046236">
        <w:t>, as in this figure</w:t>
      </w:r>
      <w:r>
        <w:t>:</w:t>
      </w:r>
    </w:p>
    <w:p w:rsidR="00DC7B51" w:rsidRDefault="001800E9" w:rsidP="00DC7B51">
      <w:pPr>
        <w:pStyle w:val="Step"/>
        <w:keepNext/>
        <w:numPr>
          <w:ilvl w:val="0"/>
          <w:numId w:val="0"/>
        </w:numPr>
        <w:ind w:left="360"/>
      </w:pPr>
      <w:r w:rsidRPr="001800E9">
        <w:rPr>
          <w:noProof/>
        </w:rPr>
        <w:lastRenderedPageBreak/>
        <w:t xml:space="preserve"> </w:t>
      </w:r>
      <w:r>
        <w:rPr>
          <w:noProof/>
        </w:rPr>
        <w:drawing>
          <wp:inline distT="0" distB="0" distL="0" distR="0" wp14:anchorId="7B68D8E6" wp14:editId="0055E220">
            <wp:extent cx="5152381" cy="4133334"/>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152381" cy="4133334"/>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17</w:t>
      </w:r>
      <w:r w:rsidR="008614C9">
        <w:fldChar w:fldCharType="end"/>
      </w:r>
      <w:r>
        <w:t xml:space="preserve"> - List Data Service</w:t>
      </w:r>
    </w:p>
    <w:p w:rsidR="00DC7B51" w:rsidRDefault="00DC7B51" w:rsidP="00DC7B51">
      <w:pPr>
        <w:pStyle w:val="Step"/>
        <w:numPr>
          <w:ilvl w:val="0"/>
          <w:numId w:val="0"/>
        </w:numPr>
        <w:ind w:left="360"/>
        <w:rPr>
          <w:rFonts w:eastAsia="Calibri"/>
        </w:rPr>
      </w:pPr>
      <w:r>
        <w:rPr>
          <w:rFonts w:eastAsia="Calibri"/>
        </w:rPr>
        <w:t xml:space="preserve">SharePoint web services reside in the </w:t>
      </w:r>
      <w:r>
        <w:rPr>
          <w:rFonts w:eastAsia="Calibri"/>
          <w:b/>
        </w:rPr>
        <w:t>_</w:t>
      </w:r>
      <w:proofErr w:type="spellStart"/>
      <w:r>
        <w:rPr>
          <w:rFonts w:eastAsia="Calibri"/>
          <w:b/>
        </w:rPr>
        <w:t>vti_bin</w:t>
      </w:r>
      <w:proofErr w:type="spellEnd"/>
      <w:r>
        <w:rPr>
          <w:rFonts w:eastAsia="Calibri"/>
        </w:rPr>
        <w:t xml:space="preserve"> virtual directory. The </w:t>
      </w:r>
      <w:proofErr w:type="spellStart"/>
      <w:r>
        <w:rPr>
          <w:rFonts w:eastAsia="Calibri"/>
          <w:b/>
        </w:rPr>
        <w:t>ListData.svc</w:t>
      </w:r>
      <w:proofErr w:type="spellEnd"/>
      <w:r>
        <w:rPr>
          <w:rFonts w:eastAsia="Calibri"/>
        </w:rPr>
        <w:t xml:space="preserve"> is the SharePoint List Data </w:t>
      </w:r>
      <w:r w:rsidR="004B0172">
        <w:rPr>
          <w:rFonts w:eastAsia="Calibri"/>
        </w:rPr>
        <w:t>service that</w:t>
      </w:r>
      <w:r>
        <w:rPr>
          <w:rFonts w:eastAsia="Calibri"/>
        </w:rPr>
        <w:t xml:space="preserve"> uses the REST API</w:t>
      </w:r>
      <w:r w:rsidR="004B0172">
        <w:rPr>
          <w:rFonts w:eastAsia="Calibri"/>
        </w:rPr>
        <w:t xml:space="preserve">. </w:t>
      </w:r>
      <w:r>
        <w:rPr>
          <w:rFonts w:eastAsia="Calibri"/>
        </w:rPr>
        <w:t xml:space="preserve">Using this web service, you can work with the SharePoint list data via </w:t>
      </w:r>
      <w:r w:rsidR="00046236">
        <w:rPr>
          <w:rFonts w:eastAsia="Calibri"/>
        </w:rPr>
        <w:t xml:space="preserve">the </w:t>
      </w:r>
      <w:r>
        <w:rPr>
          <w:rFonts w:eastAsia="Calibri"/>
        </w:rPr>
        <w:t>REST interface.</w:t>
      </w:r>
    </w:p>
    <w:p w:rsidR="00DC7B51" w:rsidRDefault="00DC7B51" w:rsidP="00DC7B51">
      <w:pPr>
        <w:pStyle w:val="Step"/>
        <w:numPr>
          <w:ilvl w:val="0"/>
          <w:numId w:val="2"/>
        </w:numPr>
        <w:rPr>
          <w:lang w:val="en-NZ" w:eastAsia="en-NZ"/>
        </w:rPr>
      </w:pPr>
      <w:r>
        <w:rPr>
          <w:lang w:val="en-NZ" w:eastAsia="en-NZ"/>
        </w:rPr>
        <w:t xml:space="preserve">Click and expand on </w:t>
      </w:r>
      <w:proofErr w:type="spellStart"/>
      <w:r>
        <w:rPr>
          <w:b/>
          <w:lang w:val="en-NZ" w:eastAsia="en-NZ"/>
        </w:rPr>
        <w:t>TeamSiteDataContext</w:t>
      </w:r>
      <w:proofErr w:type="spellEnd"/>
      <w:r>
        <w:rPr>
          <w:lang w:val="en-NZ" w:eastAsia="en-NZ"/>
        </w:rPr>
        <w:t xml:space="preserve"> to explore the various service elements:</w:t>
      </w:r>
    </w:p>
    <w:p w:rsidR="00DC7B51" w:rsidRDefault="001800E9" w:rsidP="00DC7B51">
      <w:pPr>
        <w:pStyle w:val="Step"/>
        <w:keepNext/>
        <w:numPr>
          <w:ilvl w:val="0"/>
          <w:numId w:val="0"/>
        </w:numPr>
        <w:ind w:left="360"/>
      </w:pPr>
      <w:r w:rsidRPr="001800E9">
        <w:rPr>
          <w:noProof/>
        </w:rPr>
        <w:lastRenderedPageBreak/>
        <w:t xml:space="preserve"> </w:t>
      </w:r>
      <w:r>
        <w:rPr>
          <w:noProof/>
        </w:rPr>
        <w:drawing>
          <wp:inline distT="0" distB="0" distL="0" distR="0" wp14:anchorId="79D08EC2" wp14:editId="51019DF7">
            <wp:extent cx="5114286" cy="4161905"/>
            <wp:effectExtent l="0" t="0" r="0" b="0"/>
            <wp:docPr id="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114286" cy="4161905"/>
                    </a:xfrm>
                    <a:prstGeom prst="rect">
                      <a:avLst/>
                    </a:prstGeom>
                  </pic:spPr>
                </pic:pic>
              </a:graphicData>
            </a:graphic>
          </wp:inline>
        </w:drawing>
      </w:r>
      <w:r w:rsidR="00E434A1">
        <w:tab/>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18</w:t>
      </w:r>
      <w:r w:rsidR="008614C9">
        <w:fldChar w:fldCharType="end"/>
      </w:r>
      <w:r>
        <w:t xml:space="preserve"> - Service Elements</w:t>
      </w:r>
    </w:p>
    <w:p w:rsidR="00DC7B51" w:rsidRDefault="00DC7B51" w:rsidP="00DC7B51">
      <w:pPr>
        <w:pStyle w:val="Step"/>
        <w:numPr>
          <w:ilvl w:val="0"/>
          <w:numId w:val="2"/>
        </w:numPr>
        <w:rPr>
          <w:lang w:val="en-NZ" w:eastAsia="en-NZ"/>
        </w:rPr>
      </w:pPr>
      <w:r>
        <w:rPr>
          <w:lang w:val="en-NZ" w:eastAsia="en-NZ"/>
        </w:rPr>
        <w:t xml:space="preserve">Click </w:t>
      </w:r>
      <w:r>
        <w:rPr>
          <w:b/>
          <w:lang w:val="en-NZ" w:eastAsia="en-NZ"/>
        </w:rPr>
        <w:t>OK</w:t>
      </w:r>
      <w:r>
        <w:rPr>
          <w:lang w:val="en-NZ" w:eastAsia="en-NZ"/>
        </w:rPr>
        <w:t xml:space="preserve">. </w:t>
      </w:r>
    </w:p>
    <w:p w:rsidR="00DC7B51" w:rsidRPr="00663BA5" w:rsidRDefault="00DC7B51" w:rsidP="00DC7B51">
      <w:pPr>
        <w:pStyle w:val="Step"/>
        <w:numPr>
          <w:ilvl w:val="0"/>
          <w:numId w:val="2"/>
        </w:numPr>
        <w:rPr>
          <w:lang w:val="en-NZ" w:eastAsia="en-NZ"/>
        </w:rPr>
      </w:pPr>
      <w:r>
        <w:rPr>
          <w:lang w:val="en-NZ" w:eastAsia="en-NZ"/>
        </w:rPr>
        <w:t>Click</w:t>
      </w:r>
      <w:r w:rsidR="008E3B7F">
        <w:rPr>
          <w:lang w:val="en-NZ" w:eastAsia="en-NZ"/>
        </w:rPr>
        <w:t xml:space="preserve"> the</w:t>
      </w:r>
      <w:r>
        <w:rPr>
          <w:lang w:val="en-NZ" w:eastAsia="en-NZ"/>
        </w:rPr>
        <w:t xml:space="preserve"> </w:t>
      </w:r>
      <w:r>
        <w:rPr>
          <w:b/>
          <w:lang w:val="en-NZ" w:eastAsia="en-NZ"/>
        </w:rPr>
        <w:t xml:space="preserve">Finish </w:t>
      </w:r>
      <w:r>
        <w:rPr>
          <w:lang w:val="en-NZ" w:eastAsia="en-NZ"/>
        </w:rPr>
        <w:t xml:space="preserve">button in the </w:t>
      </w:r>
      <w:r>
        <w:rPr>
          <w:b/>
          <w:lang w:val="en-NZ" w:eastAsia="en-NZ"/>
        </w:rPr>
        <w:t>Data Source Configuration Wizard.</w:t>
      </w:r>
    </w:p>
    <w:p w:rsidR="00DC7B51" w:rsidRDefault="00E434A1" w:rsidP="00DC7B51">
      <w:pPr>
        <w:pStyle w:val="Step"/>
        <w:keepNext/>
        <w:numPr>
          <w:ilvl w:val="0"/>
          <w:numId w:val="0"/>
        </w:numPr>
        <w:ind w:left="360"/>
      </w:pPr>
      <w:r>
        <w:rPr>
          <w:noProof/>
        </w:rPr>
        <w:lastRenderedPageBreak/>
        <w:drawing>
          <wp:inline distT="0" distB="0" distL="0" distR="0" wp14:anchorId="4615EDC3" wp14:editId="524F344B">
            <wp:extent cx="5533334" cy="4542857"/>
            <wp:effectExtent l="0" t="0" r="0" b="0"/>
            <wp:docPr id="5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533334" cy="4542857"/>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19</w:t>
      </w:r>
      <w:r w:rsidR="008614C9">
        <w:fldChar w:fldCharType="end"/>
      </w:r>
      <w:r>
        <w:t xml:space="preserve"> - Service Reference added</w:t>
      </w:r>
    </w:p>
    <w:p w:rsidR="00DC7B51" w:rsidRDefault="00DC7B51" w:rsidP="00DC7B51">
      <w:pPr>
        <w:pStyle w:val="Step"/>
        <w:numPr>
          <w:ilvl w:val="0"/>
          <w:numId w:val="2"/>
        </w:numPr>
        <w:rPr>
          <w:lang w:val="en-NZ" w:eastAsia="en-NZ"/>
        </w:rPr>
      </w:pPr>
      <w:r>
        <w:rPr>
          <w:lang w:val="en-NZ" w:eastAsia="en-NZ"/>
        </w:rPr>
        <w:t>This will add the service reference to the solution:</w:t>
      </w:r>
    </w:p>
    <w:p w:rsidR="00DC7B51" w:rsidRDefault="00E90E02" w:rsidP="00DC7B51">
      <w:pPr>
        <w:pStyle w:val="Step"/>
        <w:keepNext/>
        <w:numPr>
          <w:ilvl w:val="0"/>
          <w:numId w:val="0"/>
        </w:numPr>
        <w:ind w:left="360"/>
      </w:pPr>
      <w:r>
        <w:rPr>
          <w:noProof/>
        </w:rPr>
        <w:drawing>
          <wp:inline distT="0" distB="0" distL="0" distR="0" wp14:anchorId="43961503" wp14:editId="6FB0DFEA">
            <wp:extent cx="3161905" cy="2485714"/>
            <wp:effectExtent l="0" t="0" r="0" b="0"/>
            <wp:docPr id="5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161905" cy="2485714"/>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20</w:t>
      </w:r>
      <w:r w:rsidR="008614C9">
        <w:fldChar w:fldCharType="end"/>
      </w:r>
      <w:r>
        <w:t xml:space="preserve"> - Service Reference</w:t>
      </w:r>
    </w:p>
    <w:p w:rsidR="00DC7B51" w:rsidRDefault="00DC7B51" w:rsidP="00DC7B51">
      <w:pPr>
        <w:pStyle w:val="Heading3"/>
        <w:rPr>
          <w:lang w:val="en-NZ" w:eastAsia="en-NZ"/>
        </w:rPr>
      </w:pPr>
      <w:bookmarkStart w:id="37" w:name="_Toc260141554"/>
      <w:r>
        <w:rPr>
          <w:lang w:val="en-NZ" w:eastAsia="en-NZ"/>
        </w:rPr>
        <w:lastRenderedPageBreak/>
        <w:t>Task 3 – Accessing SharePoint List Data</w:t>
      </w:r>
      <w:bookmarkEnd w:id="37"/>
    </w:p>
    <w:p w:rsidR="00DC7B51" w:rsidRPr="001953EE" w:rsidRDefault="00DC7B51" w:rsidP="001953EE">
      <w:pPr>
        <w:pStyle w:val="Step"/>
        <w:numPr>
          <w:ilvl w:val="0"/>
          <w:numId w:val="36"/>
        </w:numPr>
        <w:rPr>
          <w:lang w:val="en-NZ" w:eastAsia="en-NZ"/>
        </w:rPr>
      </w:pPr>
      <w:r w:rsidRPr="00F20EB7">
        <w:rPr>
          <w:lang w:val="en-NZ" w:eastAsia="en-NZ"/>
        </w:rPr>
        <w:t xml:space="preserve">In this task, you will access and retrieve the Employees list data using the SharePoint </w:t>
      </w:r>
      <w:r w:rsidR="008E3B7F" w:rsidRPr="00F20EB7">
        <w:rPr>
          <w:lang w:val="en-NZ" w:eastAsia="en-NZ"/>
        </w:rPr>
        <w:t xml:space="preserve">List </w:t>
      </w:r>
      <w:r w:rsidR="008E3B7F" w:rsidRPr="001953EE">
        <w:rPr>
          <w:lang w:val="en-NZ" w:eastAsia="en-NZ"/>
        </w:rPr>
        <w:t>WCF</w:t>
      </w:r>
      <w:r w:rsidRPr="001953EE">
        <w:rPr>
          <w:lang w:val="en-NZ" w:eastAsia="en-NZ"/>
        </w:rPr>
        <w:t xml:space="preserve"> Data Service.</w:t>
      </w:r>
    </w:p>
    <w:p w:rsidR="00DC7B51" w:rsidRPr="00C76605" w:rsidRDefault="00DC7B51" w:rsidP="00DC7B51">
      <w:pPr>
        <w:pStyle w:val="Step"/>
        <w:numPr>
          <w:ilvl w:val="0"/>
          <w:numId w:val="2"/>
        </w:numPr>
        <w:rPr>
          <w:lang w:val="en-NZ" w:eastAsia="en-NZ"/>
        </w:rPr>
      </w:pPr>
      <w:r>
        <w:rPr>
          <w:lang w:val="en-NZ" w:eastAsia="en-NZ"/>
        </w:rPr>
        <w:t xml:space="preserve">Right click on </w:t>
      </w:r>
      <w:r>
        <w:rPr>
          <w:b/>
          <w:lang w:val="en-NZ" w:eastAsia="en-NZ"/>
        </w:rPr>
        <w:t xml:space="preserve">References </w:t>
      </w:r>
      <w:r>
        <w:rPr>
          <w:lang w:val="en-NZ" w:eastAsia="en-NZ"/>
        </w:rPr>
        <w:t xml:space="preserve">and select </w:t>
      </w:r>
      <w:r>
        <w:rPr>
          <w:b/>
          <w:lang w:val="en-NZ" w:eastAsia="en-NZ"/>
        </w:rPr>
        <w:t>Add Reference...</w:t>
      </w:r>
    </w:p>
    <w:p w:rsidR="00DC7B51" w:rsidRPr="00F20EB7" w:rsidRDefault="00DC7B51" w:rsidP="001953EE">
      <w:pPr>
        <w:pStyle w:val="Step"/>
        <w:numPr>
          <w:ilvl w:val="0"/>
          <w:numId w:val="2"/>
        </w:numPr>
        <w:rPr>
          <w:lang w:val="en-NZ" w:eastAsia="en-NZ"/>
        </w:rPr>
      </w:pPr>
      <w:r>
        <w:rPr>
          <w:lang w:val="en-NZ" w:eastAsia="en-NZ"/>
        </w:rPr>
        <w:t>In the Add Reference dialog window, switch to</w:t>
      </w:r>
      <w:r w:rsidR="008E3B7F">
        <w:rPr>
          <w:lang w:val="en-NZ" w:eastAsia="en-NZ"/>
        </w:rPr>
        <w:t xml:space="preserve"> the</w:t>
      </w:r>
      <w:r>
        <w:rPr>
          <w:lang w:val="en-NZ" w:eastAsia="en-NZ"/>
        </w:rPr>
        <w:t xml:space="preserve"> </w:t>
      </w:r>
      <w:r w:rsidR="000353A9">
        <w:rPr>
          <w:b/>
          <w:lang w:val="en-NZ" w:eastAsia="en-NZ"/>
        </w:rPr>
        <w:t xml:space="preserve">.NET </w:t>
      </w:r>
      <w:r w:rsidR="000353A9">
        <w:rPr>
          <w:lang w:val="en-NZ" w:eastAsia="en-NZ"/>
        </w:rPr>
        <w:t xml:space="preserve"> </w:t>
      </w:r>
      <w:r>
        <w:rPr>
          <w:lang w:val="en-NZ" w:eastAsia="en-NZ"/>
        </w:rPr>
        <w:t>ta</w:t>
      </w:r>
      <w:r w:rsidR="000353A9">
        <w:rPr>
          <w:lang w:val="en-NZ" w:eastAsia="en-NZ"/>
        </w:rPr>
        <w:t>b and s</w:t>
      </w:r>
      <w:r w:rsidRPr="000353A9">
        <w:rPr>
          <w:lang w:val="en-NZ" w:eastAsia="en-NZ"/>
        </w:rPr>
        <w:t>elect</w:t>
      </w:r>
      <w:r w:rsidR="000353A9">
        <w:rPr>
          <w:lang w:val="en-NZ" w:eastAsia="en-NZ"/>
        </w:rPr>
        <w:t xml:space="preserve"> </w:t>
      </w:r>
      <w:proofErr w:type="spellStart"/>
      <w:r w:rsidR="000353A9" w:rsidRPr="001953EE">
        <w:rPr>
          <w:b/>
          <w:lang w:val="en-NZ" w:eastAsia="en-NZ"/>
        </w:rPr>
        <w:t>WindowsBase</w:t>
      </w:r>
      <w:proofErr w:type="spellEnd"/>
    </w:p>
    <w:p w:rsidR="00DC7B51" w:rsidRPr="001953EE" w:rsidRDefault="00DC7B51" w:rsidP="00DC7B51">
      <w:pPr>
        <w:pStyle w:val="Step"/>
        <w:numPr>
          <w:ilvl w:val="0"/>
          <w:numId w:val="2"/>
        </w:numPr>
        <w:rPr>
          <w:lang w:val="en-NZ" w:eastAsia="en-NZ"/>
        </w:rPr>
      </w:pPr>
      <w:r>
        <w:rPr>
          <w:lang w:val="en-NZ" w:eastAsia="en-NZ"/>
        </w:rPr>
        <w:t xml:space="preserve">Click </w:t>
      </w:r>
      <w:r>
        <w:rPr>
          <w:b/>
          <w:lang w:val="en-NZ" w:eastAsia="en-NZ"/>
        </w:rPr>
        <w:t>OK.</w:t>
      </w:r>
    </w:p>
    <w:p w:rsidR="00271A3D" w:rsidRPr="00271A3D" w:rsidRDefault="00271A3D" w:rsidP="00271A3D">
      <w:pPr>
        <w:pStyle w:val="Step"/>
        <w:numPr>
          <w:ilvl w:val="0"/>
          <w:numId w:val="2"/>
        </w:numPr>
        <w:rPr>
          <w:lang w:val="en-NZ" w:eastAsia="en-NZ"/>
        </w:rPr>
      </w:pPr>
      <w:r>
        <w:rPr>
          <w:lang w:val="en-NZ" w:eastAsia="en-NZ"/>
        </w:rPr>
        <w:t xml:space="preserve">Double-click on </w:t>
      </w:r>
      <w:r w:rsidRPr="00271A3D">
        <w:rPr>
          <w:b/>
          <w:lang w:val="en-NZ" w:eastAsia="en-NZ"/>
        </w:rPr>
        <w:t>Form1.cs</w:t>
      </w:r>
      <w:r>
        <w:rPr>
          <w:lang w:val="en-NZ" w:eastAsia="en-NZ"/>
        </w:rPr>
        <w:t xml:space="preserve"> in the Solution Explorer. This will bring up the Form Designer. </w:t>
      </w:r>
    </w:p>
    <w:p w:rsidR="00DC7B51" w:rsidRPr="006B76DB" w:rsidRDefault="00DC7B51" w:rsidP="00DC7B51">
      <w:pPr>
        <w:pStyle w:val="Step"/>
        <w:numPr>
          <w:ilvl w:val="0"/>
          <w:numId w:val="2"/>
        </w:numPr>
        <w:rPr>
          <w:lang w:val="en-NZ" w:eastAsia="en-NZ"/>
        </w:rPr>
      </w:pPr>
      <w:r>
        <w:t>From the Visual Studio</w:t>
      </w:r>
      <w:r w:rsidR="00271A3D">
        <w:t xml:space="preserve"> 2010</w:t>
      </w:r>
      <w:r>
        <w:t xml:space="preserve"> menu, click on </w:t>
      </w:r>
      <w:r>
        <w:rPr>
          <w:b/>
        </w:rPr>
        <w:t>Data | Show Data Sources</w:t>
      </w:r>
    </w:p>
    <w:p w:rsidR="00DC7B51" w:rsidRDefault="001D0B33" w:rsidP="00DC7B51">
      <w:pPr>
        <w:pStyle w:val="Step"/>
        <w:keepNext/>
        <w:numPr>
          <w:ilvl w:val="0"/>
          <w:numId w:val="0"/>
        </w:numPr>
        <w:ind w:left="360"/>
      </w:pPr>
      <w:r>
        <w:rPr>
          <w:noProof/>
        </w:rPr>
        <w:drawing>
          <wp:inline distT="0" distB="0" distL="0" distR="0" wp14:anchorId="6F8B0D50" wp14:editId="448AB943">
            <wp:extent cx="3438095" cy="1847619"/>
            <wp:effectExtent l="0" t="0" r="0" b="0"/>
            <wp:docPr id="5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438095" cy="1847619"/>
                    </a:xfrm>
                    <a:prstGeom prst="rect">
                      <a:avLst/>
                    </a:prstGeom>
                  </pic:spPr>
                </pic:pic>
              </a:graphicData>
            </a:graphic>
          </wp:inline>
        </w:drawing>
      </w:r>
    </w:p>
    <w:p w:rsidR="00DC7B51" w:rsidRPr="006B76DB"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21</w:t>
      </w:r>
      <w:r w:rsidR="008614C9">
        <w:fldChar w:fldCharType="end"/>
      </w:r>
      <w:r>
        <w:t xml:space="preserve"> - Show Data Sources</w:t>
      </w:r>
    </w:p>
    <w:p w:rsidR="00DC7B51" w:rsidRPr="00E8197C" w:rsidRDefault="00DC7B51" w:rsidP="00DC7B51">
      <w:pPr>
        <w:pStyle w:val="Step"/>
        <w:numPr>
          <w:ilvl w:val="0"/>
          <w:numId w:val="2"/>
        </w:numPr>
        <w:rPr>
          <w:lang w:val="en-NZ" w:eastAsia="en-NZ"/>
        </w:rPr>
      </w:pPr>
      <w:r>
        <w:t xml:space="preserve">This will open the Data Sources window showing the service reference we added in </w:t>
      </w:r>
      <w:r w:rsidRPr="006B76DB">
        <w:rPr>
          <w:b/>
        </w:rPr>
        <w:t xml:space="preserve">Task </w:t>
      </w:r>
      <w:r>
        <w:rPr>
          <w:b/>
        </w:rPr>
        <w:t>2</w:t>
      </w:r>
      <w:r>
        <w:t xml:space="preserve"> along with available SharePoint Lists in the site. </w:t>
      </w:r>
      <w:r w:rsidRPr="00E8197C">
        <w:rPr>
          <w:rFonts w:eastAsia="Arial Unicode MS"/>
        </w:rPr>
        <w:t>The data source consists of the SharePoint lists and document libraries in the form of entity data model</w:t>
      </w:r>
      <w:r>
        <w:rPr>
          <w:rFonts w:eastAsia="Arial Unicode MS"/>
        </w:rPr>
        <w:t>.</w:t>
      </w:r>
      <w:r w:rsidR="009F2D23">
        <w:rPr>
          <w:rFonts w:eastAsia="Arial Unicode MS"/>
        </w:rPr>
        <w:t xml:space="preserve"> Click on the pin icon to lock the list in an open position.</w:t>
      </w:r>
    </w:p>
    <w:p w:rsidR="00DC7B51" w:rsidRDefault="001D0B33" w:rsidP="00DC7B51">
      <w:pPr>
        <w:pStyle w:val="Step"/>
        <w:keepNext/>
        <w:numPr>
          <w:ilvl w:val="0"/>
          <w:numId w:val="0"/>
        </w:numPr>
        <w:ind w:left="360"/>
      </w:pPr>
      <w:r>
        <w:rPr>
          <w:noProof/>
        </w:rPr>
        <w:lastRenderedPageBreak/>
        <w:drawing>
          <wp:inline distT="0" distB="0" distL="0" distR="0" wp14:anchorId="18F21B48" wp14:editId="1B0D47C4">
            <wp:extent cx="2752381" cy="5600000"/>
            <wp:effectExtent l="0" t="0" r="0" b="0"/>
            <wp:docPr id="6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2752381" cy="5600000"/>
                    </a:xfrm>
                    <a:prstGeom prst="rect">
                      <a:avLst/>
                    </a:prstGeom>
                  </pic:spPr>
                </pic:pic>
              </a:graphicData>
            </a:graphic>
          </wp:inline>
        </w:drawing>
      </w:r>
    </w:p>
    <w:p w:rsidR="00DC7B51" w:rsidRPr="006B76DB"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22</w:t>
      </w:r>
      <w:r w:rsidR="008614C9">
        <w:fldChar w:fldCharType="end"/>
      </w:r>
      <w:r>
        <w:t xml:space="preserve"> - Data Sources Window</w:t>
      </w:r>
    </w:p>
    <w:p w:rsidR="00DC7B51" w:rsidRDefault="00DC7B51" w:rsidP="00DC7B51">
      <w:pPr>
        <w:pStyle w:val="Step"/>
        <w:numPr>
          <w:ilvl w:val="0"/>
          <w:numId w:val="2"/>
        </w:numPr>
        <w:rPr>
          <w:lang w:val="en-NZ" w:eastAsia="en-NZ"/>
        </w:rPr>
      </w:pPr>
      <w:r>
        <w:rPr>
          <w:lang w:val="en-NZ" w:eastAsia="en-NZ"/>
        </w:rPr>
        <w:t xml:space="preserve">Drag and drop </w:t>
      </w:r>
      <w:r>
        <w:rPr>
          <w:b/>
          <w:lang w:val="en-NZ" w:eastAsia="en-NZ"/>
        </w:rPr>
        <w:t xml:space="preserve">Employees </w:t>
      </w:r>
      <w:r>
        <w:rPr>
          <w:lang w:val="en-NZ" w:eastAsia="en-NZ"/>
        </w:rPr>
        <w:t xml:space="preserve">from the </w:t>
      </w:r>
      <w:r>
        <w:rPr>
          <w:b/>
          <w:lang w:val="en-NZ" w:eastAsia="en-NZ"/>
        </w:rPr>
        <w:t>Data Sources</w:t>
      </w:r>
      <w:r>
        <w:rPr>
          <w:lang w:val="en-NZ" w:eastAsia="en-NZ"/>
        </w:rPr>
        <w:t xml:space="preserve"> window to the </w:t>
      </w:r>
      <w:r w:rsidRPr="001953EE">
        <w:rPr>
          <w:b/>
          <w:lang w:val="en-NZ" w:eastAsia="en-NZ"/>
        </w:rPr>
        <w:t>Form</w:t>
      </w:r>
      <w:r>
        <w:rPr>
          <w:lang w:val="en-NZ" w:eastAsia="en-NZ"/>
        </w:rPr>
        <w:t xml:space="preserve"> window. This will insert the </w:t>
      </w:r>
      <w:r>
        <w:rPr>
          <w:b/>
          <w:lang w:val="en-NZ" w:eastAsia="en-NZ"/>
        </w:rPr>
        <w:t>Employees</w:t>
      </w:r>
      <w:r w:rsidRPr="00CF4CCC">
        <w:rPr>
          <w:b/>
          <w:lang w:val="en-NZ" w:eastAsia="en-NZ"/>
        </w:rPr>
        <w:t xml:space="preserve"> </w:t>
      </w:r>
      <w:proofErr w:type="spellStart"/>
      <w:r w:rsidRPr="00CF4CCC">
        <w:rPr>
          <w:b/>
          <w:lang w:val="en-NZ" w:eastAsia="en-NZ"/>
        </w:rPr>
        <w:t>DataGrid</w:t>
      </w:r>
      <w:proofErr w:type="spellEnd"/>
      <w:r>
        <w:rPr>
          <w:lang w:val="en-NZ" w:eastAsia="en-NZ"/>
        </w:rPr>
        <w:t xml:space="preserve"> into the Form. Adjust the Form and </w:t>
      </w:r>
      <w:proofErr w:type="spellStart"/>
      <w:r>
        <w:rPr>
          <w:lang w:val="en-NZ" w:eastAsia="en-NZ"/>
        </w:rPr>
        <w:t>DataGrid</w:t>
      </w:r>
      <w:proofErr w:type="spellEnd"/>
      <w:r>
        <w:rPr>
          <w:lang w:val="en-NZ" w:eastAsia="en-NZ"/>
        </w:rPr>
        <w:t xml:space="preserve"> to suit the width and height respectively:</w:t>
      </w:r>
    </w:p>
    <w:p w:rsidR="00DC7B51" w:rsidRDefault="001D0B33" w:rsidP="00DC7B51">
      <w:pPr>
        <w:pStyle w:val="Step"/>
        <w:keepNext/>
        <w:numPr>
          <w:ilvl w:val="0"/>
          <w:numId w:val="0"/>
        </w:numPr>
        <w:ind w:left="360"/>
      </w:pPr>
      <w:r>
        <w:rPr>
          <w:noProof/>
        </w:rPr>
        <w:lastRenderedPageBreak/>
        <w:drawing>
          <wp:inline distT="0" distB="0" distL="0" distR="0" wp14:anchorId="6786DCED" wp14:editId="3BD66F2D">
            <wp:extent cx="3980953" cy="3447619"/>
            <wp:effectExtent l="0" t="0" r="0" b="0"/>
            <wp:docPr id="6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3980953" cy="3447619"/>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23</w:t>
      </w:r>
      <w:r w:rsidR="008614C9">
        <w:fldChar w:fldCharType="end"/>
      </w:r>
      <w:r>
        <w:t xml:space="preserve"> – Windows Form Window and Employees DataGrid</w:t>
      </w:r>
    </w:p>
    <w:p w:rsidR="00DC7B51" w:rsidRPr="00D9357A" w:rsidRDefault="00DC7B51" w:rsidP="00DC7B51">
      <w:pPr>
        <w:pStyle w:val="Step"/>
        <w:numPr>
          <w:ilvl w:val="0"/>
          <w:numId w:val="2"/>
        </w:numPr>
        <w:rPr>
          <w:lang w:val="en-NZ" w:eastAsia="en-NZ"/>
        </w:rPr>
      </w:pPr>
      <w:r>
        <w:rPr>
          <w:lang w:val="en-NZ" w:eastAsia="en-NZ"/>
        </w:rPr>
        <w:t>Right</w:t>
      </w:r>
      <w:r w:rsidR="009F2D23">
        <w:rPr>
          <w:lang w:val="en-NZ" w:eastAsia="en-NZ"/>
        </w:rPr>
        <w:t>-</w:t>
      </w:r>
      <w:r>
        <w:rPr>
          <w:lang w:val="en-NZ" w:eastAsia="en-NZ"/>
        </w:rPr>
        <w:t xml:space="preserve">click </w:t>
      </w:r>
      <w:r w:rsidR="009F2D23">
        <w:rPr>
          <w:lang w:val="en-NZ" w:eastAsia="en-NZ"/>
        </w:rPr>
        <w:t xml:space="preserve">anywhere </w:t>
      </w:r>
      <w:r>
        <w:rPr>
          <w:lang w:val="en-NZ" w:eastAsia="en-NZ"/>
        </w:rPr>
        <w:t>on</w:t>
      </w:r>
      <w:r w:rsidR="009F2D23">
        <w:rPr>
          <w:lang w:val="en-NZ" w:eastAsia="en-NZ"/>
        </w:rPr>
        <w:t xml:space="preserve"> the empty</w:t>
      </w:r>
      <w:r>
        <w:rPr>
          <w:lang w:val="en-NZ" w:eastAsia="en-NZ"/>
        </w:rPr>
        <w:t xml:space="preserve"> </w:t>
      </w:r>
      <w:r>
        <w:rPr>
          <w:b/>
          <w:lang w:val="en-NZ" w:eastAsia="en-NZ"/>
        </w:rPr>
        <w:t xml:space="preserve">Employees </w:t>
      </w:r>
      <w:proofErr w:type="spellStart"/>
      <w:r>
        <w:rPr>
          <w:b/>
          <w:lang w:val="en-NZ" w:eastAsia="en-NZ"/>
        </w:rPr>
        <w:t>DataGrid</w:t>
      </w:r>
      <w:proofErr w:type="spellEnd"/>
      <w:r>
        <w:rPr>
          <w:lang w:val="en-NZ" w:eastAsia="en-NZ"/>
        </w:rPr>
        <w:t xml:space="preserve"> and select </w:t>
      </w:r>
      <w:r w:rsidRPr="00D9357A">
        <w:rPr>
          <w:b/>
          <w:lang w:val="en-NZ" w:eastAsia="en-NZ"/>
        </w:rPr>
        <w:t>Edit Columns</w:t>
      </w:r>
      <w:r>
        <w:rPr>
          <w:b/>
          <w:lang w:val="en-NZ" w:eastAsia="en-NZ"/>
        </w:rPr>
        <w:t>.</w:t>
      </w:r>
    </w:p>
    <w:p w:rsidR="00DC7B51" w:rsidRDefault="001D0B33" w:rsidP="00DC7B51">
      <w:pPr>
        <w:pStyle w:val="Step"/>
        <w:keepNext/>
        <w:numPr>
          <w:ilvl w:val="0"/>
          <w:numId w:val="0"/>
        </w:numPr>
        <w:ind w:left="360"/>
      </w:pPr>
      <w:r>
        <w:rPr>
          <w:noProof/>
        </w:rPr>
        <w:drawing>
          <wp:inline distT="0" distB="0" distL="0" distR="0" wp14:anchorId="2C73ED96" wp14:editId="766E5DF8">
            <wp:extent cx="3523810" cy="3742857"/>
            <wp:effectExtent l="0" t="0" r="0" b="0"/>
            <wp:docPr id="6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523810" cy="3742857"/>
                    </a:xfrm>
                    <a:prstGeom prst="rect">
                      <a:avLst/>
                    </a:prstGeom>
                  </pic:spPr>
                </pic:pic>
              </a:graphicData>
            </a:graphic>
          </wp:inline>
        </w:drawing>
      </w:r>
    </w:p>
    <w:p w:rsidR="00DC7B51" w:rsidRPr="00D9357A"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24</w:t>
      </w:r>
      <w:r w:rsidR="008614C9">
        <w:fldChar w:fldCharType="end"/>
      </w:r>
      <w:r>
        <w:t xml:space="preserve"> - Edit Columns</w:t>
      </w:r>
    </w:p>
    <w:p w:rsidR="00DC7B51" w:rsidRDefault="00DC7B51" w:rsidP="00DC7B51">
      <w:pPr>
        <w:pStyle w:val="Step"/>
        <w:numPr>
          <w:ilvl w:val="0"/>
          <w:numId w:val="0"/>
        </w:numPr>
        <w:ind w:left="360" w:hanging="360"/>
        <w:rPr>
          <w:lang w:val="en-NZ" w:eastAsia="en-NZ"/>
        </w:rPr>
      </w:pPr>
    </w:p>
    <w:p w:rsidR="00DC7B51" w:rsidRDefault="00DC7B51" w:rsidP="00DC7B51">
      <w:pPr>
        <w:pStyle w:val="Step"/>
        <w:numPr>
          <w:ilvl w:val="0"/>
          <w:numId w:val="2"/>
        </w:numPr>
        <w:rPr>
          <w:lang w:val="en-NZ" w:eastAsia="en-NZ"/>
        </w:rPr>
      </w:pPr>
      <w:r>
        <w:rPr>
          <w:lang w:val="en-NZ" w:eastAsia="en-NZ"/>
        </w:rPr>
        <w:t>In the Edit Columns window, remove every column except the following</w:t>
      </w:r>
      <w:r w:rsidR="009F2D23">
        <w:rPr>
          <w:lang w:val="en-NZ" w:eastAsia="en-NZ"/>
        </w:rPr>
        <w:t xml:space="preserve"> three</w:t>
      </w:r>
      <w:r>
        <w:rPr>
          <w:lang w:val="en-NZ" w:eastAsia="en-NZ"/>
        </w:rPr>
        <w:t xml:space="preserve">. To remove a column, select a column from the </w:t>
      </w:r>
      <w:r>
        <w:rPr>
          <w:b/>
          <w:lang w:val="en-NZ" w:eastAsia="en-NZ"/>
        </w:rPr>
        <w:t xml:space="preserve">Selected Columns </w:t>
      </w:r>
      <w:r>
        <w:rPr>
          <w:lang w:val="en-NZ" w:eastAsia="en-NZ"/>
        </w:rPr>
        <w:t xml:space="preserve">list and click the </w:t>
      </w:r>
      <w:r>
        <w:rPr>
          <w:b/>
          <w:lang w:val="en-NZ" w:eastAsia="en-NZ"/>
        </w:rPr>
        <w:t xml:space="preserve">Remove </w:t>
      </w:r>
      <w:r w:rsidRPr="001953EE">
        <w:rPr>
          <w:lang w:val="en-NZ" w:eastAsia="en-NZ"/>
        </w:rPr>
        <w:t>button:</w:t>
      </w:r>
    </w:p>
    <w:p w:rsidR="00DC7B51" w:rsidRDefault="00DC7B51" w:rsidP="00DC7B51">
      <w:pPr>
        <w:pStyle w:val="Step"/>
        <w:numPr>
          <w:ilvl w:val="1"/>
          <w:numId w:val="2"/>
        </w:numPr>
        <w:rPr>
          <w:lang w:val="en-NZ" w:eastAsia="en-NZ"/>
        </w:rPr>
      </w:pPr>
      <w:proofErr w:type="spellStart"/>
      <w:r>
        <w:rPr>
          <w:lang w:val="en-NZ" w:eastAsia="en-NZ"/>
        </w:rPr>
        <w:t>Fullname</w:t>
      </w:r>
      <w:proofErr w:type="spellEnd"/>
    </w:p>
    <w:p w:rsidR="00DC7B51" w:rsidRDefault="00DC7B51" w:rsidP="00DC7B51">
      <w:pPr>
        <w:pStyle w:val="Step"/>
        <w:numPr>
          <w:ilvl w:val="1"/>
          <w:numId w:val="2"/>
        </w:numPr>
        <w:rPr>
          <w:lang w:val="en-NZ" w:eastAsia="en-NZ"/>
        </w:rPr>
      </w:pPr>
      <w:r>
        <w:rPr>
          <w:lang w:val="en-NZ" w:eastAsia="en-NZ"/>
        </w:rPr>
        <w:t>Job Title</w:t>
      </w:r>
      <w:r w:rsidR="002A0AEB">
        <w:rPr>
          <w:lang w:val="en-NZ" w:eastAsia="en-NZ"/>
        </w:rPr>
        <w:tab/>
      </w:r>
    </w:p>
    <w:p w:rsidR="00DC7B51" w:rsidRPr="00363026" w:rsidRDefault="00DC7B51" w:rsidP="00DC7B51">
      <w:pPr>
        <w:pStyle w:val="Step"/>
        <w:numPr>
          <w:ilvl w:val="1"/>
          <w:numId w:val="2"/>
        </w:numPr>
        <w:rPr>
          <w:lang w:val="en-NZ" w:eastAsia="en-NZ"/>
        </w:rPr>
      </w:pPr>
      <w:r w:rsidRPr="00363026">
        <w:rPr>
          <w:lang w:val="en-NZ" w:eastAsia="en-NZ"/>
        </w:rPr>
        <w:t>Team</w:t>
      </w:r>
    </w:p>
    <w:p w:rsidR="00DC7B51" w:rsidRDefault="001D0B33" w:rsidP="00DC7B51">
      <w:pPr>
        <w:pStyle w:val="Step"/>
        <w:keepNext/>
        <w:numPr>
          <w:ilvl w:val="0"/>
          <w:numId w:val="0"/>
        </w:numPr>
        <w:ind w:left="720"/>
      </w:pPr>
      <w:r>
        <w:rPr>
          <w:noProof/>
        </w:rPr>
        <w:drawing>
          <wp:inline distT="0" distB="0" distL="0" distR="0" wp14:anchorId="0317E211" wp14:editId="46485A1A">
            <wp:extent cx="4904762" cy="3333334"/>
            <wp:effectExtent l="0" t="0" r="0" b="0"/>
            <wp:docPr id="6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4904762" cy="3333334"/>
                    </a:xfrm>
                    <a:prstGeom prst="rect">
                      <a:avLst/>
                    </a:prstGeom>
                  </pic:spPr>
                </pic:pic>
              </a:graphicData>
            </a:graphic>
          </wp:inline>
        </w:drawing>
      </w:r>
    </w:p>
    <w:p w:rsidR="00DC7B51" w:rsidRPr="009F08E4" w:rsidRDefault="00DC7B51" w:rsidP="00DC7B51">
      <w:pPr>
        <w:pStyle w:val="Caption"/>
        <w:ind w:firstLine="323"/>
      </w:pPr>
      <w:r>
        <w:t xml:space="preserve">Figure </w:t>
      </w:r>
      <w:r w:rsidR="008614C9">
        <w:fldChar w:fldCharType="begin"/>
      </w:r>
      <w:r w:rsidR="00E3120A">
        <w:instrText xml:space="preserve"> SEQ Figure \* ARABIC </w:instrText>
      </w:r>
      <w:r w:rsidR="008614C9">
        <w:fldChar w:fldCharType="separate"/>
      </w:r>
      <w:r w:rsidR="00634A2E">
        <w:t>25</w:t>
      </w:r>
      <w:r w:rsidR="008614C9">
        <w:fldChar w:fldCharType="end"/>
      </w:r>
      <w:r>
        <w:t xml:space="preserve"> - Edit Columns Window</w:t>
      </w:r>
    </w:p>
    <w:p w:rsidR="00DC7B51" w:rsidRPr="00437050" w:rsidRDefault="00DC7B51" w:rsidP="00DC7B51">
      <w:pPr>
        <w:pStyle w:val="Step"/>
        <w:numPr>
          <w:ilvl w:val="0"/>
          <w:numId w:val="2"/>
        </w:numPr>
        <w:rPr>
          <w:lang w:val="en-NZ" w:eastAsia="en-NZ"/>
        </w:rPr>
      </w:pPr>
      <w:r>
        <w:rPr>
          <w:lang w:val="en-NZ" w:eastAsia="en-NZ"/>
        </w:rPr>
        <w:t xml:space="preserve">Click </w:t>
      </w:r>
      <w:r>
        <w:rPr>
          <w:b/>
          <w:lang w:val="en-NZ" w:eastAsia="en-NZ"/>
        </w:rPr>
        <w:t>OK.</w:t>
      </w:r>
    </w:p>
    <w:p w:rsidR="00DC7B51" w:rsidRDefault="00DC7B51" w:rsidP="00DC7B51">
      <w:pPr>
        <w:pStyle w:val="Step"/>
        <w:numPr>
          <w:ilvl w:val="0"/>
          <w:numId w:val="2"/>
        </w:numPr>
        <w:rPr>
          <w:lang w:val="en-NZ" w:eastAsia="en-NZ"/>
        </w:rPr>
      </w:pPr>
      <w:r>
        <w:rPr>
          <w:lang w:val="en-NZ" w:eastAsia="en-NZ"/>
        </w:rPr>
        <w:t xml:space="preserve">You should see the </w:t>
      </w:r>
      <w:proofErr w:type="spellStart"/>
      <w:r>
        <w:rPr>
          <w:lang w:val="en-NZ" w:eastAsia="en-NZ"/>
        </w:rPr>
        <w:t>DataGrid</w:t>
      </w:r>
      <w:proofErr w:type="spellEnd"/>
      <w:r>
        <w:rPr>
          <w:lang w:val="en-NZ" w:eastAsia="en-NZ"/>
        </w:rPr>
        <w:t xml:space="preserve"> updated with the changes:</w:t>
      </w:r>
    </w:p>
    <w:p w:rsidR="00DC7B51" w:rsidRDefault="002A0AEB" w:rsidP="00DC7B51">
      <w:pPr>
        <w:pStyle w:val="Step"/>
        <w:keepNext/>
        <w:numPr>
          <w:ilvl w:val="0"/>
          <w:numId w:val="0"/>
        </w:numPr>
        <w:ind w:left="360"/>
      </w:pPr>
      <w:r>
        <w:rPr>
          <w:noProof/>
        </w:rPr>
        <w:lastRenderedPageBreak/>
        <w:drawing>
          <wp:inline distT="0" distB="0" distL="0" distR="0" wp14:anchorId="60B56C91" wp14:editId="2B12CE58">
            <wp:extent cx="3904762" cy="3419048"/>
            <wp:effectExtent l="0" t="0" r="0" b="0"/>
            <wp:docPr id="6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3904762" cy="3419048"/>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26</w:t>
      </w:r>
      <w:r w:rsidR="008614C9">
        <w:fldChar w:fldCharType="end"/>
      </w:r>
      <w:r>
        <w:t xml:space="preserve"> - Updated DataGrid</w:t>
      </w:r>
    </w:p>
    <w:p w:rsidR="00DC7B51" w:rsidRDefault="00DC7B51" w:rsidP="00DC7B51">
      <w:pPr>
        <w:pStyle w:val="Step"/>
        <w:numPr>
          <w:ilvl w:val="0"/>
          <w:numId w:val="2"/>
        </w:numPr>
        <w:rPr>
          <w:lang w:val="en-NZ" w:eastAsia="en-NZ"/>
        </w:rPr>
      </w:pPr>
      <w:r w:rsidRPr="001953EE">
        <w:rPr>
          <w:b/>
          <w:lang w:val="en-NZ" w:eastAsia="en-NZ"/>
        </w:rPr>
        <w:t>Double</w:t>
      </w:r>
      <w:r w:rsidR="00ED368E" w:rsidRPr="001953EE">
        <w:rPr>
          <w:b/>
          <w:lang w:val="en-NZ" w:eastAsia="en-NZ"/>
        </w:rPr>
        <w:t>-</w:t>
      </w:r>
      <w:r w:rsidRPr="001953EE">
        <w:rPr>
          <w:b/>
          <w:lang w:val="en-NZ" w:eastAsia="en-NZ"/>
        </w:rPr>
        <w:t>click</w:t>
      </w:r>
      <w:r>
        <w:rPr>
          <w:lang w:val="en-NZ" w:eastAsia="en-NZ"/>
        </w:rPr>
        <w:t xml:space="preserve"> on the </w:t>
      </w:r>
      <w:r w:rsidR="00ED368E">
        <w:rPr>
          <w:lang w:val="en-NZ" w:eastAsia="en-NZ"/>
        </w:rPr>
        <w:t>title bar in the Designer (where it says Form1)</w:t>
      </w:r>
      <w:r>
        <w:rPr>
          <w:lang w:val="en-NZ" w:eastAsia="en-NZ"/>
        </w:rPr>
        <w:t xml:space="preserve"> to add the </w:t>
      </w:r>
      <w:r>
        <w:rPr>
          <w:b/>
          <w:lang w:val="en-NZ" w:eastAsia="en-NZ"/>
        </w:rPr>
        <w:t xml:space="preserve">Form1_Load </w:t>
      </w:r>
      <w:r>
        <w:rPr>
          <w:lang w:val="en-NZ" w:eastAsia="en-NZ"/>
        </w:rPr>
        <w:t>method</w:t>
      </w:r>
      <w:r w:rsidR="00ED368E">
        <w:rPr>
          <w:lang w:val="en-NZ" w:eastAsia="en-NZ"/>
        </w:rPr>
        <w:t xml:space="preserve"> (this will open the Code view)</w:t>
      </w:r>
      <w:r>
        <w:rPr>
          <w:lang w:val="en-NZ" w:eastAsia="en-NZ"/>
        </w:rPr>
        <w:t>:</w:t>
      </w:r>
    </w:p>
    <w:p w:rsidR="00DC7B51" w:rsidRDefault="00AD62FF" w:rsidP="00DC7B51">
      <w:pPr>
        <w:pStyle w:val="Step"/>
        <w:keepNext/>
        <w:numPr>
          <w:ilvl w:val="0"/>
          <w:numId w:val="0"/>
        </w:numPr>
        <w:ind w:left="360"/>
      </w:pPr>
      <w:r>
        <w:rPr>
          <w:noProof/>
        </w:rPr>
        <w:drawing>
          <wp:inline distT="0" distB="0" distL="0" distR="0" wp14:anchorId="0B82CD61" wp14:editId="340DB9B0">
            <wp:extent cx="3619500" cy="914400"/>
            <wp:effectExtent l="38100" t="38100" r="19050" b="1905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19500" cy="9144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27</w:t>
      </w:r>
      <w:r w:rsidR="008614C9">
        <w:fldChar w:fldCharType="end"/>
      </w:r>
      <w:r>
        <w:t xml:space="preserve"> - Form1_Load Method</w:t>
      </w:r>
    </w:p>
    <w:p w:rsidR="00DC7B51" w:rsidRDefault="00DC7B51" w:rsidP="00DC7B51">
      <w:pPr>
        <w:pStyle w:val="Step"/>
        <w:numPr>
          <w:ilvl w:val="0"/>
          <w:numId w:val="2"/>
        </w:numPr>
        <w:rPr>
          <w:lang w:val="en-NZ" w:eastAsia="en-NZ"/>
        </w:rPr>
      </w:pPr>
      <w:r>
        <w:rPr>
          <w:lang w:val="en-NZ" w:eastAsia="en-NZ"/>
        </w:rPr>
        <w:t>Add the following using statement in the code behind:</w:t>
      </w:r>
    </w:p>
    <w:p w:rsidR="00DC7B51" w:rsidRDefault="00DC7B51" w:rsidP="00DC7B51">
      <w:pPr>
        <w:pStyle w:val="code20"/>
        <w:rPr>
          <w:lang w:val="en-NZ" w:eastAsia="en-NZ"/>
        </w:rPr>
      </w:pPr>
      <w:r>
        <w:rPr>
          <w:color w:val="0000FF"/>
          <w:lang w:val="en-NZ" w:eastAsia="en-NZ"/>
        </w:rPr>
        <w:t>using</w:t>
      </w:r>
      <w:r>
        <w:rPr>
          <w:lang w:val="en-NZ" w:eastAsia="en-NZ"/>
        </w:rPr>
        <w:t xml:space="preserve"> SPCHOL303_Ex2.ServiceReference1;</w:t>
      </w:r>
    </w:p>
    <w:p w:rsidR="00DC7B51" w:rsidRDefault="00DC7B51" w:rsidP="00DC7B51">
      <w:pPr>
        <w:pStyle w:val="code20"/>
        <w:rPr>
          <w:lang w:val="en-NZ" w:eastAsia="en-NZ"/>
        </w:rPr>
      </w:pPr>
      <w:r>
        <w:rPr>
          <w:rFonts w:ascii="Consolas" w:hAnsi="Consolas" w:cs="Consolas"/>
          <w:color w:val="0000FF"/>
          <w:sz w:val="19"/>
          <w:szCs w:val="19"/>
          <w:lang w:val="en-NZ" w:eastAsia="en-NZ"/>
        </w:rPr>
        <w:t>using</w:t>
      </w:r>
      <w:r>
        <w:rPr>
          <w:rFonts w:ascii="Consolas" w:hAnsi="Consolas" w:cs="Consolas"/>
          <w:sz w:val="19"/>
          <w:szCs w:val="19"/>
          <w:lang w:val="en-NZ" w:eastAsia="en-NZ"/>
        </w:rPr>
        <w:t xml:space="preserve"> System.Net;</w:t>
      </w:r>
    </w:p>
    <w:p w:rsidR="00DC7B51" w:rsidRDefault="00DC7B51" w:rsidP="00DC7B51">
      <w:pPr>
        <w:pStyle w:val="Step"/>
        <w:numPr>
          <w:ilvl w:val="0"/>
          <w:numId w:val="0"/>
        </w:numPr>
        <w:ind w:left="360"/>
        <w:rPr>
          <w:lang w:val="en-NZ" w:eastAsia="en-NZ"/>
        </w:rPr>
      </w:pPr>
      <w:r w:rsidRPr="00C54A59">
        <w:rPr>
          <w:b/>
          <w:lang w:val="en-NZ" w:eastAsia="en-NZ"/>
        </w:rPr>
        <w:t>Code Snippet</w:t>
      </w:r>
      <w:r>
        <w:rPr>
          <w:lang w:val="en-NZ" w:eastAsia="en-NZ"/>
        </w:rPr>
        <w:t xml:space="preserve">: </w:t>
      </w:r>
      <w:r w:rsidRPr="0029769C">
        <w:rPr>
          <w:i/>
        </w:rPr>
        <w:t xml:space="preserve">My Code Snippets | </w:t>
      </w:r>
      <w:r>
        <w:t>spchol303</w:t>
      </w:r>
      <w:r w:rsidRPr="00B878B5">
        <w:rPr>
          <w:i/>
        </w:rPr>
        <w:t>_ex</w:t>
      </w:r>
      <w:r>
        <w:rPr>
          <w:i/>
        </w:rPr>
        <w:t>2_namespaces</w:t>
      </w:r>
    </w:p>
    <w:p w:rsidR="00DC7B51" w:rsidRDefault="00DC7B51" w:rsidP="00DC7B51">
      <w:pPr>
        <w:pStyle w:val="Step"/>
        <w:numPr>
          <w:ilvl w:val="0"/>
          <w:numId w:val="2"/>
        </w:numPr>
        <w:rPr>
          <w:lang w:val="en-NZ" w:eastAsia="en-NZ"/>
        </w:rPr>
      </w:pPr>
      <w:r>
        <w:rPr>
          <w:lang w:val="en-NZ" w:eastAsia="en-NZ"/>
        </w:rPr>
        <w:t xml:space="preserve">Insert the following code just after the </w:t>
      </w:r>
      <w:r>
        <w:rPr>
          <w:b/>
          <w:lang w:val="en-NZ" w:eastAsia="en-NZ"/>
        </w:rPr>
        <w:t>Form1</w:t>
      </w:r>
      <w:r>
        <w:rPr>
          <w:lang w:val="en-NZ" w:eastAsia="en-NZ"/>
        </w:rPr>
        <w:t xml:space="preserve"> class declaration:</w:t>
      </w:r>
    </w:p>
    <w:p w:rsidR="00DC7B51" w:rsidRDefault="00294ABA" w:rsidP="00DC7B51">
      <w:pPr>
        <w:pStyle w:val="code20"/>
        <w:rPr>
          <w:lang w:val="en-NZ" w:eastAsia="en-NZ"/>
        </w:rPr>
      </w:pPr>
      <w:r>
        <w:rPr>
          <w:color w:val="2B91AF"/>
          <w:lang w:val="en-NZ" w:eastAsia="en-NZ"/>
        </w:rPr>
        <w:t>TeamSiteDataContext</w:t>
      </w:r>
      <w:r w:rsidR="002A0AEB">
        <w:rPr>
          <w:lang w:val="en-NZ" w:eastAsia="en-NZ"/>
        </w:rPr>
        <w:t xml:space="preserve"> </w:t>
      </w:r>
      <w:r w:rsidR="00DC7B51">
        <w:rPr>
          <w:lang w:val="en-NZ" w:eastAsia="en-NZ"/>
        </w:rPr>
        <w:t>context =</w:t>
      </w:r>
    </w:p>
    <w:p w:rsidR="00DC7B51" w:rsidRDefault="00DC7B51" w:rsidP="00DC7B51">
      <w:pPr>
        <w:pStyle w:val="code20"/>
        <w:rPr>
          <w:lang w:val="en-NZ" w:eastAsia="en-NZ"/>
        </w:rPr>
      </w:pPr>
      <w:r>
        <w:rPr>
          <w:lang w:val="en-NZ" w:eastAsia="en-NZ"/>
        </w:rPr>
        <w:t xml:space="preserve">       </w:t>
      </w:r>
      <w:r>
        <w:rPr>
          <w:color w:val="0000FF"/>
          <w:lang w:val="en-NZ" w:eastAsia="en-NZ"/>
        </w:rPr>
        <w:t>new</w:t>
      </w:r>
      <w:r>
        <w:rPr>
          <w:lang w:val="en-NZ" w:eastAsia="en-NZ"/>
        </w:rPr>
        <w:t xml:space="preserve"> </w:t>
      </w:r>
      <w:r w:rsidR="00294ABA">
        <w:rPr>
          <w:color w:val="2B91AF"/>
          <w:lang w:val="en-NZ" w:eastAsia="en-NZ"/>
        </w:rPr>
        <w:t>TeamSiteDataContext</w:t>
      </w:r>
      <w:r>
        <w:rPr>
          <w:lang w:val="en-NZ" w:eastAsia="en-NZ"/>
        </w:rPr>
        <w:t>(</w:t>
      </w:r>
      <w:r>
        <w:rPr>
          <w:color w:val="0000FF"/>
          <w:lang w:val="en-NZ" w:eastAsia="en-NZ"/>
        </w:rPr>
        <w:t>new</w:t>
      </w:r>
      <w:r>
        <w:rPr>
          <w:lang w:val="en-NZ" w:eastAsia="en-NZ"/>
        </w:rPr>
        <w:t xml:space="preserve"> </w:t>
      </w:r>
      <w:r>
        <w:rPr>
          <w:color w:val="2B91AF"/>
          <w:lang w:val="en-NZ" w:eastAsia="en-NZ"/>
        </w:rPr>
        <w:t>Uri</w:t>
      </w:r>
      <w:r>
        <w:rPr>
          <w:lang w:val="en-NZ" w:eastAsia="en-NZ"/>
        </w:rPr>
        <w:t>("http://intranet.contoso.com/_vti_bin/ListData.svc"));</w:t>
      </w:r>
    </w:p>
    <w:p w:rsidR="00DC7B51" w:rsidRDefault="00DC7B51" w:rsidP="00DC7B51">
      <w:pPr>
        <w:pStyle w:val="Step"/>
        <w:numPr>
          <w:ilvl w:val="0"/>
          <w:numId w:val="0"/>
        </w:numPr>
        <w:ind w:left="360"/>
        <w:rPr>
          <w:lang w:val="en-NZ" w:eastAsia="en-NZ"/>
        </w:rPr>
      </w:pPr>
      <w:r w:rsidRPr="00C54A59">
        <w:rPr>
          <w:b/>
          <w:lang w:val="en-NZ" w:eastAsia="en-NZ"/>
        </w:rPr>
        <w:t>Code Snippet</w:t>
      </w:r>
      <w:r>
        <w:rPr>
          <w:lang w:val="en-NZ" w:eastAsia="en-NZ"/>
        </w:rPr>
        <w:t xml:space="preserve">: </w:t>
      </w:r>
      <w:r w:rsidRPr="0029769C">
        <w:rPr>
          <w:i/>
        </w:rPr>
        <w:t xml:space="preserve">My Code Snippets | </w:t>
      </w:r>
      <w:r>
        <w:t>spchol303</w:t>
      </w:r>
      <w:r w:rsidRPr="00B878B5">
        <w:rPr>
          <w:i/>
        </w:rPr>
        <w:t>_ex</w:t>
      </w:r>
      <w:r>
        <w:rPr>
          <w:i/>
        </w:rPr>
        <w:t>2_context</w:t>
      </w:r>
    </w:p>
    <w:p w:rsidR="00DC7B51" w:rsidRDefault="007D4291" w:rsidP="00DC7B51">
      <w:pPr>
        <w:pStyle w:val="Step"/>
        <w:keepNext/>
        <w:numPr>
          <w:ilvl w:val="0"/>
          <w:numId w:val="0"/>
        </w:numPr>
        <w:ind w:left="360"/>
      </w:pPr>
      <w:r>
        <w:lastRenderedPageBreak/>
        <w:br/>
      </w:r>
      <w:r>
        <w:rPr>
          <w:noProof/>
        </w:rPr>
        <w:drawing>
          <wp:inline distT="0" distB="0" distL="0" distR="0" wp14:anchorId="0D99584D" wp14:editId="4EDD40C3">
            <wp:extent cx="6400800" cy="727543"/>
            <wp:effectExtent l="2540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6400800" cy="727543"/>
                    </a:xfrm>
                    <a:prstGeom prst="rect">
                      <a:avLst/>
                    </a:prstGeom>
                    <a:noFill/>
                    <a:ln w="9525">
                      <a:noFill/>
                      <a:miter lim="800000"/>
                      <a:headEnd/>
                      <a:tailEnd/>
                    </a:ln>
                  </pic:spPr>
                </pic:pic>
              </a:graphicData>
            </a:graphic>
          </wp:inline>
        </w:drawing>
      </w:r>
    </w:p>
    <w:p w:rsidR="00DC7B51" w:rsidRDefault="00DC7B51" w:rsidP="00DC7B51">
      <w:pPr>
        <w:pStyle w:val="Step"/>
        <w:numPr>
          <w:ilvl w:val="0"/>
          <w:numId w:val="0"/>
        </w:numPr>
        <w:ind w:left="360"/>
        <w:rPr>
          <w:lang w:val="en-NZ" w:eastAsia="en-NZ"/>
        </w:rPr>
      </w:pPr>
      <w:r>
        <w:t xml:space="preserve">Figure </w:t>
      </w:r>
      <w:fldSimple w:instr=" SEQ Figure \* ARABIC ">
        <w:r w:rsidR="00634A2E">
          <w:rPr>
            <w:noProof/>
          </w:rPr>
          <w:t>28</w:t>
        </w:r>
      </w:fldSimple>
      <w:r>
        <w:t xml:space="preserve"> </w:t>
      </w:r>
      <w:r w:rsidR="007D4291">
        <w:t>–</w:t>
      </w:r>
      <w:r>
        <w:t xml:space="preserve"> </w:t>
      </w:r>
      <w:proofErr w:type="spellStart"/>
      <w:r>
        <w:t>TeamSiteDataContext</w:t>
      </w:r>
      <w:proofErr w:type="spellEnd"/>
      <w:r w:rsidR="007D4291">
        <w:br/>
      </w:r>
    </w:p>
    <w:p w:rsidR="00DC7B51" w:rsidRDefault="00DC7B51" w:rsidP="00DC7B51">
      <w:pPr>
        <w:pStyle w:val="Step"/>
        <w:numPr>
          <w:ilvl w:val="0"/>
          <w:numId w:val="2"/>
        </w:numPr>
        <w:rPr>
          <w:lang w:val="en-NZ" w:eastAsia="en-NZ"/>
        </w:rPr>
      </w:pPr>
      <w:r>
        <w:rPr>
          <w:lang w:val="en-NZ" w:eastAsia="en-NZ"/>
        </w:rPr>
        <w:t xml:space="preserve">Insert the following code in the </w:t>
      </w:r>
      <w:r>
        <w:rPr>
          <w:b/>
          <w:lang w:val="en-NZ" w:eastAsia="en-NZ"/>
        </w:rPr>
        <w:t xml:space="preserve">Form1_Load </w:t>
      </w:r>
      <w:r>
        <w:rPr>
          <w:lang w:val="en-NZ" w:eastAsia="en-NZ"/>
        </w:rPr>
        <w:t>method:</w:t>
      </w:r>
    </w:p>
    <w:p w:rsidR="00DC7B51" w:rsidRDefault="00DC7B51" w:rsidP="00DC7B51">
      <w:pPr>
        <w:pStyle w:val="code20"/>
        <w:rPr>
          <w:lang w:val="en-NZ" w:eastAsia="en-NZ"/>
        </w:rPr>
      </w:pPr>
      <w:r>
        <w:rPr>
          <w:lang w:val="en-NZ" w:eastAsia="en-NZ"/>
        </w:rPr>
        <w:t xml:space="preserve">context.Credentials = </w:t>
      </w:r>
      <w:r>
        <w:rPr>
          <w:color w:val="2B91AF"/>
          <w:lang w:val="en-NZ" w:eastAsia="en-NZ"/>
        </w:rPr>
        <w:t>CredentialCache</w:t>
      </w:r>
      <w:r>
        <w:rPr>
          <w:lang w:val="en-NZ" w:eastAsia="en-NZ"/>
        </w:rPr>
        <w:t>.DefaultCredentials;</w:t>
      </w:r>
    </w:p>
    <w:p w:rsidR="00DC7B51" w:rsidRDefault="00DC7B51" w:rsidP="00DC7B51">
      <w:pPr>
        <w:pStyle w:val="code20"/>
        <w:rPr>
          <w:lang w:val="en-NZ" w:eastAsia="en-NZ"/>
        </w:rPr>
      </w:pPr>
      <w:r>
        <w:rPr>
          <w:lang w:val="en-NZ" w:eastAsia="en-NZ"/>
        </w:rPr>
        <w:t>employeesBindingSource.DataSource = context.Employees;</w:t>
      </w:r>
    </w:p>
    <w:p w:rsidR="00DC7B51" w:rsidRDefault="00DC7B51" w:rsidP="00DC7B51">
      <w:pPr>
        <w:pStyle w:val="Step"/>
        <w:numPr>
          <w:ilvl w:val="0"/>
          <w:numId w:val="0"/>
        </w:numPr>
        <w:ind w:left="360"/>
        <w:rPr>
          <w:lang w:val="en-NZ" w:eastAsia="en-NZ"/>
        </w:rPr>
      </w:pPr>
      <w:r w:rsidRPr="00C54A59">
        <w:rPr>
          <w:b/>
          <w:lang w:val="en-NZ" w:eastAsia="en-NZ"/>
        </w:rPr>
        <w:t>Code Snippet</w:t>
      </w:r>
      <w:r>
        <w:rPr>
          <w:lang w:val="en-NZ" w:eastAsia="en-NZ"/>
        </w:rPr>
        <w:t xml:space="preserve">: </w:t>
      </w:r>
      <w:r w:rsidRPr="0029769C">
        <w:rPr>
          <w:i/>
        </w:rPr>
        <w:t xml:space="preserve">My Code Snippets | </w:t>
      </w:r>
      <w:r>
        <w:t>spchol303</w:t>
      </w:r>
      <w:r w:rsidRPr="00B878B5">
        <w:rPr>
          <w:i/>
        </w:rPr>
        <w:t>_ex</w:t>
      </w:r>
      <w:r>
        <w:rPr>
          <w:i/>
        </w:rPr>
        <w:t>2_form_load</w:t>
      </w:r>
    </w:p>
    <w:p w:rsidR="00DC7B51" w:rsidRPr="00716E15" w:rsidRDefault="00DC7B51" w:rsidP="00DC7B51">
      <w:pPr>
        <w:pStyle w:val="Step"/>
        <w:numPr>
          <w:ilvl w:val="0"/>
          <w:numId w:val="2"/>
        </w:numPr>
        <w:rPr>
          <w:lang w:val="en-NZ" w:eastAsia="en-NZ"/>
        </w:rPr>
      </w:pPr>
      <w:r>
        <w:t xml:space="preserve">Press </w:t>
      </w:r>
      <w:r w:rsidRPr="00E0106A">
        <w:rPr>
          <w:b/>
        </w:rPr>
        <w:t xml:space="preserve">F5 </w:t>
      </w:r>
      <w:r>
        <w:t>to start debugging the application.</w:t>
      </w:r>
    </w:p>
    <w:p w:rsidR="00DC7B51" w:rsidRPr="00716E15" w:rsidRDefault="00DC7B51" w:rsidP="00DC7B51">
      <w:pPr>
        <w:pStyle w:val="Step"/>
        <w:numPr>
          <w:ilvl w:val="0"/>
          <w:numId w:val="2"/>
        </w:numPr>
        <w:rPr>
          <w:lang w:val="en-NZ" w:eastAsia="en-NZ"/>
        </w:rPr>
      </w:pPr>
      <w:r>
        <w:t xml:space="preserve">You should see the application window with the </w:t>
      </w:r>
      <w:proofErr w:type="spellStart"/>
      <w:r>
        <w:t>DataGrid</w:t>
      </w:r>
      <w:proofErr w:type="spellEnd"/>
      <w:r>
        <w:t xml:space="preserve"> populated with Employees list:</w:t>
      </w:r>
    </w:p>
    <w:p w:rsidR="00DC7B51" w:rsidRDefault="00D16C6A" w:rsidP="00DC7B51">
      <w:pPr>
        <w:pStyle w:val="Step"/>
        <w:keepNext/>
        <w:numPr>
          <w:ilvl w:val="0"/>
          <w:numId w:val="0"/>
        </w:numPr>
        <w:ind w:left="360"/>
      </w:pPr>
      <w:r>
        <w:rPr>
          <w:noProof/>
        </w:rPr>
        <w:drawing>
          <wp:inline distT="0" distB="0" distL="0" distR="0" wp14:anchorId="190A5AEC" wp14:editId="3D4EE0A8">
            <wp:extent cx="3904762" cy="3257143"/>
            <wp:effectExtent l="0" t="0" r="0" b="0"/>
            <wp:docPr id="6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3904762" cy="3257143"/>
                    </a:xfrm>
                    <a:prstGeom prst="rect">
                      <a:avLst/>
                    </a:prstGeom>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29</w:t>
      </w:r>
      <w:r w:rsidR="008614C9">
        <w:fldChar w:fldCharType="end"/>
      </w:r>
      <w:r>
        <w:t xml:space="preserve"> - Application Window</w:t>
      </w:r>
    </w:p>
    <w:p w:rsidR="00DC7B51" w:rsidRDefault="00DC7B51" w:rsidP="00DC7B51">
      <w:pPr>
        <w:pStyle w:val="Step"/>
        <w:numPr>
          <w:ilvl w:val="0"/>
          <w:numId w:val="2"/>
        </w:numPr>
        <w:rPr>
          <w:lang w:val="en-NZ" w:eastAsia="en-NZ"/>
        </w:rPr>
      </w:pPr>
      <w:r w:rsidRPr="001953EE">
        <w:rPr>
          <w:b/>
          <w:lang w:val="en-NZ" w:eastAsia="en-NZ"/>
        </w:rPr>
        <w:t>Close</w:t>
      </w:r>
      <w:r>
        <w:rPr>
          <w:lang w:val="en-NZ" w:eastAsia="en-NZ"/>
        </w:rPr>
        <w:t xml:space="preserve"> the application window.</w:t>
      </w:r>
      <w:r w:rsidR="00091D71">
        <w:rPr>
          <w:lang w:val="en-NZ" w:eastAsia="en-NZ"/>
        </w:rPr>
        <w:br/>
      </w:r>
    </w:p>
    <w:p w:rsidR="00DC7B51" w:rsidRDefault="00DC7B51" w:rsidP="00DC7B51">
      <w:pPr>
        <w:rPr>
          <w:lang w:val="en-NZ" w:eastAsia="en-NZ"/>
        </w:rPr>
      </w:pPr>
      <w:r>
        <w:rPr>
          <w:lang w:val="en-NZ" w:eastAsia="en-NZ"/>
        </w:rPr>
        <w:t xml:space="preserve">In the past few minutes, you </w:t>
      </w:r>
      <w:r w:rsidR="00CA2C2B">
        <w:rPr>
          <w:lang w:val="en-NZ" w:eastAsia="en-NZ"/>
        </w:rPr>
        <w:t xml:space="preserve">have demonstrated </w:t>
      </w:r>
      <w:r>
        <w:rPr>
          <w:lang w:val="en-NZ" w:eastAsia="en-NZ"/>
        </w:rPr>
        <w:t xml:space="preserve">how to access the SharePoint List Data using the new </w:t>
      </w:r>
      <w:r w:rsidR="004E0524">
        <w:rPr>
          <w:lang w:val="en-NZ" w:eastAsia="en-NZ"/>
        </w:rPr>
        <w:t>SharePoint List WCF Data Service</w:t>
      </w:r>
      <w:r>
        <w:rPr>
          <w:lang w:val="en-NZ" w:eastAsia="en-NZ"/>
        </w:rPr>
        <w:t>.</w:t>
      </w:r>
    </w:p>
    <w:p w:rsidR="00DC7B51" w:rsidRDefault="00DC7B51" w:rsidP="00DC7B51">
      <w:pPr>
        <w:pStyle w:val="Heading3"/>
        <w:rPr>
          <w:lang w:val="en-NZ" w:eastAsia="en-NZ"/>
        </w:rPr>
      </w:pPr>
      <w:bookmarkStart w:id="38" w:name="_Toc260141555"/>
      <w:r>
        <w:rPr>
          <w:lang w:val="en-NZ" w:eastAsia="en-NZ"/>
        </w:rPr>
        <w:t>Task 4 – Updating the SharePoint List Data</w:t>
      </w:r>
      <w:bookmarkEnd w:id="38"/>
    </w:p>
    <w:p w:rsidR="00DC7B51" w:rsidRDefault="00DC7B51" w:rsidP="00DC7B51">
      <w:pPr>
        <w:rPr>
          <w:lang w:val="en-NZ" w:eastAsia="en-NZ"/>
        </w:rPr>
      </w:pPr>
      <w:r>
        <w:rPr>
          <w:lang w:val="en-NZ" w:eastAsia="en-NZ"/>
        </w:rPr>
        <w:t xml:space="preserve">In this task, you will update an employee’s </w:t>
      </w:r>
      <w:proofErr w:type="spellStart"/>
      <w:r>
        <w:rPr>
          <w:lang w:val="en-NZ" w:eastAsia="en-NZ"/>
        </w:rPr>
        <w:t>Fullname</w:t>
      </w:r>
      <w:proofErr w:type="spellEnd"/>
      <w:r>
        <w:rPr>
          <w:lang w:val="en-NZ" w:eastAsia="en-NZ"/>
        </w:rPr>
        <w:t xml:space="preserve"> and save the changes </w:t>
      </w:r>
      <w:r w:rsidR="004E0524">
        <w:rPr>
          <w:lang w:val="en-NZ" w:eastAsia="en-NZ"/>
        </w:rPr>
        <w:t xml:space="preserve">back </w:t>
      </w:r>
      <w:r>
        <w:rPr>
          <w:lang w:val="en-NZ" w:eastAsia="en-NZ"/>
        </w:rPr>
        <w:t>to the SharePoint site.</w:t>
      </w:r>
    </w:p>
    <w:p w:rsidR="00DC7B51" w:rsidRPr="003F79D3" w:rsidRDefault="00DC7B51" w:rsidP="00DC7B51">
      <w:pPr>
        <w:rPr>
          <w:lang w:val="en-NZ" w:eastAsia="en-NZ"/>
        </w:rPr>
      </w:pPr>
    </w:p>
    <w:p w:rsidR="00185341" w:rsidRDefault="00DC7B51" w:rsidP="001953EE">
      <w:pPr>
        <w:pStyle w:val="Step"/>
        <w:numPr>
          <w:ilvl w:val="0"/>
          <w:numId w:val="35"/>
        </w:numPr>
        <w:rPr>
          <w:lang w:val="en-NZ" w:eastAsia="en-NZ"/>
        </w:rPr>
      </w:pPr>
      <w:r w:rsidRPr="00091D71">
        <w:rPr>
          <w:lang w:val="en-NZ" w:eastAsia="en-NZ"/>
        </w:rPr>
        <w:t xml:space="preserve">In the Solution Explorer, </w:t>
      </w:r>
      <w:r w:rsidR="00C14421" w:rsidRPr="00091D71">
        <w:rPr>
          <w:lang w:val="en-NZ" w:eastAsia="en-NZ"/>
        </w:rPr>
        <w:t>right-click</w:t>
      </w:r>
      <w:r w:rsidRPr="00091D71">
        <w:rPr>
          <w:lang w:val="en-NZ" w:eastAsia="en-NZ"/>
        </w:rPr>
        <w:t xml:space="preserve"> on </w:t>
      </w:r>
      <w:r w:rsidRPr="00091D71">
        <w:rPr>
          <w:b/>
          <w:lang w:val="en-NZ" w:eastAsia="en-NZ"/>
        </w:rPr>
        <w:t xml:space="preserve">Form1.cs </w:t>
      </w:r>
      <w:r w:rsidRPr="00091D71">
        <w:rPr>
          <w:lang w:val="en-NZ" w:eastAsia="en-NZ"/>
        </w:rPr>
        <w:t xml:space="preserve">and select </w:t>
      </w:r>
      <w:r w:rsidRPr="00091D71">
        <w:rPr>
          <w:b/>
          <w:lang w:val="en-NZ" w:eastAsia="en-NZ"/>
        </w:rPr>
        <w:t>View Designer.</w:t>
      </w:r>
    </w:p>
    <w:p w:rsidR="00DC7B51" w:rsidRPr="00925D59" w:rsidRDefault="00DC7B51" w:rsidP="00DC7B51">
      <w:pPr>
        <w:pStyle w:val="Step"/>
        <w:numPr>
          <w:ilvl w:val="0"/>
          <w:numId w:val="6"/>
        </w:numPr>
        <w:rPr>
          <w:lang w:val="en-NZ" w:eastAsia="en-NZ"/>
        </w:rPr>
      </w:pPr>
      <w:r>
        <w:rPr>
          <w:lang w:val="en-NZ" w:eastAsia="en-NZ"/>
        </w:rPr>
        <w:t xml:space="preserve">In the Employees </w:t>
      </w:r>
      <w:proofErr w:type="spellStart"/>
      <w:r>
        <w:rPr>
          <w:lang w:val="en-NZ" w:eastAsia="en-NZ"/>
        </w:rPr>
        <w:t>DataGrid</w:t>
      </w:r>
      <w:proofErr w:type="spellEnd"/>
      <w:r>
        <w:rPr>
          <w:lang w:val="en-NZ" w:eastAsia="en-NZ"/>
        </w:rPr>
        <w:t xml:space="preserve">, </w:t>
      </w:r>
      <w:r w:rsidR="00E373E5">
        <w:rPr>
          <w:lang w:val="en-NZ" w:eastAsia="en-NZ"/>
        </w:rPr>
        <w:t xml:space="preserve">click on </w:t>
      </w:r>
      <w:r>
        <w:rPr>
          <w:lang w:val="en-NZ" w:eastAsia="en-NZ"/>
        </w:rPr>
        <w:t xml:space="preserve">the </w:t>
      </w:r>
      <w:proofErr w:type="spellStart"/>
      <w:r>
        <w:rPr>
          <w:b/>
          <w:lang w:val="en-NZ" w:eastAsia="en-NZ"/>
        </w:rPr>
        <w:t>BindingNavigator</w:t>
      </w:r>
      <w:proofErr w:type="spellEnd"/>
      <w:r>
        <w:rPr>
          <w:b/>
          <w:lang w:val="en-NZ" w:eastAsia="en-NZ"/>
        </w:rPr>
        <w:t>.</w:t>
      </w:r>
    </w:p>
    <w:p w:rsidR="00DC7B51" w:rsidRDefault="00AD62FF" w:rsidP="00DC7B51">
      <w:pPr>
        <w:pStyle w:val="Step"/>
        <w:keepNext/>
        <w:numPr>
          <w:ilvl w:val="0"/>
          <w:numId w:val="0"/>
        </w:numPr>
        <w:ind w:left="360"/>
      </w:pPr>
      <w:r>
        <w:rPr>
          <w:noProof/>
        </w:rPr>
        <w:lastRenderedPageBreak/>
        <w:drawing>
          <wp:inline distT="0" distB="0" distL="0" distR="0" wp14:anchorId="160D6D78" wp14:editId="1C2D3F4E">
            <wp:extent cx="3305175" cy="314325"/>
            <wp:effectExtent l="38100" t="38100" r="28575" b="28575"/>
            <wp:docPr id="3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05175" cy="3143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925D59"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30</w:t>
      </w:r>
      <w:r w:rsidR="008614C9">
        <w:fldChar w:fldCharType="end"/>
      </w:r>
      <w:r>
        <w:t xml:space="preserve"> - BindingNavigator</w:t>
      </w:r>
    </w:p>
    <w:p w:rsidR="00DC7B51" w:rsidRPr="00925D59" w:rsidRDefault="00DC7B51" w:rsidP="00DC7B51">
      <w:pPr>
        <w:pStyle w:val="Step"/>
        <w:numPr>
          <w:ilvl w:val="0"/>
          <w:numId w:val="6"/>
        </w:numPr>
      </w:pPr>
      <w:r w:rsidRPr="00925D59">
        <w:rPr>
          <w:rFonts w:eastAsia="Arial Unicode MS"/>
        </w:rPr>
        <w:t xml:space="preserve">In the </w:t>
      </w:r>
      <w:proofErr w:type="spellStart"/>
      <w:r w:rsidRPr="00925D59">
        <w:rPr>
          <w:rFonts w:eastAsia="Arial Unicode MS"/>
        </w:rPr>
        <w:t>BindingNavigator</w:t>
      </w:r>
      <w:proofErr w:type="spellEnd"/>
      <w:r w:rsidRPr="00925D59">
        <w:rPr>
          <w:rFonts w:eastAsia="Arial Unicode MS"/>
        </w:rPr>
        <w:t xml:space="preserve">, </w:t>
      </w:r>
      <w:r w:rsidR="00C14421">
        <w:rPr>
          <w:rFonts w:eastAsia="Arial Unicode MS"/>
        </w:rPr>
        <w:t>right-click</w:t>
      </w:r>
      <w:r w:rsidRPr="00925D59">
        <w:rPr>
          <w:rFonts w:eastAsia="Arial Unicode MS"/>
        </w:rPr>
        <w:t xml:space="preserve"> on the Save button (</w:t>
      </w:r>
      <w:r w:rsidRPr="00925D59">
        <w:object w:dxaOrig="40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19.05pt" o:ole="">
            <v:imagedata r:id="rId45" o:title=""/>
          </v:shape>
          <o:OLEObject Type="Embed" ProgID="PBrush" ShapeID="_x0000_i1025" DrawAspect="Content" ObjectID="_1333883390" r:id="rId46"/>
        </w:object>
      </w:r>
      <w:r w:rsidRPr="00925D59">
        <w:rPr>
          <w:rFonts w:eastAsia="Arial Unicode MS"/>
        </w:rPr>
        <w:t xml:space="preserve">) and select </w:t>
      </w:r>
      <w:r w:rsidRPr="00925D59">
        <w:rPr>
          <w:rFonts w:eastAsia="Arial Unicode MS"/>
          <w:b/>
        </w:rPr>
        <w:t>Enabled</w:t>
      </w:r>
      <w:r>
        <w:rPr>
          <w:rFonts w:eastAsia="Arial Unicode MS"/>
          <w:b/>
        </w:rPr>
        <w:t>.</w:t>
      </w:r>
    </w:p>
    <w:p w:rsidR="00DC7B51" w:rsidRDefault="00AD62FF" w:rsidP="00DC7B51">
      <w:pPr>
        <w:pStyle w:val="Step"/>
        <w:keepNext/>
        <w:numPr>
          <w:ilvl w:val="0"/>
          <w:numId w:val="0"/>
        </w:numPr>
        <w:ind w:left="360"/>
      </w:pPr>
      <w:r>
        <w:rPr>
          <w:noProof/>
        </w:rPr>
        <w:drawing>
          <wp:inline distT="0" distB="0" distL="0" distR="0" wp14:anchorId="0EE25B58" wp14:editId="1CD707CD">
            <wp:extent cx="1876425" cy="1038225"/>
            <wp:effectExtent l="38100" t="38100" r="28575" b="28575"/>
            <wp:docPr id="3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76425" cy="10382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925D59"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31</w:t>
      </w:r>
      <w:r w:rsidR="008614C9">
        <w:fldChar w:fldCharType="end"/>
      </w:r>
      <w:r>
        <w:t xml:space="preserve"> - Enable Save Button</w:t>
      </w:r>
    </w:p>
    <w:p w:rsidR="00DC7B51" w:rsidRDefault="007F3486" w:rsidP="00DC7B51">
      <w:pPr>
        <w:pStyle w:val="Step"/>
        <w:numPr>
          <w:ilvl w:val="0"/>
          <w:numId w:val="6"/>
        </w:numPr>
      </w:pPr>
      <w:r>
        <w:t>Double-click</w:t>
      </w:r>
      <w:r w:rsidR="00DC7B51">
        <w:t xml:space="preserve"> on the </w:t>
      </w:r>
      <w:r w:rsidR="00DC7B51">
        <w:rPr>
          <w:b/>
        </w:rPr>
        <w:t xml:space="preserve">Save </w:t>
      </w:r>
      <w:r w:rsidR="00DC7B51">
        <w:t xml:space="preserve">button in the </w:t>
      </w:r>
      <w:r w:rsidR="00DC7B51">
        <w:rPr>
          <w:b/>
        </w:rPr>
        <w:t>BindingNavigator</w:t>
      </w:r>
      <w:r w:rsidR="00DC7B51">
        <w:t xml:space="preserve"> to generate the Save method:</w:t>
      </w:r>
    </w:p>
    <w:p w:rsidR="00DC7B51" w:rsidRDefault="00AD62FF" w:rsidP="00DC7B51">
      <w:pPr>
        <w:pStyle w:val="Step"/>
        <w:keepNext/>
        <w:numPr>
          <w:ilvl w:val="0"/>
          <w:numId w:val="0"/>
        </w:numPr>
        <w:ind w:left="360"/>
      </w:pPr>
      <w:r>
        <w:rPr>
          <w:noProof/>
        </w:rPr>
        <w:drawing>
          <wp:inline distT="0" distB="0" distL="0" distR="0" wp14:anchorId="00530C3B" wp14:editId="0D08F539">
            <wp:extent cx="5619750" cy="771525"/>
            <wp:effectExtent l="38100" t="38100" r="19050" b="28575"/>
            <wp:docPr id="3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9750" cy="7715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925D59"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32</w:t>
      </w:r>
      <w:r w:rsidR="008614C9">
        <w:fldChar w:fldCharType="end"/>
      </w:r>
      <w:r>
        <w:t xml:space="preserve"> - Save Method</w:t>
      </w:r>
    </w:p>
    <w:p w:rsidR="00DC7B51" w:rsidRDefault="00DC7B51" w:rsidP="00DC7B51">
      <w:pPr>
        <w:pStyle w:val="Step"/>
        <w:numPr>
          <w:ilvl w:val="0"/>
          <w:numId w:val="6"/>
        </w:numPr>
        <w:rPr>
          <w:lang w:val="en-NZ" w:eastAsia="en-NZ"/>
        </w:rPr>
      </w:pPr>
      <w:r>
        <w:rPr>
          <w:lang w:val="en-NZ" w:eastAsia="en-NZ"/>
        </w:rPr>
        <w:t xml:space="preserve">Insert the following code in the </w:t>
      </w:r>
      <w:r>
        <w:rPr>
          <w:b/>
          <w:lang w:val="en-NZ" w:eastAsia="en-NZ"/>
        </w:rPr>
        <w:t xml:space="preserve">employeesBindingNavigatorSaveItem_Click </w:t>
      </w:r>
      <w:r>
        <w:rPr>
          <w:lang w:val="en-NZ" w:eastAsia="en-NZ"/>
        </w:rPr>
        <w:t>method:</w:t>
      </w:r>
    </w:p>
    <w:p w:rsidR="00DC7B51" w:rsidRDefault="00DC7B51" w:rsidP="00DC7B51">
      <w:pPr>
        <w:pStyle w:val="code20"/>
        <w:tabs>
          <w:tab w:val="center" w:pos="5218"/>
        </w:tabs>
        <w:rPr>
          <w:lang w:val="en-NZ" w:eastAsia="en-NZ"/>
        </w:rPr>
      </w:pPr>
      <w:r>
        <w:rPr>
          <w:lang w:val="en-NZ" w:eastAsia="en-NZ"/>
        </w:rPr>
        <w:t>context.SaveChanges();</w:t>
      </w:r>
      <w:r>
        <w:rPr>
          <w:lang w:val="en-NZ" w:eastAsia="en-NZ"/>
        </w:rPr>
        <w:tab/>
      </w:r>
    </w:p>
    <w:p w:rsidR="00DC7B51" w:rsidRPr="00925D59" w:rsidRDefault="00DC7B51" w:rsidP="00DC7B51">
      <w:pPr>
        <w:pStyle w:val="Step"/>
        <w:numPr>
          <w:ilvl w:val="0"/>
          <w:numId w:val="0"/>
        </w:numPr>
        <w:ind w:left="360"/>
        <w:rPr>
          <w:lang w:val="en-NZ" w:eastAsia="en-NZ"/>
        </w:rPr>
      </w:pPr>
      <w:r w:rsidRPr="00C54A59">
        <w:rPr>
          <w:b/>
          <w:lang w:val="en-NZ" w:eastAsia="en-NZ"/>
        </w:rPr>
        <w:t>Code Snippet</w:t>
      </w:r>
      <w:r>
        <w:rPr>
          <w:lang w:val="en-NZ" w:eastAsia="en-NZ"/>
        </w:rPr>
        <w:t xml:space="preserve">: </w:t>
      </w:r>
      <w:r w:rsidRPr="0029769C">
        <w:rPr>
          <w:i/>
        </w:rPr>
        <w:t xml:space="preserve">My Code Snippets | </w:t>
      </w:r>
      <w:r>
        <w:t>spchol303</w:t>
      </w:r>
      <w:r w:rsidRPr="00B878B5">
        <w:rPr>
          <w:i/>
        </w:rPr>
        <w:t>_ex</w:t>
      </w:r>
      <w:r>
        <w:rPr>
          <w:i/>
        </w:rPr>
        <w:t>2_save_method</w:t>
      </w:r>
    </w:p>
    <w:p w:rsidR="00DC7B51" w:rsidRPr="00925D59" w:rsidRDefault="00DC7B51" w:rsidP="00DC7B51">
      <w:pPr>
        <w:pStyle w:val="Step"/>
        <w:numPr>
          <w:ilvl w:val="0"/>
          <w:numId w:val="6"/>
        </w:numPr>
        <w:rPr>
          <w:lang w:val="en-NZ" w:eastAsia="en-NZ"/>
        </w:rPr>
      </w:pPr>
      <w:r>
        <w:rPr>
          <w:lang w:val="en-NZ" w:eastAsia="en-NZ"/>
        </w:rPr>
        <w:t xml:space="preserve">In the Solution Explorer, </w:t>
      </w:r>
      <w:r w:rsidR="00C14421">
        <w:rPr>
          <w:lang w:val="en-NZ" w:eastAsia="en-NZ"/>
        </w:rPr>
        <w:t>right-click</w:t>
      </w:r>
      <w:r>
        <w:rPr>
          <w:lang w:val="en-NZ" w:eastAsia="en-NZ"/>
        </w:rPr>
        <w:t xml:space="preserve"> on </w:t>
      </w:r>
      <w:r>
        <w:rPr>
          <w:b/>
          <w:lang w:val="en-NZ" w:eastAsia="en-NZ"/>
        </w:rPr>
        <w:t>Form1.cs</w:t>
      </w:r>
      <w:r>
        <w:rPr>
          <w:lang w:val="en-NZ" w:eastAsia="en-NZ"/>
        </w:rPr>
        <w:t xml:space="preserve"> and select </w:t>
      </w:r>
      <w:r>
        <w:rPr>
          <w:b/>
          <w:lang w:val="en-NZ" w:eastAsia="en-NZ"/>
        </w:rPr>
        <w:t>View Designer.</w:t>
      </w:r>
    </w:p>
    <w:p w:rsidR="00DC7B51" w:rsidRPr="00BE4849" w:rsidRDefault="00DC7B51" w:rsidP="00DC7B51">
      <w:pPr>
        <w:pStyle w:val="Step"/>
        <w:numPr>
          <w:ilvl w:val="0"/>
          <w:numId w:val="6"/>
        </w:numPr>
        <w:rPr>
          <w:lang w:val="en-NZ" w:eastAsia="en-NZ"/>
        </w:rPr>
      </w:pPr>
      <w:r>
        <w:rPr>
          <w:lang w:val="en-NZ" w:eastAsia="en-NZ"/>
        </w:rPr>
        <w:t>At the bottom of the designer window</w:t>
      </w:r>
      <w:r w:rsidR="00E373E5">
        <w:rPr>
          <w:lang w:val="en-NZ" w:eastAsia="en-NZ"/>
        </w:rPr>
        <w:t>,</w:t>
      </w:r>
      <w:r>
        <w:rPr>
          <w:lang w:val="en-NZ" w:eastAsia="en-NZ"/>
        </w:rPr>
        <w:t xml:space="preserve"> </w:t>
      </w:r>
      <w:r w:rsidR="00C14421">
        <w:rPr>
          <w:lang w:val="en-NZ" w:eastAsia="en-NZ"/>
        </w:rPr>
        <w:t>right-click</w:t>
      </w:r>
      <w:r>
        <w:rPr>
          <w:lang w:val="en-NZ" w:eastAsia="en-NZ"/>
        </w:rPr>
        <w:t xml:space="preserve"> on </w:t>
      </w:r>
      <w:r>
        <w:rPr>
          <w:b/>
          <w:lang w:val="en-NZ" w:eastAsia="en-NZ"/>
        </w:rPr>
        <w:t xml:space="preserve">employeesBindingSource </w:t>
      </w:r>
      <w:r>
        <w:rPr>
          <w:lang w:val="en-NZ" w:eastAsia="en-NZ"/>
        </w:rPr>
        <w:t xml:space="preserve">and select </w:t>
      </w:r>
      <w:r>
        <w:rPr>
          <w:b/>
          <w:lang w:val="en-NZ" w:eastAsia="en-NZ"/>
        </w:rPr>
        <w:t>Properties:</w:t>
      </w:r>
    </w:p>
    <w:p w:rsidR="00DC7B51" w:rsidRDefault="00AD62FF" w:rsidP="00DC7B51">
      <w:pPr>
        <w:pStyle w:val="Step"/>
        <w:keepNext/>
        <w:numPr>
          <w:ilvl w:val="0"/>
          <w:numId w:val="0"/>
        </w:numPr>
        <w:ind w:left="360"/>
      </w:pPr>
      <w:r>
        <w:rPr>
          <w:noProof/>
        </w:rPr>
        <w:drawing>
          <wp:inline distT="0" distB="0" distL="0" distR="0" wp14:anchorId="2BB4519E" wp14:editId="3FABEE4F">
            <wp:extent cx="2571750" cy="1819275"/>
            <wp:effectExtent l="38100" t="38100" r="19050" b="28575"/>
            <wp:docPr id="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71750" cy="181927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BE4849"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33</w:t>
      </w:r>
      <w:r w:rsidR="008614C9">
        <w:fldChar w:fldCharType="end"/>
      </w:r>
      <w:r>
        <w:t xml:space="preserve"> - employeesBindingSource Properties</w:t>
      </w:r>
    </w:p>
    <w:p w:rsidR="00DC7B51" w:rsidRDefault="00DC7B51" w:rsidP="00DC7B51">
      <w:pPr>
        <w:pStyle w:val="Step"/>
        <w:numPr>
          <w:ilvl w:val="0"/>
          <w:numId w:val="6"/>
        </w:numPr>
        <w:rPr>
          <w:lang w:val="en-NZ" w:eastAsia="en-NZ"/>
        </w:rPr>
      </w:pPr>
      <w:r>
        <w:rPr>
          <w:lang w:val="en-NZ" w:eastAsia="en-NZ"/>
        </w:rPr>
        <w:t xml:space="preserve">In the </w:t>
      </w:r>
      <w:r>
        <w:rPr>
          <w:b/>
          <w:lang w:val="en-NZ" w:eastAsia="en-NZ"/>
        </w:rPr>
        <w:t>Properties</w:t>
      </w:r>
      <w:r>
        <w:rPr>
          <w:lang w:val="en-NZ" w:eastAsia="en-NZ"/>
        </w:rPr>
        <w:t xml:space="preserve"> window, click on </w:t>
      </w:r>
      <w:r>
        <w:rPr>
          <w:b/>
          <w:lang w:val="en-NZ" w:eastAsia="en-NZ"/>
        </w:rPr>
        <w:t xml:space="preserve">Events </w:t>
      </w:r>
      <w:r>
        <w:rPr>
          <w:lang w:val="en-NZ" w:eastAsia="en-NZ"/>
        </w:rPr>
        <w:t xml:space="preserve">icon ( </w:t>
      </w:r>
      <w:r w:rsidR="00AD62FF">
        <w:rPr>
          <w:noProof/>
        </w:rPr>
        <w:drawing>
          <wp:inline distT="0" distB="0" distL="0" distR="0" wp14:anchorId="41E22813" wp14:editId="1C283B32">
            <wp:extent cx="219075" cy="200025"/>
            <wp:effectExtent l="38100" t="38100" r="28575" b="28575"/>
            <wp:docPr id="3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lang w:val="en-NZ" w:eastAsia="en-NZ"/>
        </w:rPr>
        <w:t xml:space="preserve"> )</w:t>
      </w:r>
    </w:p>
    <w:p w:rsidR="00DC7B51" w:rsidRPr="00BE4849" w:rsidRDefault="00DC7B51" w:rsidP="00DC7B51">
      <w:pPr>
        <w:pStyle w:val="Step"/>
        <w:numPr>
          <w:ilvl w:val="0"/>
          <w:numId w:val="6"/>
        </w:numPr>
        <w:rPr>
          <w:lang w:val="en-NZ" w:eastAsia="en-NZ"/>
        </w:rPr>
      </w:pPr>
      <w:r>
        <w:rPr>
          <w:lang w:val="en-NZ" w:eastAsia="en-NZ"/>
        </w:rPr>
        <w:t>Double</w:t>
      </w:r>
      <w:r w:rsidR="00E373E5">
        <w:rPr>
          <w:lang w:val="en-NZ" w:eastAsia="en-NZ"/>
        </w:rPr>
        <w:t>-</w:t>
      </w:r>
      <w:r>
        <w:rPr>
          <w:lang w:val="en-NZ" w:eastAsia="en-NZ"/>
        </w:rPr>
        <w:t xml:space="preserve">click on </w:t>
      </w:r>
      <w:r>
        <w:rPr>
          <w:b/>
          <w:lang w:val="en-NZ" w:eastAsia="en-NZ"/>
        </w:rPr>
        <w:t>CurrentItemChanged</w:t>
      </w:r>
      <w:r>
        <w:rPr>
          <w:lang w:val="en-NZ" w:eastAsia="en-NZ"/>
        </w:rPr>
        <w:t xml:space="preserve"> event. Visual Studio will generate the item changed event for the </w:t>
      </w:r>
      <w:r>
        <w:rPr>
          <w:b/>
          <w:lang w:val="en-NZ" w:eastAsia="en-NZ"/>
        </w:rPr>
        <w:t>employeesBindingSource:</w:t>
      </w:r>
    </w:p>
    <w:p w:rsidR="00DC7B51" w:rsidRDefault="00AD62FF" w:rsidP="00DC7B51">
      <w:pPr>
        <w:pStyle w:val="Step"/>
        <w:keepNext/>
        <w:numPr>
          <w:ilvl w:val="0"/>
          <w:numId w:val="0"/>
        </w:numPr>
        <w:ind w:left="360"/>
      </w:pPr>
      <w:r>
        <w:rPr>
          <w:noProof/>
        </w:rPr>
        <w:lastRenderedPageBreak/>
        <w:drawing>
          <wp:inline distT="0" distB="0" distL="0" distR="0" wp14:anchorId="4E739BEB" wp14:editId="44316D66">
            <wp:extent cx="5695950" cy="685800"/>
            <wp:effectExtent l="38100" t="38100" r="19050" b="19050"/>
            <wp:docPr id="4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695950" cy="6858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BE4849"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34</w:t>
      </w:r>
      <w:r w:rsidR="008614C9">
        <w:fldChar w:fldCharType="end"/>
      </w:r>
      <w:r>
        <w:t xml:space="preserve"> - employeesBindingSource_CurrentItemChanged Method</w:t>
      </w:r>
    </w:p>
    <w:p w:rsidR="00DC7B51" w:rsidRDefault="00DC7B51" w:rsidP="00DC7B51">
      <w:pPr>
        <w:pStyle w:val="Step"/>
        <w:numPr>
          <w:ilvl w:val="0"/>
          <w:numId w:val="6"/>
        </w:numPr>
        <w:rPr>
          <w:lang w:val="en-NZ" w:eastAsia="en-NZ"/>
        </w:rPr>
      </w:pPr>
      <w:r>
        <w:rPr>
          <w:lang w:val="en-NZ" w:eastAsia="en-NZ"/>
        </w:rPr>
        <w:t xml:space="preserve">Insert the following code in the </w:t>
      </w:r>
      <w:r>
        <w:rPr>
          <w:b/>
          <w:lang w:val="en-NZ" w:eastAsia="en-NZ"/>
        </w:rPr>
        <w:t>employeesBindingSource_CurrentItemChanged</w:t>
      </w:r>
      <w:r>
        <w:rPr>
          <w:lang w:val="en-NZ" w:eastAsia="en-NZ"/>
        </w:rPr>
        <w:t xml:space="preserve"> method:</w:t>
      </w:r>
    </w:p>
    <w:p w:rsidR="00DC7B51" w:rsidRDefault="00DC7B51" w:rsidP="00DC7B51">
      <w:pPr>
        <w:pStyle w:val="code20"/>
        <w:rPr>
          <w:lang w:val="en-NZ" w:eastAsia="en-NZ"/>
        </w:rPr>
      </w:pPr>
      <w:r>
        <w:rPr>
          <w:lang w:val="en-NZ" w:eastAsia="en-NZ"/>
        </w:rPr>
        <w:t>context.UpdateObject(employeesBindingSource.Current);</w:t>
      </w:r>
    </w:p>
    <w:p w:rsidR="00DC7B51" w:rsidRDefault="00DC7B51" w:rsidP="00DC7B51">
      <w:pPr>
        <w:pStyle w:val="Step"/>
        <w:numPr>
          <w:ilvl w:val="0"/>
          <w:numId w:val="0"/>
        </w:numPr>
        <w:ind w:left="360" w:hanging="360"/>
        <w:rPr>
          <w:i/>
        </w:rPr>
      </w:pPr>
      <w:r>
        <w:rPr>
          <w:lang w:val="en-NZ" w:eastAsia="en-NZ"/>
        </w:rPr>
        <w:tab/>
      </w:r>
      <w:r w:rsidRPr="00C54A59">
        <w:rPr>
          <w:b/>
          <w:lang w:val="en-NZ" w:eastAsia="en-NZ"/>
        </w:rPr>
        <w:t>Code Snippet</w:t>
      </w:r>
      <w:r>
        <w:rPr>
          <w:lang w:val="en-NZ" w:eastAsia="en-NZ"/>
        </w:rPr>
        <w:t xml:space="preserve">: </w:t>
      </w:r>
      <w:r w:rsidRPr="0029769C">
        <w:rPr>
          <w:i/>
        </w:rPr>
        <w:t xml:space="preserve">My Code Snippets | </w:t>
      </w:r>
      <w:r>
        <w:t>spchol303</w:t>
      </w:r>
      <w:r w:rsidRPr="00B878B5">
        <w:rPr>
          <w:i/>
        </w:rPr>
        <w:t>_ex</w:t>
      </w:r>
      <w:r>
        <w:rPr>
          <w:i/>
        </w:rPr>
        <w:t>2_item_changed</w:t>
      </w:r>
    </w:p>
    <w:p w:rsidR="00DC7B51" w:rsidRPr="00FE707C" w:rsidRDefault="00DC7B51" w:rsidP="00DC7B51">
      <w:pPr>
        <w:pStyle w:val="Step"/>
        <w:numPr>
          <w:ilvl w:val="0"/>
          <w:numId w:val="6"/>
        </w:numPr>
        <w:rPr>
          <w:lang w:val="en-NZ" w:eastAsia="en-NZ"/>
        </w:rPr>
      </w:pPr>
      <w:r>
        <w:t xml:space="preserve">Press </w:t>
      </w:r>
      <w:r w:rsidRPr="00FE707C">
        <w:rPr>
          <w:b/>
        </w:rPr>
        <w:t xml:space="preserve">F5 </w:t>
      </w:r>
      <w:r>
        <w:t>to start debugging the application.</w:t>
      </w:r>
    </w:p>
    <w:p w:rsidR="00DC7B51" w:rsidRDefault="00DC7B51" w:rsidP="00DC7B51">
      <w:pPr>
        <w:pStyle w:val="Step"/>
        <w:numPr>
          <w:ilvl w:val="0"/>
          <w:numId w:val="6"/>
        </w:numPr>
        <w:rPr>
          <w:lang w:val="en-NZ" w:eastAsia="en-NZ"/>
        </w:rPr>
      </w:pPr>
      <w:r>
        <w:rPr>
          <w:lang w:val="en-NZ" w:eastAsia="en-NZ"/>
        </w:rPr>
        <w:t>You should see the application window with the list of Employees.</w:t>
      </w:r>
    </w:p>
    <w:p w:rsidR="00DC7B51" w:rsidRPr="00FE707C" w:rsidRDefault="00DC7B51" w:rsidP="00DC7B51">
      <w:pPr>
        <w:pStyle w:val="Step"/>
        <w:numPr>
          <w:ilvl w:val="0"/>
          <w:numId w:val="6"/>
        </w:numPr>
        <w:rPr>
          <w:b/>
          <w:lang w:val="en-NZ" w:eastAsia="en-NZ"/>
        </w:rPr>
      </w:pPr>
      <w:r w:rsidRPr="00FE707C">
        <w:rPr>
          <w:lang w:val="en-NZ" w:eastAsia="en-NZ"/>
        </w:rPr>
        <w:t>Click on the f</w:t>
      </w:r>
      <w:r>
        <w:rPr>
          <w:lang w:val="en-NZ" w:eastAsia="en-NZ"/>
        </w:rPr>
        <w:t>i</w:t>
      </w:r>
      <w:r w:rsidRPr="00FE707C">
        <w:rPr>
          <w:lang w:val="en-NZ" w:eastAsia="en-NZ"/>
        </w:rPr>
        <w:t xml:space="preserve">rst employee and change the </w:t>
      </w:r>
      <w:r w:rsidRPr="00FE707C">
        <w:rPr>
          <w:b/>
          <w:lang w:val="en-NZ" w:eastAsia="en-NZ"/>
        </w:rPr>
        <w:t xml:space="preserve">Fullname </w:t>
      </w:r>
      <w:r w:rsidRPr="00FE707C">
        <w:rPr>
          <w:lang w:val="en-NZ" w:eastAsia="en-NZ"/>
        </w:rPr>
        <w:t xml:space="preserve">from </w:t>
      </w:r>
      <w:r w:rsidRPr="00FE707C">
        <w:rPr>
          <w:b/>
        </w:rPr>
        <w:t>Kim Abercrombie</w:t>
      </w:r>
      <w:r w:rsidRPr="00FE707C">
        <w:rPr>
          <w:b/>
          <w:lang w:val="en-NZ" w:eastAsia="en-NZ"/>
        </w:rPr>
        <w:t xml:space="preserve"> </w:t>
      </w:r>
      <w:r w:rsidRPr="00FE707C">
        <w:rPr>
          <w:lang w:val="en-NZ" w:eastAsia="en-NZ"/>
        </w:rPr>
        <w:t>to</w:t>
      </w:r>
      <w:r>
        <w:rPr>
          <w:b/>
          <w:lang w:val="en-NZ" w:eastAsia="en-NZ"/>
        </w:rPr>
        <w:t xml:space="preserve"> Kim</w:t>
      </w:r>
      <w:r>
        <w:rPr>
          <w:b/>
        </w:rPr>
        <w:t>:</w:t>
      </w:r>
    </w:p>
    <w:p w:rsidR="00DC7B51" w:rsidRDefault="00AD62FF" w:rsidP="00DC7B51">
      <w:pPr>
        <w:pStyle w:val="Step"/>
        <w:keepNext/>
        <w:numPr>
          <w:ilvl w:val="0"/>
          <w:numId w:val="0"/>
        </w:numPr>
        <w:ind w:left="360"/>
      </w:pPr>
      <w:r>
        <w:rPr>
          <w:b/>
          <w:noProof/>
        </w:rPr>
        <w:drawing>
          <wp:inline distT="0" distB="0" distL="0" distR="0" wp14:anchorId="373EB287" wp14:editId="7B53C207">
            <wp:extent cx="3352800" cy="1104900"/>
            <wp:effectExtent l="38100" t="38100" r="19050" b="19050"/>
            <wp:docPr id="4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352800" cy="11049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FE707C" w:rsidRDefault="00DC7B51" w:rsidP="00DC7B51">
      <w:pPr>
        <w:pStyle w:val="Caption"/>
        <w:rPr>
          <w:b/>
        </w:rPr>
      </w:pPr>
      <w:r>
        <w:t xml:space="preserve">Figure </w:t>
      </w:r>
      <w:r w:rsidR="008614C9">
        <w:fldChar w:fldCharType="begin"/>
      </w:r>
      <w:r w:rsidR="00E3120A">
        <w:instrText xml:space="preserve"> SEQ Figure \* ARABIC </w:instrText>
      </w:r>
      <w:r w:rsidR="008614C9">
        <w:fldChar w:fldCharType="separate"/>
      </w:r>
      <w:r w:rsidR="00634A2E">
        <w:t>35</w:t>
      </w:r>
      <w:r w:rsidR="008614C9">
        <w:fldChar w:fldCharType="end"/>
      </w:r>
      <w:r>
        <w:t xml:space="preserve"> - Change the Fullname</w:t>
      </w:r>
    </w:p>
    <w:p w:rsidR="00DC7B51" w:rsidRPr="00FE707C" w:rsidRDefault="00DC7B51" w:rsidP="00DC7B51">
      <w:pPr>
        <w:pStyle w:val="Step"/>
        <w:numPr>
          <w:ilvl w:val="0"/>
          <w:numId w:val="6"/>
        </w:numPr>
        <w:rPr>
          <w:lang w:val="en-NZ" w:eastAsia="en-NZ"/>
        </w:rPr>
      </w:pPr>
      <w:r>
        <w:t xml:space="preserve">Press </w:t>
      </w:r>
      <w:r>
        <w:rPr>
          <w:b/>
        </w:rPr>
        <w:t xml:space="preserve">Enter </w:t>
      </w:r>
      <w:r>
        <w:t xml:space="preserve">key and click the </w:t>
      </w:r>
      <w:r w:rsidRPr="00FE707C">
        <w:rPr>
          <w:b/>
        </w:rPr>
        <w:t>Save</w:t>
      </w:r>
      <w:r>
        <w:t xml:space="preserve"> button (</w:t>
      </w:r>
      <w:r w:rsidR="00AD62FF">
        <w:rPr>
          <w:noProof/>
        </w:rPr>
        <w:drawing>
          <wp:inline distT="0" distB="0" distL="0" distR="0" wp14:anchorId="57477057" wp14:editId="6AADA5BA">
            <wp:extent cx="161925" cy="171450"/>
            <wp:effectExtent l="38100" t="38100" r="28575" b="19050"/>
            <wp:docPr id="4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w:t>
      </w:r>
    </w:p>
    <w:p w:rsidR="00DC7B51" w:rsidRPr="00FE707C" w:rsidRDefault="00DC7B51" w:rsidP="00DC7B51">
      <w:pPr>
        <w:pStyle w:val="Step"/>
        <w:numPr>
          <w:ilvl w:val="0"/>
          <w:numId w:val="6"/>
        </w:numPr>
        <w:rPr>
          <w:lang w:val="en-NZ" w:eastAsia="en-NZ"/>
        </w:rPr>
      </w:pPr>
      <w:r>
        <w:t xml:space="preserve">The changes to the selected employee’s </w:t>
      </w:r>
      <w:r>
        <w:rPr>
          <w:b/>
        </w:rPr>
        <w:t xml:space="preserve">Fullname </w:t>
      </w:r>
      <w:r>
        <w:t>should now be saved back to the SharePoint site.</w:t>
      </w:r>
    </w:p>
    <w:p w:rsidR="00DC7B51" w:rsidRPr="00FE707C" w:rsidRDefault="00DC7B51" w:rsidP="00DC7B51">
      <w:pPr>
        <w:pStyle w:val="Step"/>
        <w:numPr>
          <w:ilvl w:val="0"/>
          <w:numId w:val="6"/>
        </w:numPr>
        <w:rPr>
          <w:lang w:val="en-NZ" w:eastAsia="en-NZ"/>
        </w:rPr>
      </w:pPr>
      <w:r>
        <w:t>Close the application window.</w:t>
      </w:r>
    </w:p>
    <w:p w:rsidR="00DC7B51" w:rsidRDefault="00DC7B51" w:rsidP="00DC7B51">
      <w:pPr>
        <w:pStyle w:val="Heading3"/>
        <w:rPr>
          <w:lang w:val="en-NZ" w:eastAsia="en-NZ"/>
        </w:rPr>
      </w:pPr>
      <w:bookmarkStart w:id="39" w:name="_Toc260141556"/>
      <w:r>
        <w:rPr>
          <w:lang w:val="en-NZ" w:eastAsia="en-NZ"/>
        </w:rPr>
        <w:t>Task 5 – Verifying the Updated Data</w:t>
      </w:r>
      <w:bookmarkEnd w:id="39"/>
    </w:p>
    <w:p w:rsidR="00DC7B51" w:rsidRDefault="00DC7B51" w:rsidP="00DC7B51">
      <w:pPr>
        <w:rPr>
          <w:b/>
          <w:lang w:val="en-NZ" w:eastAsia="en-NZ"/>
        </w:rPr>
      </w:pPr>
      <w:r>
        <w:rPr>
          <w:lang w:val="en-NZ" w:eastAsia="en-NZ"/>
        </w:rPr>
        <w:t xml:space="preserve">In this task, you will verify the updated employee’s data performed in </w:t>
      </w:r>
      <w:r w:rsidRPr="00D056EE">
        <w:rPr>
          <w:b/>
          <w:lang w:val="en-NZ" w:eastAsia="en-NZ"/>
        </w:rPr>
        <w:t>Task 4</w:t>
      </w:r>
      <w:r>
        <w:rPr>
          <w:b/>
          <w:lang w:val="en-NZ" w:eastAsia="en-NZ"/>
        </w:rPr>
        <w:t>.</w:t>
      </w:r>
    </w:p>
    <w:p w:rsidR="00DC7B51" w:rsidRPr="00D056EE" w:rsidRDefault="00DC7B51" w:rsidP="00DC7B51">
      <w:pPr>
        <w:rPr>
          <w:lang w:val="en-NZ" w:eastAsia="en-NZ"/>
        </w:rPr>
      </w:pPr>
    </w:p>
    <w:p w:rsidR="00DC7B51" w:rsidRDefault="00DC7B51" w:rsidP="00DC7B51">
      <w:pPr>
        <w:pStyle w:val="Step"/>
        <w:numPr>
          <w:ilvl w:val="0"/>
          <w:numId w:val="6"/>
        </w:numPr>
        <w:rPr>
          <w:lang w:val="en-NZ" w:eastAsia="en-NZ"/>
        </w:rPr>
      </w:pPr>
      <w:r>
        <w:rPr>
          <w:lang w:val="en-NZ" w:eastAsia="en-NZ"/>
        </w:rPr>
        <w:t>Open Internet Explorer and browse to the following SharePoint site:</w:t>
      </w:r>
    </w:p>
    <w:p w:rsidR="00DC7B51" w:rsidRDefault="003F3126" w:rsidP="00DC7B51">
      <w:pPr>
        <w:pStyle w:val="Step"/>
        <w:numPr>
          <w:ilvl w:val="0"/>
          <w:numId w:val="0"/>
        </w:numPr>
        <w:ind w:left="360"/>
        <w:rPr>
          <w:lang w:val="en-NZ" w:eastAsia="en-NZ"/>
        </w:rPr>
      </w:pPr>
      <w:hyperlink r:id="rId54" w:history="1">
        <w:r w:rsidR="00DC7B51" w:rsidRPr="00F100D0">
          <w:rPr>
            <w:rStyle w:val="Hyperlink"/>
            <w:lang w:val="en-NZ" w:eastAsia="en-NZ"/>
          </w:rPr>
          <w:t>http://intranet.contoso.com</w:t>
        </w:r>
      </w:hyperlink>
    </w:p>
    <w:p w:rsidR="00DC7B51" w:rsidRDefault="00DC7B51" w:rsidP="00DC7B51">
      <w:pPr>
        <w:pStyle w:val="Step"/>
        <w:numPr>
          <w:ilvl w:val="0"/>
          <w:numId w:val="6"/>
        </w:numPr>
        <w:rPr>
          <w:lang w:val="en-NZ" w:eastAsia="en-NZ"/>
        </w:rPr>
      </w:pPr>
      <w:r>
        <w:rPr>
          <w:lang w:val="en-NZ" w:eastAsia="en-NZ"/>
        </w:rPr>
        <w:t>If prompted for authentication, enter the following details:</w:t>
      </w:r>
    </w:p>
    <w:p w:rsidR="00DC7B51" w:rsidRDefault="00DC7B51" w:rsidP="00DC7B51">
      <w:pPr>
        <w:pStyle w:val="Step"/>
        <w:numPr>
          <w:ilvl w:val="0"/>
          <w:numId w:val="0"/>
        </w:numPr>
        <w:ind w:left="360"/>
        <w:rPr>
          <w:lang w:val="en-NZ" w:eastAsia="en-NZ"/>
        </w:rPr>
      </w:pPr>
      <w:r w:rsidRPr="00FE707C">
        <w:rPr>
          <w:b/>
          <w:lang w:val="en-NZ" w:eastAsia="en-NZ"/>
        </w:rPr>
        <w:t>Username</w:t>
      </w:r>
      <w:r>
        <w:rPr>
          <w:lang w:val="en-NZ" w:eastAsia="en-NZ"/>
        </w:rPr>
        <w:t>: Administrator</w:t>
      </w:r>
    </w:p>
    <w:p w:rsidR="00DC7B51" w:rsidRDefault="00DC7B51" w:rsidP="00DC7B51">
      <w:pPr>
        <w:pStyle w:val="Step"/>
        <w:numPr>
          <w:ilvl w:val="0"/>
          <w:numId w:val="0"/>
        </w:numPr>
        <w:ind w:left="360"/>
        <w:rPr>
          <w:lang w:val="en-NZ" w:eastAsia="en-NZ"/>
        </w:rPr>
      </w:pPr>
      <w:r w:rsidRPr="00FE707C">
        <w:rPr>
          <w:b/>
          <w:lang w:val="en-NZ" w:eastAsia="en-NZ"/>
        </w:rPr>
        <w:t>Password</w:t>
      </w:r>
      <w:r>
        <w:rPr>
          <w:lang w:val="en-NZ" w:eastAsia="en-NZ"/>
        </w:rPr>
        <w:t>: pass@word1</w:t>
      </w:r>
    </w:p>
    <w:p w:rsidR="00DC7B51" w:rsidRDefault="00DC7B51" w:rsidP="00DC7B51">
      <w:pPr>
        <w:pStyle w:val="Step"/>
        <w:numPr>
          <w:ilvl w:val="0"/>
          <w:numId w:val="6"/>
        </w:numPr>
        <w:rPr>
          <w:lang w:val="en-NZ" w:eastAsia="en-NZ"/>
        </w:rPr>
      </w:pPr>
      <w:r>
        <w:rPr>
          <w:lang w:val="en-NZ" w:eastAsia="en-NZ"/>
        </w:rPr>
        <w:t xml:space="preserve">In the Left Navigation, click on </w:t>
      </w:r>
      <w:r>
        <w:rPr>
          <w:b/>
          <w:lang w:val="en-NZ" w:eastAsia="en-NZ"/>
        </w:rPr>
        <w:t xml:space="preserve">Employees </w:t>
      </w:r>
      <w:r>
        <w:rPr>
          <w:lang w:val="en-NZ" w:eastAsia="en-NZ"/>
        </w:rPr>
        <w:t>list to open the Employees List:</w:t>
      </w:r>
    </w:p>
    <w:p w:rsidR="00DC7B51" w:rsidRDefault="00AD62FF" w:rsidP="00DC7B51">
      <w:pPr>
        <w:pStyle w:val="Step"/>
        <w:keepNext/>
        <w:numPr>
          <w:ilvl w:val="0"/>
          <w:numId w:val="0"/>
        </w:numPr>
        <w:ind w:left="360"/>
      </w:pPr>
      <w:r>
        <w:rPr>
          <w:noProof/>
        </w:rPr>
        <w:lastRenderedPageBreak/>
        <w:drawing>
          <wp:inline distT="0" distB="0" distL="0" distR="0" wp14:anchorId="22BBAE88" wp14:editId="152368B5">
            <wp:extent cx="1514475" cy="1123950"/>
            <wp:effectExtent l="38100" t="38100" r="28575" b="19050"/>
            <wp:docPr id="4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14475" cy="11239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36</w:t>
      </w:r>
      <w:r w:rsidR="008614C9">
        <w:fldChar w:fldCharType="end"/>
      </w:r>
      <w:r>
        <w:t xml:space="preserve"> - Left Navigation</w:t>
      </w:r>
    </w:p>
    <w:p w:rsidR="00DC7B51" w:rsidRDefault="00DC7B51" w:rsidP="00DC7B51">
      <w:pPr>
        <w:pStyle w:val="Step"/>
        <w:numPr>
          <w:ilvl w:val="0"/>
          <w:numId w:val="6"/>
        </w:numPr>
        <w:rPr>
          <w:lang w:val="en-NZ" w:eastAsia="en-NZ"/>
        </w:rPr>
      </w:pPr>
      <w:r>
        <w:rPr>
          <w:lang w:val="en-NZ" w:eastAsia="en-NZ"/>
        </w:rPr>
        <w:t xml:space="preserve">You should see the updated employee </w:t>
      </w:r>
      <w:r>
        <w:rPr>
          <w:b/>
          <w:lang w:val="en-NZ" w:eastAsia="en-NZ"/>
        </w:rPr>
        <w:t>Kim:</w:t>
      </w:r>
    </w:p>
    <w:p w:rsidR="00DC7B51" w:rsidRDefault="00AD62FF" w:rsidP="00DC7B51">
      <w:pPr>
        <w:pStyle w:val="Step"/>
        <w:keepNext/>
        <w:numPr>
          <w:ilvl w:val="0"/>
          <w:numId w:val="0"/>
        </w:numPr>
        <w:ind w:left="360"/>
      </w:pPr>
      <w:r>
        <w:rPr>
          <w:noProof/>
        </w:rPr>
        <w:drawing>
          <wp:inline distT="0" distB="0" distL="0" distR="0" wp14:anchorId="0A749E4E" wp14:editId="36E9D2CE">
            <wp:extent cx="6315075" cy="600075"/>
            <wp:effectExtent l="38100" t="38100" r="28575" b="28575"/>
            <wp:docPr id="4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315075" cy="60007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C7B51" w:rsidRPr="00FE707C" w:rsidRDefault="00DC7B51" w:rsidP="00DC7B51">
      <w:pPr>
        <w:pStyle w:val="Caption"/>
      </w:pPr>
      <w:r>
        <w:t xml:space="preserve">Figure </w:t>
      </w:r>
      <w:r w:rsidR="008614C9">
        <w:fldChar w:fldCharType="begin"/>
      </w:r>
      <w:r w:rsidR="00E3120A">
        <w:instrText xml:space="preserve"> SEQ Figure \* ARABIC </w:instrText>
      </w:r>
      <w:r w:rsidR="008614C9">
        <w:fldChar w:fldCharType="separate"/>
      </w:r>
      <w:r w:rsidR="00634A2E">
        <w:t>37</w:t>
      </w:r>
      <w:r w:rsidR="008614C9">
        <w:fldChar w:fldCharType="end"/>
      </w:r>
      <w:r>
        <w:t xml:space="preserve"> - Updated Employee List Item</w:t>
      </w:r>
    </w:p>
    <w:p w:rsidR="00DC7B51" w:rsidRPr="002A0F33" w:rsidRDefault="00DC7B51" w:rsidP="00DC7B51">
      <w:pPr>
        <w:pStyle w:val="Step"/>
        <w:numPr>
          <w:ilvl w:val="0"/>
          <w:numId w:val="0"/>
        </w:numPr>
        <w:rPr>
          <w:lang w:val="en-NZ" w:eastAsia="en-NZ"/>
        </w:rPr>
      </w:pPr>
      <w:r>
        <w:rPr>
          <w:lang w:val="en-NZ" w:eastAsia="en-NZ"/>
        </w:rPr>
        <w:t xml:space="preserve">In the past few minutes you </w:t>
      </w:r>
      <w:r w:rsidR="004D30D0">
        <w:rPr>
          <w:lang w:val="en-NZ" w:eastAsia="en-NZ"/>
        </w:rPr>
        <w:t xml:space="preserve">demonstrated </w:t>
      </w:r>
      <w:r>
        <w:rPr>
          <w:lang w:val="en-NZ" w:eastAsia="en-NZ"/>
        </w:rPr>
        <w:t>how to update a List Item from a client application and push back the changes to the SharePoint site.</w:t>
      </w:r>
    </w:p>
    <w:p w:rsidR="00DC7B51" w:rsidRDefault="00DC7B51" w:rsidP="00DC7B51">
      <w:pPr>
        <w:rPr>
          <w:b/>
          <w:sz w:val="28"/>
          <w:szCs w:val="28"/>
        </w:rPr>
      </w:pPr>
    </w:p>
    <w:p w:rsidR="00F17D16" w:rsidRDefault="00F17D16" w:rsidP="00DC7B51">
      <w:pPr>
        <w:rPr>
          <w:b/>
          <w:sz w:val="28"/>
          <w:szCs w:val="28"/>
        </w:rPr>
      </w:pPr>
    </w:p>
    <w:p w:rsidR="00F17D16" w:rsidRDefault="00F17D16" w:rsidP="00DC7B51">
      <w:pPr>
        <w:rPr>
          <w:b/>
          <w:sz w:val="28"/>
          <w:szCs w:val="28"/>
        </w:rPr>
      </w:pPr>
    </w:p>
    <w:p w:rsidR="00DC7B51" w:rsidRPr="00275B67" w:rsidRDefault="00DC7B51" w:rsidP="00DC7B51">
      <w:pPr>
        <w:pStyle w:val="Heading2"/>
      </w:pPr>
      <w:bookmarkStart w:id="40" w:name="_Toc260141557"/>
      <w:r w:rsidRPr="00275B67">
        <w:t>Lab Summary</w:t>
      </w:r>
      <w:bookmarkEnd w:id="31"/>
      <w:bookmarkEnd w:id="32"/>
      <w:bookmarkEnd w:id="40"/>
    </w:p>
    <w:p w:rsidR="00DC7B51" w:rsidRPr="00275B67" w:rsidRDefault="00DC7B51" w:rsidP="00DC7B51">
      <w:pPr>
        <w:pStyle w:val="Bodynoindent"/>
      </w:pPr>
      <w:r w:rsidRPr="00275B67">
        <w:t>In this lab you performed the following exercises.</w:t>
      </w:r>
    </w:p>
    <w:p w:rsidR="00DC7B51" w:rsidRDefault="00DC7B51" w:rsidP="00DC7B51">
      <w:pPr>
        <w:pStyle w:val="LabSummaryBullet"/>
      </w:pPr>
      <w:r>
        <w:t>Building a WPF Application using the Client Object Model.</w:t>
      </w:r>
    </w:p>
    <w:p w:rsidR="00DC7B51" w:rsidRDefault="00DC7B51" w:rsidP="00DC7B51">
      <w:pPr>
        <w:pStyle w:val="LabSummaryBullet"/>
      </w:pPr>
      <w:r>
        <w:t>Building a Windows Forms Application using the SharePoint REST Services.</w:t>
      </w:r>
    </w:p>
    <w:p w:rsidR="00DC7B51" w:rsidRDefault="00DC7B51" w:rsidP="00DC7B51">
      <w:pPr>
        <w:pStyle w:val="LabSummaryBullet"/>
      </w:pPr>
      <w:r>
        <w:t xml:space="preserve">Updating a List Item from the Windows Forms Application and saving the changes </w:t>
      </w:r>
      <w:r w:rsidR="00491859">
        <w:t xml:space="preserve">back </w:t>
      </w:r>
      <w:r>
        <w:t>to the SharePoint site.</w:t>
      </w:r>
    </w:p>
    <w:p w:rsidR="00DC7B51" w:rsidRPr="00275B67" w:rsidRDefault="00DC7B51" w:rsidP="00DC7B51">
      <w:pPr>
        <w:pStyle w:val="LabSummaryBullet"/>
        <w:numPr>
          <w:ilvl w:val="0"/>
          <w:numId w:val="0"/>
        </w:numPr>
        <w:ind w:left="720"/>
      </w:pPr>
    </w:p>
    <w:p w:rsidR="00DC7B51" w:rsidRPr="00D40D98" w:rsidRDefault="00DC7B51" w:rsidP="00DC7B51">
      <w:pPr>
        <w:pStyle w:val="Bodynoindent"/>
      </w:pPr>
      <w:r w:rsidRPr="00275B67">
        <w:t xml:space="preserve">In this lab, you learned how to </w:t>
      </w:r>
      <w:r>
        <w:t xml:space="preserve">write Windows Client Applications that access SharePoint list data using the new Client Object Model and the </w:t>
      </w:r>
      <w:r w:rsidR="0053306A">
        <w:rPr>
          <w:lang w:val="en-NZ" w:eastAsia="en-NZ"/>
        </w:rPr>
        <w:t>SharePoint List WCF Data Service</w:t>
      </w:r>
      <w:r>
        <w:t>.</w:t>
      </w:r>
    </w:p>
    <w:p w:rsidR="00D83F5C" w:rsidRPr="00DC7B51" w:rsidRDefault="00D83F5C" w:rsidP="00DC7B51"/>
    <w:sectPr w:rsidR="00D83F5C" w:rsidRPr="00DC7B51" w:rsidSect="001C42A9">
      <w:headerReference w:type="default" r:id="rId57"/>
      <w:footerReference w:type="default" r:id="rId58"/>
      <w:headerReference w:type="first" r:id="rId59"/>
      <w:footerReference w:type="first" r:id="rId60"/>
      <w:pgSz w:w="12240" w:h="15840" w:code="1"/>
      <w:pgMar w:top="1800" w:right="1080" w:bottom="72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B48" w:rsidRDefault="00A53B48" w:rsidP="00506A69">
      <w:r>
        <w:separator/>
      </w:r>
    </w:p>
  </w:endnote>
  <w:endnote w:type="continuationSeparator" w:id="0">
    <w:p w:rsidR="00A53B48" w:rsidRDefault="00A53B48" w:rsidP="0050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26" w:rsidRDefault="003F3126">
    <w:pPr>
      <w:pStyle w:val="Footer"/>
    </w:pPr>
  </w:p>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26" w:rsidRDefault="003F3126" w:rsidP="00506A69">
    <w:pPr>
      <w:pStyle w:val="Footer"/>
    </w:pPr>
    <w:r>
      <w:tab/>
    </w:r>
    <w:r>
      <w:rPr>
        <w:rStyle w:val="PageNumber"/>
      </w:rPr>
      <w:fldChar w:fldCharType="begin"/>
    </w:r>
    <w:r>
      <w:rPr>
        <w:rStyle w:val="PageNumber"/>
      </w:rPr>
      <w:instrText xml:space="preserve"> NUMPAGES </w:instrText>
    </w:r>
    <w:r>
      <w:rPr>
        <w:rStyle w:val="PageNumber"/>
      </w:rPr>
      <w:fldChar w:fldCharType="separate"/>
    </w:r>
    <w:r>
      <w:rPr>
        <w:rStyle w:val="PageNumber"/>
        <w:noProof/>
      </w:rPr>
      <w:t>29</w:t>
    </w:r>
    <w:r>
      <w:rPr>
        <w:rStyle w:val="PageNumber"/>
      </w:rPr>
      <w:fldChar w:fldCharType="end"/>
    </w:r>
  </w:p>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26" w:rsidRPr="00096BD5" w:rsidRDefault="003F3126" w:rsidP="00506A69">
    <w:pPr>
      <w:pStyle w:val="Footer"/>
    </w:pPr>
    <w:r>
      <w:t>P</w:t>
    </w:r>
    <w:r w:rsidRPr="00096BD5">
      <w:t xml:space="preserve">age </w:t>
    </w:r>
    <w:r>
      <w:fldChar w:fldCharType="begin"/>
    </w:r>
    <w:r>
      <w:instrText xml:space="preserve"> PAGE </w:instrText>
    </w:r>
    <w:r>
      <w:fldChar w:fldCharType="separate"/>
    </w:r>
    <w:r w:rsidR="00F17D16">
      <w:rPr>
        <w:noProof/>
      </w:rPr>
      <w:t>25</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26" w:rsidRPr="00096BD5" w:rsidRDefault="003F3126" w:rsidP="00506A69">
    <w:pPr>
      <w:pStyle w:val="Footer"/>
    </w:pPr>
    <w:r>
      <w:t>P</w:t>
    </w:r>
    <w:r w:rsidRPr="00096BD5">
      <w:t xml:space="preserve">age </w:t>
    </w:r>
    <w:r>
      <w:fldChar w:fldCharType="begin"/>
    </w:r>
    <w:r>
      <w:instrText xml:space="preserve"> PAGE </w:instrText>
    </w:r>
    <w:r>
      <w:fldChar w:fldCharType="separate"/>
    </w:r>
    <w:r w:rsidR="00F17D16">
      <w:rPr>
        <w:noProof/>
      </w:rPr>
      <w:t>1</w:t>
    </w:r>
    <w:r>
      <w:rPr>
        <w:noProof/>
      </w:rPr>
      <w:fldChar w:fldCharType="end"/>
    </w:r>
  </w:p>
  <w:p w:rsidR="003F3126" w:rsidRPr="003B62D9" w:rsidRDefault="003F3126" w:rsidP="00506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B48" w:rsidRDefault="00A53B48" w:rsidP="00506A69">
      <w:r>
        <w:separator/>
      </w:r>
    </w:p>
  </w:footnote>
  <w:footnote w:type="continuationSeparator" w:id="0">
    <w:p w:rsidR="00A53B48" w:rsidRDefault="00A53B48" w:rsidP="00506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26" w:rsidRDefault="003F3126">
    <w:pPr>
      <w:pStyle w:val="Header"/>
    </w:pPr>
  </w:p>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26" w:rsidRDefault="003F3126">
    <w:pPr>
      <w:pStyle w:val="Header"/>
    </w:pPr>
  </w:p>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p w:rsidR="003F3126" w:rsidRDefault="003F312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26" w:rsidRPr="00CF1C6B" w:rsidRDefault="003F3126" w:rsidP="00506A6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26" w:rsidRPr="00CF1C6B" w:rsidRDefault="003F3126" w:rsidP="00506A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1E8AF18C"/>
    <w:lvl w:ilvl="0" w:tplc="49129F82">
      <w:start w:val="1"/>
      <w:numFmt w:val="decimal"/>
      <w:pStyle w:val="Step"/>
      <w:lvlText w:val="%1."/>
      <w:lvlJc w:val="left"/>
      <w:pPr>
        <w:tabs>
          <w:tab w:val="num" w:pos="360"/>
        </w:tabs>
        <w:ind w:left="360" w:hanging="360"/>
      </w:pPr>
      <w:rPr>
        <w:b w:val="0"/>
        <w:bCs w:val="0"/>
        <w:i w:val="0"/>
        <w:iCs w:val="0"/>
        <w:caps w:val="0"/>
        <w:smallCaps w:val="0"/>
        <w:strike w:val="0"/>
        <w:dstrike w:val="0"/>
        <w:noProof w:val="0"/>
        <w:vanish w:val="0"/>
        <w:spacing w:val="0"/>
        <w:kern w:val="0"/>
        <w:position w:val="0"/>
        <w:u w:val="none"/>
        <w:effect w:val="none"/>
        <w:vertAlign w:val="baseline"/>
        <w:em w:val="none"/>
        <w:eastAsianLayout w:id="-643074816"/>
        <w:specVanish w:val="0"/>
      </w:rPr>
    </w:lvl>
    <w:lvl w:ilvl="1" w:tplc="1E6C7D9A">
      <w:start w:val="1"/>
      <w:numFmt w:val="bullet"/>
      <w:lvlText w:val=""/>
      <w:lvlJc w:val="left"/>
      <w:pPr>
        <w:tabs>
          <w:tab w:val="num" w:pos="1080"/>
        </w:tabs>
        <w:ind w:left="1080" w:hanging="360"/>
      </w:pPr>
      <w:rPr>
        <w:rFonts w:ascii="Symbol" w:hAnsi="Symbol" w:hint="default"/>
        <w:b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A4A75F1"/>
    <w:multiLevelType w:val="hybridMultilevel"/>
    <w:tmpl w:val="D25816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DC5985"/>
    <w:multiLevelType w:val="hybridMultilevel"/>
    <w:tmpl w:val="2436AF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8B73385"/>
    <w:multiLevelType w:val="hybridMultilevel"/>
    <w:tmpl w:val="1FC66E3C"/>
    <w:lvl w:ilvl="0" w:tplc="575CDDE4">
      <w:numFmt w:val="bullet"/>
      <w:lvlText w:val="-"/>
      <w:lvlJc w:val="left"/>
      <w:pPr>
        <w:ind w:left="720" w:hanging="360"/>
      </w:pPr>
      <w:rPr>
        <w:rFonts w:ascii="Arial" w:eastAsia="Arial Unicode MS"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3894752"/>
    <w:multiLevelType w:val="hybridMultilevel"/>
    <w:tmpl w:val="A0F41AB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33935D3B"/>
    <w:multiLevelType w:val="hybridMultilevel"/>
    <w:tmpl w:val="F89ADEFE"/>
    <w:lvl w:ilvl="0" w:tplc="14090001">
      <w:start w:val="1"/>
      <w:numFmt w:val="bullet"/>
      <w:lvlText w:val=""/>
      <w:lvlJc w:val="left"/>
      <w:pPr>
        <w:ind w:left="1040" w:hanging="360"/>
      </w:pPr>
      <w:rPr>
        <w:rFonts w:ascii="Symbol" w:hAnsi="Symbol" w:hint="default"/>
      </w:rPr>
    </w:lvl>
    <w:lvl w:ilvl="1" w:tplc="14090003" w:tentative="1">
      <w:start w:val="1"/>
      <w:numFmt w:val="bullet"/>
      <w:lvlText w:val="o"/>
      <w:lvlJc w:val="left"/>
      <w:pPr>
        <w:ind w:left="1760" w:hanging="360"/>
      </w:pPr>
      <w:rPr>
        <w:rFonts w:ascii="Courier New" w:hAnsi="Courier New" w:cs="Courier New" w:hint="default"/>
      </w:rPr>
    </w:lvl>
    <w:lvl w:ilvl="2" w:tplc="14090005" w:tentative="1">
      <w:start w:val="1"/>
      <w:numFmt w:val="bullet"/>
      <w:lvlText w:val=""/>
      <w:lvlJc w:val="left"/>
      <w:pPr>
        <w:ind w:left="2480" w:hanging="360"/>
      </w:pPr>
      <w:rPr>
        <w:rFonts w:ascii="Wingdings" w:hAnsi="Wingdings" w:hint="default"/>
      </w:rPr>
    </w:lvl>
    <w:lvl w:ilvl="3" w:tplc="14090001" w:tentative="1">
      <w:start w:val="1"/>
      <w:numFmt w:val="bullet"/>
      <w:lvlText w:val=""/>
      <w:lvlJc w:val="left"/>
      <w:pPr>
        <w:ind w:left="3200" w:hanging="360"/>
      </w:pPr>
      <w:rPr>
        <w:rFonts w:ascii="Symbol" w:hAnsi="Symbol" w:hint="default"/>
      </w:rPr>
    </w:lvl>
    <w:lvl w:ilvl="4" w:tplc="14090003" w:tentative="1">
      <w:start w:val="1"/>
      <w:numFmt w:val="bullet"/>
      <w:lvlText w:val="o"/>
      <w:lvlJc w:val="left"/>
      <w:pPr>
        <w:ind w:left="3920" w:hanging="360"/>
      </w:pPr>
      <w:rPr>
        <w:rFonts w:ascii="Courier New" w:hAnsi="Courier New" w:cs="Courier New" w:hint="default"/>
      </w:rPr>
    </w:lvl>
    <w:lvl w:ilvl="5" w:tplc="14090005" w:tentative="1">
      <w:start w:val="1"/>
      <w:numFmt w:val="bullet"/>
      <w:lvlText w:val=""/>
      <w:lvlJc w:val="left"/>
      <w:pPr>
        <w:ind w:left="4640" w:hanging="360"/>
      </w:pPr>
      <w:rPr>
        <w:rFonts w:ascii="Wingdings" w:hAnsi="Wingdings" w:hint="default"/>
      </w:rPr>
    </w:lvl>
    <w:lvl w:ilvl="6" w:tplc="14090001" w:tentative="1">
      <w:start w:val="1"/>
      <w:numFmt w:val="bullet"/>
      <w:lvlText w:val=""/>
      <w:lvlJc w:val="left"/>
      <w:pPr>
        <w:ind w:left="5360" w:hanging="360"/>
      </w:pPr>
      <w:rPr>
        <w:rFonts w:ascii="Symbol" w:hAnsi="Symbol" w:hint="default"/>
      </w:rPr>
    </w:lvl>
    <w:lvl w:ilvl="7" w:tplc="14090003" w:tentative="1">
      <w:start w:val="1"/>
      <w:numFmt w:val="bullet"/>
      <w:lvlText w:val="o"/>
      <w:lvlJc w:val="left"/>
      <w:pPr>
        <w:ind w:left="6080" w:hanging="360"/>
      </w:pPr>
      <w:rPr>
        <w:rFonts w:ascii="Courier New" w:hAnsi="Courier New" w:cs="Courier New" w:hint="default"/>
      </w:rPr>
    </w:lvl>
    <w:lvl w:ilvl="8" w:tplc="14090005" w:tentative="1">
      <w:start w:val="1"/>
      <w:numFmt w:val="bullet"/>
      <w:lvlText w:val=""/>
      <w:lvlJc w:val="left"/>
      <w:pPr>
        <w:ind w:left="6800" w:hanging="360"/>
      </w:pPr>
      <w:rPr>
        <w:rFonts w:ascii="Wingdings" w:hAnsi="Wingdings" w:hint="default"/>
      </w:rPr>
    </w:lvl>
  </w:abstractNum>
  <w:abstractNum w:abstractNumId="6">
    <w:nsid w:val="33F466E4"/>
    <w:multiLevelType w:val="hybridMultilevel"/>
    <w:tmpl w:val="30D6E2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358A2880"/>
    <w:multiLevelType w:val="hybridMultilevel"/>
    <w:tmpl w:val="DDEAF6E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nsid w:val="3A6B6139"/>
    <w:multiLevelType w:val="hybridMultilevel"/>
    <w:tmpl w:val="40AEDA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08D721B"/>
    <w:multiLevelType w:val="hybridMultilevel"/>
    <w:tmpl w:val="775EE1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5B3D76FA"/>
    <w:multiLevelType w:val="hybridMultilevel"/>
    <w:tmpl w:val="5560BB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BED6D88"/>
    <w:multiLevelType w:val="hybridMultilevel"/>
    <w:tmpl w:val="8CD42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64DF05E4"/>
    <w:multiLevelType w:val="hybridMultilevel"/>
    <w:tmpl w:val="628AD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15">
    <w:nsid w:val="73183FEC"/>
    <w:multiLevelType w:val="hybridMultilevel"/>
    <w:tmpl w:val="27D8F2B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6BD12CB"/>
    <w:multiLevelType w:val="hybridMultilevel"/>
    <w:tmpl w:val="415270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7C785920"/>
    <w:multiLevelType w:val="hybridMultilevel"/>
    <w:tmpl w:val="CB8097B4"/>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DEE65F0"/>
    <w:multiLevelType w:val="singleLevel"/>
    <w:tmpl w:val="F93E6B36"/>
    <w:lvl w:ilvl="0">
      <w:start w:val="1"/>
      <w:numFmt w:val="bullet"/>
      <w:pStyle w:val="Bullet1"/>
      <w:lvlText w:val=""/>
      <w:lvlJc w:val="left"/>
      <w:pPr>
        <w:tabs>
          <w:tab w:val="num" w:pos="360"/>
        </w:tabs>
        <w:ind w:left="360" w:hanging="360"/>
      </w:pPr>
      <w:rPr>
        <w:rFonts w:ascii="Symbol" w:hAnsi="Symbol" w:hint="default"/>
      </w:rPr>
    </w:lvl>
  </w:abstractNum>
  <w:num w:numId="1">
    <w:abstractNumId w:val="18"/>
  </w:num>
  <w:num w:numId="2">
    <w:abstractNumId w:val="0"/>
  </w:num>
  <w:num w:numId="3">
    <w:abstractNumId w:val="13"/>
  </w:num>
  <w:num w:numId="4">
    <w:abstractNumId w:val="14"/>
  </w:num>
  <w:num w:numId="5">
    <w:abstractNumId w:val="8"/>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3"/>
  </w:num>
  <w:num w:numId="19">
    <w:abstractNumId w:val="9"/>
  </w:num>
  <w:num w:numId="20">
    <w:abstractNumId w:val="2"/>
  </w:num>
  <w:num w:numId="21">
    <w:abstractNumId w:val="6"/>
  </w:num>
  <w:num w:numId="22">
    <w:abstractNumId w:val="11"/>
  </w:num>
  <w:num w:numId="23">
    <w:abstractNumId w:val="17"/>
  </w:num>
  <w:num w:numId="24">
    <w:abstractNumId w:val="16"/>
  </w:num>
  <w:num w:numId="25">
    <w:abstractNumId w:val="5"/>
  </w:num>
  <w:num w:numId="26">
    <w:abstractNumId w:val="10"/>
  </w:num>
  <w:num w:numId="27">
    <w:abstractNumId w:val="7"/>
  </w:num>
  <w:num w:numId="28">
    <w:abstractNumId w:val="1"/>
  </w:num>
  <w:num w:numId="29">
    <w:abstractNumId w:val="15"/>
  </w:num>
  <w:num w:numId="30">
    <w:abstractNumId w:val="4"/>
  </w:num>
  <w:num w:numId="31">
    <w:abstractNumId w:val="12"/>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removePersonalInformation/>
  <w:removeDateAndTime/>
  <w:embedSystemFonts/>
  <w:hideSpellingErrors/>
  <w:hideGrammaticalError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68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216F7B"/>
    <w:rsid w:val="000013FB"/>
    <w:rsid w:val="000017DA"/>
    <w:rsid w:val="00002E93"/>
    <w:rsid w:val="00005B59"/>
    <w:rsid w:val="0000722A"/>
    <w:rsid w:val="000112E9"/>
    <w:rsid w:val="000130A9"/>
    <w:rsid w:val="00013C57"/>
    <w:rsid w:val="0001500C"/>
    <w:rsid w:val="000209B8"/>
    <w:rsid w:val="0002156B"/>
    <w:rsid w:val="00023EEF"/>
    <w:rsid w:val="00025C12"/>
    <w:rsid w:val="00026437"/>
    <w:rsid w:val="00026ED9"/>
    <w:rsid w:val="00030553"/>
    <w:rsid w:val="000315AB"/>
    <w:rsid w:val="00032D9E"/>
    <w:rsid w:val="000353A9"/>
    <w:rsid w:val="00035837"/>
    <w:rsid w:val="00035ADC"/>
    <w:rsid w:val="000360AC"/>
    <w:rsid w:val="00040A32"/>
    <w:rsid w:val="00041938"/>
    <w:rsid w:val="00041D28"/>
    <w:rsid w:val="00044227"/>
    <w:rsid w:val="00045214"/>
    <w:rsid w:val="00046236"/>
    <w:rsid w:val="00047145"/>
    <w:rsid w:val="00047633"/>
    <w:rsid w:val="00050457"/>
    <w:rsid w:val="00051FB5"/>
    <w:rsid w:val="00055C96"/>
    <w:rsid w:val="00057431"/>
    <w:rsid w:val="00060565"/>
    <w:rsid w:val="0006101F"/>
    <w:rsid w:val="000610E9"/>
    <w:rsid w:val="00062395"/>
    <w:rsid w:val="0006437A"/>
    <w:rsid w:val="00064C5A"/>
    <w:rsid w:val="00065D8F"/>
    <w:rsid w:val="00067CEC"/>
    <w:rsid w:val="0007006A"/>
    <w:rsid w:val="000717AF"/>
    <w:rsid w:val="00071A55"/>
    <w:rsid w:val="000727DF"/>
    <w:rsid w:val="00074C8D"/>
    <w:rsid w:val="00074CD7"/>
    <w:rsid w:val="00075833"/>
    <w:rsid w:val="00082FE2"/>
    <w:rsid w:val="00086C0B"/>
    <w:rsid w:val="000900F7"/>
    <w:rsid w:val="00090A3D"/>
    <w:rsid w:val="00090F80"/>
    <w:rsid w:val="00091316"/>
    <w:rsid w:val="00091D71"/>
    <w:rsid w:val="0009303D"/>
    <w:rsid w:val="00093345"/>
    <w:rsid w:val="0009469D"/>
    <w:rsid w:val="00097652"/>
    <w:rsid w:val="00097F31"/>
    <w:rsid w:val="000A05B0"/>
    <w:rsid w:val="000A37DE"/>
    <w:rsid w:val="000A46FA"/>
    <w:rsid w:val="000A4ED5"/>
    <w:rsid w:val="000A5624"/>
    <w:rsid w:val="000A7C3D"/>
    <w:rsid w:val="000B262D"/>
    <w:rsid w:val="000B30F3"/>
    <w:rsid w:val="000B3763"/>
    <w:rsid w:val="000B3FAF"/>
    <w:rsid w:val="000B7D88"/>
    <w:rsid w:val="000C0317"/>
    <w:rsid w:val="000C17C6"/>
    <w:rsid w:val="000C1A89"/>
    <w:rsid w:val="000C1D66"/>
    <w:rsid w:val="000C3952"/>
    <w:rsid w:val="000C4585"/>
    <w:rsid w:val="000C4C8F"/>
    <w:rsid w:val="000C72EF"/>
    <w:rsid w:val="000C799D"/>
    <w:rsid w:val="000D128D"/>
    <w:rsid w:val="000D13A2"/>
    <w:rsid w:val="000D3109"/>
    <w:rsid w:val="000D39C0"/>
    <w:rsid w:val="000E03A3"/>
    <w:rsid w:val="000E0D74"/>
    <w:rsid w:val="000E1E39"/>
    <w:rsid w:val="000E2373"/>
    <w:rsid w:val="000E2AA2"/>
    <w:rsid w:val="000E2F78"/>
    <w:rsid w:val="000E64A1"/>
    <w:rsid w:val="000E6B68"/>
    <w:rsid w:val="000E7608"/>
    <w:rsid w:val="000F04A4"/>
    <w:rsid w:val="000F1637"/>
    <w:rsid w:val="000F3B16"/>
    <w:rsid w:val="000F4154"/>
    <w:rsid w:val="000F5098"/>
    <w:rsid w:val="000F532E"/>
    <w:rsid w:val="000F6A5D"/>
    <w:rsid w:val="000F74E2"/>
    <w:rsid w:val="000F7CD2"/>
    <w:rsid w:val="00100007"/>
    <w:rsid w:val="00100869"/>
    <w:rsid w:val="00100DF4"/>
    <w:rsid w:val="0010703E"/>
    <w:rsid w:val="0011262D"/>
    <w:rsid w:val="001127F1"/>
    <w:rsid w:val="00113B0D"/>
    <w:rsid w:val="001149F4"/>
    <w:rsid w:val="0011575C"/>
    <w:rsid w:val="00115F09"/>
    <w:rsid w:val="001172D1"/>
    <w:rsid w:val="001213DC"/>
    <w:rsid w:val="00124D7B"/>
    <w:rsid w:val="0012512E"/>
    <w:rsid w:val="00126580"/>
    <w:rsid w:val="00126BA2"/>
    <w:rsid w:val="001271D7"/>
    <w:rsid w:val="0012761B"/>
    <w:rsid w:val="00130057"/>
    <w:rsid w:val="001300DB"/>
    <w:rsid w:val="0013377E"/>
    <w:rsid w:val="00133961"/>
    <w:rsid w:val="001339FF"/>
    <w:rsid w:val="001348D6"/>
    <w:rsid w:val="0013563D"/>
    <w:rsid w:val="00140DFF"/>
    <w:rsid w:val="001453EB"/>
    <w:rsid w:val="00150022"/>
    <w:rsid w:val="001503E8"/>
    <w:rsid w:val="0015060F"/>
    <w:rsid w:val="001543CF"/>
    <w:rsid w:val="0015605D"/>
    <w:rsid w:val="00156B30"/>
    <w:rsid w:val="00157C50"/>
    <w:rsid w:val="00166ECA"/>
    <w:rsid w:val="00167D2A"/>
    <w:rsid w:val="00170063"/>
    <w:rsid w:val="00171037"/>
    <w:rsid w:val="001751EF"/>
    <w:rsid w:val="001760A8"/>
    <w:rsid w:val="001800E9"/>
    <w:rsid w:val="0018077A"/>
    <w:rsid w:val="001814AD"/>
    <w:rsid w:val="001839F2"/>
    <w:rsid w:val="00185341"/>
    <w:rsid w:val="00191E45"/>
    <w:rsid w:val="001953EE"/>
    <w:rsid w:val="001959E9"/>
    <w:rsid w:val="00195C6A"/>
    <w:rsid w:val="00197421"/>
    <w:rsid w:val="00197D11"/>
    <w:rsid w:val="001A08DF"/>
    <w:rsid w:val="001A0D82"/>
    <w:rsid w:val="001A526B"/>
    <w:rsid w:val="001A61A1"/>
    <w:rsid w:val="001B08D9"/>
    <w:rsid w:val="001B1134"/>
    <w:rsid w:val="001B128E"/>
    <w:rsid w:val="001B21A2"/>
    <w:rsid w:val="001B25A6"/>
    <w:rsid w:val="001B294C"/>
    <w:rsid w:val="001B2B33"/>
    <w:rsid w:val="001B2C06"/>
    <w:rsid w:val="001B3D23"/>
    <w:rsid w:val="001B564C"/>
    <w:rsid w:val="001B58DB"/>
    <w:rsid w:val="001B6967"/>
    <w:rsid w:val="001C029D"/>
    <w:rsid w:val="001C42A9"/>
    <w:rsid w:val="001C56BF"/>
    <w:rsid w:val="001C7373"/>
    <w:rsid w:val="001D0B33"/>
    <w:rsid w:val="001D1EF6"/>
    <w:rsid w:val="001D27A0"/>
    <w:rsid w:val="001D3104"/>
    <w:rsid w:val="001D4C0B"/>
    <w:rsid w:val="001D5256"/>
    <w:rsid w:val="001D616D"/>
    <w:rsid w:val="001D7400"/>
    <w:rsid w:val="001E1A3B"/>
    <w:rsid w:val="001E22C9"/>
    <w:rsid w:val="001E2CBC"/>
    <w:rsid w:val="001E2E29"/>
    <w:rsid w:val="001E365B"/>
    <w:rsid w:val="001E5576"/>
    <w:rsid w:val="001E6E31"/>
    <w:rsid w:val="001E7E62"/>
    <w:rsid w:val="001F0F2D"/>
    <w:rsid w:val="001F1502"/>
    <w:rsid w:val="001F1CB5"/>
    <w:rsid w:val="001F3B31"/>
    <w:rsid w:val="002011CA"/>
    <w:rsid w:val="002016F6"/>
    <w:rsid w:val="00202F71"/>
    <w:rsid w:val="00211F2F"/>
    <w:rsid w:val="0021303C"/>
    <w:rsid w:val="00214B1D"/>
    <w:rsid w:val="00216549"/>
    <w:rsid w:val="00216F7B"/>
    <w:rsid w:val="002178B3"/>
    <w:rsid w:val="0022124C"/>
    <w:rsid w:val="002276E2"/>
    <w:rsid w:val="00231245"/>
    <w:rsid w:val="002330CC"/>
    <w:rsid w:val="00233EDF"/>
    <w:rsid w:val="00234147"/>
    <w:rsid w:val="00237C2A"/>
    <w:rsid w:val="00237DEB"/>
    <w:rsid w:val="0024127A"/>
    <w:rsid w:val="00242A76"/>
    <w:rsid w:val="00250F88"/>
    <w:rsid w:val="002516D5"/>
    <w:rsid w:val="00251945"/>
    <w:rsid w:val="002527C6"/>
    <w:rsid w:val="00255A09"/>
    <w:rsid w:val="00255FB8"/>
    <w:rsid w:val="002577DF"/>
    <w:rsid w:val="002634BA"/>
    <w:rsid w:val="00265F98"/>
    <w:rsid w:val="00267C1C"/>
    <w:rsid w:val="00267CC1"/>
    <w:rsid w:val="00271A3D"/>
    <w:rsid w:val="00272862"/>
    <w:rsid w:val="0027340E"/>
    <w:rsid w:val="00274DA7"/>
    <w:rsid w:val="00275929"/>
    <w:rsid w:val="00275E3A"/>
    <w:rsid w:val="002765DD"/>
    <w:rsid w:val="002770D6"/>
    <w:rsid w:val="00280A10"/>
    <w:rsid w:val="002835DB"/>
    <w:rsid w:val="0028364E"/>
    <w:rsid w:val="00284080"/>
    <w:rsid w:val="00284B74"/>
    <w:rsid w:val="002856DD"/>
    <w:rsid w:val="00287070"/>
    <w:rsid w:val="00290A9C"/>
    <w:rsid w:val="00291EC5"/>
    <w:rsid w:val="002929A1"/>
    <w:rsid w:val="00293756"/>
    <w:rsid w:val="00293BE2"/>
    <w:rsid w:val="00294ABA"/>
    <w:rsid w:val="002963DD"/>
    <w:rsid w:val="002A04CE"/>
    <w:rsid w:val="002A0A99"/>
    <w:rsid w:val="002A0AEB"/>
    <w:rsid w:val="002A29B6"/>
    <w:rsid w:val="002A3147"/>
    <w:rsid w:val="002A6D90"/>
    <w:rsid w:val="002B09AC"/>
    <w:rsid w:val="002B143D"/>
    <w:rsid w:val="002B2016"/>
    <w:rsid w:val="002B3D34"/>
    <w:rsid w:val="002B4083"/>
    <w:rsid w:val="002B6668"/>
    <w:rsid w:val="002B6767"/>
    <w:rsid w:val="002B78F5"/>
    <w:rsid w:val="002B7AE0"/>
    <w:rsid w:val="002C0E55"/>
    <w:rsid w:val="002C5747"/>
    <w:rsid w:val="002C5CCF"/>
    <w:rsid w:val="002C6638"/>
    <w:rsid w:val="002C73E3"/>
    <w:rsid w:val="002C7A02"/>
    <w:rsid w:val="002D1571"/>
    <w:rsid w:val="002D24E4"/>
    <w:rsid w:val="002D43A6"/>
    <w:rsid w:val="002D6D19"/>
    <w:rsid w:val="002D72E8"/>
    <w:rsid w:val="002E2AC4"/>
    <w:rsid w:val="002E3310"/>
    <w:rsid w:val="002E3314"/>
    <w:rsid w:val="002E442D"/>
    <w:rsid w:val="002E6F56"/>
    <w:rsid w:val="002E78CF"/>
    <w:rsid w:val="002F06F5"/>
    <w:rsid w:val="002F21D3"/>
    <w:rsid w:val="002F2430"/>
    <w:rsid w:val="002F3B3E"/>
    <w:rsid w:val="002F4D72"/>
    <w:rsid w:val="002F52D9"/>
    <w:rsid w:val="002F7B20"/>
    <w:rsid w:val="0030088D"/>
    <w:rsid w:val="003010DF"/>
    <w:rsid w:val="003019ED"/>
    <w:rsid w:val="00302B18"/>
    <w:rsid w:val="00305BB9"/>
    <w:rsid w:val="00306017"/>
    <w:rsid w:val="00306179"/>
    <w:rsid w:val="00306A49"/>
    <w:rsid w:val="00306AA6"/>
    <w:rsid w:val="00310E82"/>
    <w:rsid w:val="00311919"/>
    <w:rsid w:val="00313E9E"/>
    <w:rsid w:val="00314089"/>
    <w:rsid w:val="003147EB"/>
    <w:rsid w:val="003176DB"/>
    <w:rsid w:val="00317F85"/>
    <w:rsid w:val="00320172"/>
    <w:rsid w:val="003202D1"/>
    <w:rsid w:val="00320770"/>
    <w:rsid w:val="00320D64"/>
    <w:rsid w:val="00323305"/>
    <w:rsid w:val="003238EA"/>
    <w:rsid w:val="00330433"/>
    <w:rsid w:val="0033357E"/>
    <w:rsid w:val="00333905"/>
    <w:rsid w:val="003339C8"/>
    <w:rsid w:val="003345BE"/>
    <w:rsid w:val="00334AF8"/>
    <w:rsid w:val="003372F4"/>
    <w:rsid w:val="003409BF"/>
    <w:rsid w:val="00340A72"/>
    <w:rsid w:val="00340B4F"/>
    <w:rsid w:val="00342205"/>
    <w:rsid w:val="00343444"/>
    <w:rsid w:val="003446BB"/>
    <w:rsid w:val="00345DAE"/>
    <w:rsid w:val="00346576"/>
    <w:rsid w:val="003466EF"/>
    <w:rsid w:val="003471A4"/>
    <w:rsid w:val="00351A87"/>
    <w:rsid w:val="00351E32"/>
    <w:rsid w:val="003544F8"/>
    <w:rsid w:val="003546C6"/>
    <w:rsid w:val="003606B9"/>
    <w:rsid w:val="00360C53"/>
    <w:rsid w:val="003619BC"/>
    <w:rsid w:val="003620C7"/>
    <w:rsid w:val="003628F5"/>
    <w:rsid w:val="00362D0E"/>
    <w:rsid w:val="003662E1"/>
    <w:rsid w:val="003664B7"/>
    <w:rsid w:val="003706C8"/>
    <w:rsid w:val="00374109"/>
    <w:rsid w:val="00374582"/>
    <w:rsid w:val="003751BF"/>
    <w:rsid w:val="00375E67"/>
    <w:rsid w:val="00377FBE"/>
    <w:rsid w:val="003805D2"/>
    <w:rsid w:val="00380B3A"/>
    <w:rsid w:val="00382784"/>
    <w:rsid w:val="0038315D"/>
    <w:rsid w:val="00383F18"/>
    <w:rsid w:val="0038431A"/>
    <w:rsid w:val="00384550"/>
    <w:rsid w:val="0038478A"/>
    <w:rsid w:val="00385D6F"/>
    <w:rsid w:val="00386637"/>
    <w:rsid w:val="0038691F"/>
    <w:rsid w:val="00390191"/>
    <w:rsid w:val="00390B90"/>
    <w:rsid w:val="00390E92"/>
    <w:rsid w:val="00390F54"/>
    <w:rsid w:val="0039149C"/>
    <w:rsid w:val="0039184A"/>
    <w:rsid w:val="0039323E"/>
    <w:rsid w:val="00394B7D"/>
    <w:rsid w:val="003966D2"/>
    <w:rsid w:val="00396FF9"/>
    <w:rsid w:val="003A0B66"/>
    <w:rsid w:val="003A1673"/>
    <w:rsid w:val="003A4A7C"/>
    <w:rsid w:val="003A555B"/>
    <w:rsid w:val="003A590B"/>
    <w:rsid w:val="003A5FBD"/>
    <w:rsid w:val="003B05DF"/>
    <w:rsid w:val="003B0C75"/>
    <w:rsid w:val="003B18EE"/>
    <w:rsid w:val="003B1DA6"/>
    <w:rsid w:val="003B2327"/>
    <w:rsid w:val="003B446B"/>
    <w:rsid w:val="003B4ACD"/>
    <w:rsid w:val="003B4DA8"/>
    <w:rsid w:val="003B5E01"/>
    <w:rsid w:val="003B62D9"/>
    <w:rsid w:val="003C2776"/>
    <w:rsid w:val="003C5E21"/>
    <w:rsid w:val="003D0034"/>
    <w:rsid w:val="003D09F0"/>
    <w:rsid w:val="003D315E"/>
    <w:rsid w:val="003D320D"/>
    <w:rsid w:val="003D3270"/>
    <w:rsid w:val="003D4F7B"/>
    <w:rsid w:val="003D5DED"/>
    <w:rsid w:val="003E136A"/>
    <w:rsid w:val="003E1604"/>
    <w:rsid w:val="003E2284"/>
    <w:rsid w:val="003E30D4"/>
    <w:rsid w:val="003E4F5F"/>
    <w:rsid w:val="003E50F7"/>
    <w:rsid w:val="003E54EA"/>
    <w:rsid w:val="003E5B65"/>
    <w:rsid w:val="003E605C"/>
    <w:rsid w:val="003E609A"/>
    <w:rsid w:val="003F0A16"/>
    <w:rsid w:val="003F0FEF"/>
    <w:rsid w:val="003F302A"/>
    <w:rsid w:val="003F3126"/>
    <w:rsid w:val="003F3BDB"/>
    <w:rsid w:val="003F4397"/>
    <w:rsid w:val="003F53A7"/>
    <w:rsid w:val="003F5A02"/>
    <w:rsid w:val="003F5D86"/>
    <w:rsid w:val="0040084A"/>
    <w:rsid w:val="0040315B"/>
    <w:rsid w:val="004050E0"/>
    <w:rsid w:val="00410E21"/>
    <w:rsid w:val="004112AC"/>
    <w:rsid w:val="004112B0"/>
    <w:rsid w:val="004120F1"/>
    <w:rsid w:val="00413081"/>
    <w:rsid w:val="0041370A"/>
    <w:rsid w:val="0041494A"/>
    <w:rsid w:val="00414A41"/>
    <w:rsid w:val="004157E6"/>
    <w:rsid w:val="004231E8"/>
    <w:rsid w:val="00423544"/>
    <w:rsid w:val="0042359E"/>
    <w:rsid w:val="00424E7B"/>
    <w:rsid w:val="00425009"/>
    <w:rsid w:val="00425572"/>
    <w:rsid w:val="0042588B"/>
    <w:rsid w:val="0042723E"/>
    <w:rsid w:val="0042778F"/>
    <w:rsid w:val="00430222"/>
    <w:rsid w:val="00431AAD"/>
    <w:rsid w:val="00432B77"/>
    <w:rsid w:val="00434456"/>
    <w:rsid w:val="00434F82"/>
    <w:rsid w:val="004353AA"/>
    <w:rsid w:val="00435DD6"/>
    <w:rsid w:val="00435EE0"/>
    <w:rsid w:val="00436D1F"/>
    <w:rsid w:val="00437E9F"/>
    <w:rsid w:val="0044002C"/>
    <w:rsid w:val="00446647"/>
    <w:rsid w:val="00446AC3"/>
    <w:rsid w:val="00446DBC"/>
    <w:rsid w:val="00450734"/>
    <w:rsid w:val="00453255"/>
    <w:rsid w:val="00455900"/>
    <w:rsid w:val="004562A2"/>
    <w:rsid w:val="0046179F"/>
    <w:rsid w:val="00465118"/>
    <w:rsid w:val="00466490"/>
    <w:rsid w:val="00472279"/>
    <w:rsid w:val="00473251"/>
    <w:rsid w:val="004742D3"/>
    <w:rsid w:val="0047460B"/>
    <w:rsid w:val="00481D25"/>
    <w:rsid w:val="00486335"/>
    <w:rsid w:val="004871C0"/>
    <w:rsid w:val="00491859"/>
    <w:rsid w:val="00493F55"/>
    <w:rsid w:val="00494A90"/>
    <w:rsid w:val="00494AB4"/>
    <w:rsid w:val="0049682F"/>
    <w:rsid w:val="004A0EF5"/>
    <w:rsid w:val="004A2E94"/>
    <w:rsid w:val="004A393B"/>
    <w:rsid w:val="004A3DAE"/>
    <w:rsid w:val="004B0172"/>
    <w:rsid w:val="004B19B4"/>
    <w:rsid w:val="004B19FB"/>
    <w:rsid w:val="004B3F74"/>
    <w:rsid w:val="004B5273"/>
    <w:rsid w:val="004B6C50"/>
    <w:rsid w:val="004B6D1D"/>
    <w:rsid w:val="004C0FA7"/>
    <w:rsid w:val="004C1FC5"/>
    <w:rsid w:val="004C2096"/>
    <w:rsid w:val="004C4C3F"/>
    <w:rsid w:val="004C525B"/>
    <w:rsid w:val="004C57FD"/>
    <w:rsid w:val="004C733D"/>
    <w:rsid w:val="004C73B0"/>
    <w:rsid w:val="004C7C03"/>
    <w:rsid w:val="004C7FCF"/>
    <w:rsid w:val="004D0034"/>
    <w:rsid w:val="004D30D0"/>
    <w:rsid w:val="004D362F"/>
    <w:rsid w:val="004D3C91"/>
    <w:rsid w:val="004D468D"/>
    <w:rsid w:val="004D514C"/>
    <w:rsid w:val="004D5223"/>
    <w:rsid w:val="004D5EC2"/>
    <w:rsid w:val="004D75DC"/>
    <w:rsid w:val="004E0524"/>
    <w:rsid w:val="004E1600"/>
    <w:rsid w:val="004E44A2"/>
    <w:rsid w:val="004E49C4"/>
    <w:rsid w:val="004E4E37"/>
    <w:rsid w:val="004F011B"/>
    <w:rsid w:val="004F29F3"/>
    <w:rsid w:val="004F4DA4"/>
    <w:rsid w:val="004F5BD8"/>
    <w:rsid w:val="004F671E"/>
    <w:rsid w:val="004F6C07"/>
    <w:rsid w:val="004F7142"/>
    <w:rsid w:val="004F71A6"/>
    <w:rsid w:val="00500C20"/>
    <w:rsid w:val="00506A69"/>
    <w:rsid w:val="005110C7"/>
    <w:rsid w:val="005117BB"/>
    <w:rsid w:val="0051506F"/>
    <w:rsid w:val="005174B3"/>
    <w:rsid w:val="005216E8"/>
    <w:rsid w:val="0052261A"/>
    <w:rsid w:val="00522D88"/>
    <w:rsid w:val="00522DC1"/>
    <w:rsid w:val="00523D84"/>
    <w:rsid w:val="00525179"/>
    <w:rsid w:val="00525727"/>
    <w:rsid w:val="005305CC"/>
    <w:rsid w:val="0053146B"/>
    <w:rsid w:val="005329F8"/>
    <w:rsid w:val="0053306A"/>
    <w:rsid w:val="0053677C"/>
    <w:rsid w:val="00536B4D"/>
    <w:rsid w:val="00536F60"/>
    <w:rsid w:val="00537845"/>
    <w:rsid w:val="00542029"/>
    <w:rsid w:val="00542566"/>
    <w:rsid w:val="00543387"/>
    <w:rsid w:val="00544DAA"/>
    <w:rsid w:val="0054508D"/>
    <w:rsid w:val="00545CEF"/>
    <w:rsid w:val="00546FF0"/>
    <w:rsid w:val="00547D3E"/>
    <w:rsid w:val="0055048E"/>
    <w:rsid w:val="005533BA"/>
    <w:rsid w:val="00554506"/>
    <w:rsid w:val="00555574"/>
    <w:rsid w:val="00562AD6"/>
    <w:rsid w:val="00563078"/>
    <w:rsid w:val="00563F4F"/>
    <w:rsid w:val="00565980"/>
    <w:rsid w:val="005674D7"/>
    <w:rsid w:val="00570929"/>
    <w:rsid w:val="00571BAD"/>
    <w:rsid w:val="00574BA9"/>
    <w:rsid w:val="00575189"/>
    <w:rsid w:val="005751F9"/>
    <w:rsid w:val="0058187F"/>
    <w:rsid w:val="00582A7D"/>
    <w:rsid w:val="0058344B"/>
    <w:rsid w:val="00584993"/>
    <w:rsid w:val="00585767"/>
    <w:rsid w:val="00586598"/>
    <w:rsid w:val="005877EC"/>
    <w:rsid w:val="00590519"/>
    <w:rsid w:val="0059279C"/>
    <w:rsid w:val="00594035"/>
    <w:rsid w:val="00595A8A"/>
    <w:rsid w:val="005A05C9"/>
    <w:rsid w:val="005A05F6"/>
    <w:rsid w:val="005A18A6"/>
    <w:rsid w:val="005A1905"/>
    <w:rsid w:val="005A442A"/>
    <w:rsid w:val="005A6B60"/>
    <w:rsid w:val="005A6E9A"/>
    <w:rsid w:val="005B1FB6"/>
    <w:rsid w:val="005B56E5"/>
    <w:rsid w:val="005C2051"/>
    <w:rsid w:val="005C38F5"/>
    <w:rsid w:val="005C4DF5"/>
    <w:rsid w:val="005C55B7"/>
    <w:rsid w:val="005C5CA5"/>
    <w:rsid w:val="005C7B96"/>
    <w:rsid w:val="005D34D4"/>
    <w:rsid w:val="005D4251"/>
    <w:rsid w:val="005D593E"/>
    <w:rsid w:val="005D5A56"/>
    <w:rsid w:val="005D6CEF"/>
    <w:rsid w:val="005D73E8"/>
    <w:rsid w:val="005E21C0"/>
    <w:rsid w:val="005E243E"/>
    <w:rsid w:val="005E2F40"/>
    <w:rsid w:val="005E6641"/>
    <w:rsid w:val="005E6CDF"/>
    <w:rsid w:val="005E6EA8"/>
    <w:rsid w:val="005E71A1"/>
    <w:rsid w:val="005E7E47"/>
    <w:rsid w:val="005F1EB3"/>
    <w:rsid w:val="005F2750"/>
    <w:rsid w:val="005F3EBB"/>
    <w:rsid w:val="005F4CF0"/>
    <w:rsid w:val="005F5294"/>
    <w:rsid w:val="005F56B5"/>
    <w:rsid w:val="00600719"/>
    <w:rsid w:val="00600F1D"/>
    <w:rsid w:val="00602326"/>
    <w:rsid w:val="006039CB"/>
    <w:rsid w:val="00607DAB"/>
    <w:rsid w:val="006101AB"/>
    <w:rsid w:val="006105FD"/>
    <w:rsid w:val="006106B8"/>
    <w:rsid w:val="0061276D"/>
    <w:rsid w:val="00612EC8"/>
    <w:rsid w:val="00616086"/>
    <w:rsid w:val="00617653"/>
    <w:rsid w:val="00621AE9"/>
    <w:rsid w:val="00621E01"/>
    <w:rsid w:val="006239A4"/>
    <w:rsid w:val="006246AD"/>
    <w:rsid w:val="0062499C"/>
    <w:rsid w:val="00624F8D"/>
    <w:rsid w:val="00626B6B"/>
    <w:rsid w:val="00630C92"/>
    <w:rsid w:val="00630EE6"/>
    <w:rsid w:val="00632159"/>
    <w:rsid w:val="00632A57"/>
    <w:rsid w:val="006339C9"/>
    <w:rsid w:val="00634A2E"/>
    <w:rsid w:val="0064164C"/>
    <w:rsid w:val="006424F7"/>
    <w:rsid w:val="006450E6"/>
    <w:rsid w:val="0064592E"/>
    <w:rsid w:val="00646CC8"/>
    <w:rsid w:val="00647DBC"/>
    <w:rsid w:val="006523EB"/>
    <w:rsid w:val="0065262E"/>
    <w:rsid w:val="006536A1"/>
    <w:rsid w:val="0065573E"/>
    <w:rsid w:val="00656C5A"/>
    <w:rsid w:val="006604B8"/>
    <w:rsid w:val="0066133A"/>
    <w:rsid w:val="006631B5"/>
    <w:rsid w:val="00664CE7"/>
    <w:rsid w:val="0066545B"/>
    <w:rsid w:val="00665BF0"/>
    <w:rsid w:val="0066645B"/>
    <w:rsid w:val="00671068"/>
    <w:rsid w:val="00673509"/>
    <w:rsid w:val="00673E6A"/>
    <w:rsid w:val="0067668B"/>
    <w:rsid w:val="00676B0C"/>
    <w:rsid w:val="00676E6E"/>
    <w:rsid w:val="00681D4F"/>
    <w:rsid w:val="00686D73"/>
    <w:rsid w:val="00692A13"/>
    <w:rsid w:val="006936A3"/>
    <w:rsid w:val="00697A6E"/>
    <w:rsid w:val="00697B68"/>
    <w:rsid w:val="006A00F5"/>
    <w:rsid w:val="006A17AC"/>
    <w:rsid w:val="006A2E39"/>
    <w:rsid w:val="006A30F2"/>
    <w:rsid w:val="006A71B3"/>
    <w:rsid w:val="006A7889"/>
    <w:rsid w:val="006B091F"/>
    <w:rsid w:val="006B41DF"/>
    <w:rsid w:val="006B7A62"/>
    <w:rsid w:val="006C0555"/>
    <w:rsid w:val="006C10CB"/>
    <w:rsid w:val="006C144C"/>
    <w:rsid w:val="006C16A5"/>
    <w:rsid w:val="006C1C57"/>
    <w:rsid w:val="006C3066"/>
    <w:rsid w:val="006C6599"/>
    <w:rsid w:val="006C6A89"/>
    <w:rsid w:val="006C710D"/>
    <w:rsid w:val="006D01AC"/>
    <w:rsid w:val="006D1156"/>
    <w:rsid w:val="006D2EFE"/>
    <w:rsid w:val="006D5C77"/>
    <w:rsid w:val="006D6E6B"/>
    <w:rsid w:val="006D7D0C"/>
    <w:rsid w:val="006E07AA"/>
    <w:rsid w:val="006E1C33"/>
    <w:rsid w:val="006E3973"/>
    <w:rsid w:val="006E3A94"/>
    <w:rsid w:val="006E6975"/>
    <w:rsid w:val="006F4688"/>
    <w:rsid w:val="006F4A30"/>
    <w:rsid w:val="006F5CDB"/>
    <w:rsid w:val="006F674B"/>
    <w:rsid w:val="006F7522"/>
    <w:rsid w:val="00705EEA"/>
    <w:rsid w:val="007075E5"/>
    <w:rsid w:val="00711662"/>
    <w:rsid w:val="007157B3"/>
    <w:rsid w:val="00720368"/>
    <w:rsid w:val="00720E5A"/>
    <w:rsid w:val="00720EC5"/>
    <w:rsid w:val="0072535A"/>
    <w:rsid w:val="00725F4B"/>
    <w:rsid w:val="00727C91"/>
    <w:rsid w:val="00730608"/>
    <w:rsid w:val="007312C5"/>
    <w:rsid w:val="007319E6"/>
    <w:rsid w:val="00733C7D"/>
    <w:rsid w:val="007355AC"/>
    <w:rsid w:val="00735E1F"/>
    <w:rsid w:val="0073702C"/>
    <w:rsid w:val="0073779D"/>
    <w:rsid w:val="0074091E"/>
    <w:rsid w:val="007422F7"/>
    <w:rsid w:val="007432CE"/>
    <w:rsid w:val="00745BC6"/>
    <w:rsid w:val="00745E5D"/>
    <w:rsid w:val="007467B3"/>
    <w:rsid w:val="007470A9"/>
    <w:rsid w:val="00747D44"/>
    <w:rsid w:val="007508AB"/>
    <w:rsid w:val="00750AB2"/>
    <w:rsid w:val="00751FB5"/>
    <w:rsid w:val="00753018"/>
    <w:rsid w:val="0075358D"/>
    <w:rsid w:val="00754D89"/>
    <w:rsid w:val="00757F0A"/>
    <w:rsid w:val="00763CBF"/>
    <w:rsid w:val="007641AC"/>
    <w:rsid w:val="0076642E"/>
    <w:rsid w:val="00766B20"/>
    <w:rsid w:val="00767378"/>
    <w:rsid w:val="00770D65"/>
    <w:rsid w:val="00770F55"/>
    <w:rsid w:val="007728AA"/>
    <w:rsid w:val="0077545C"/>
    <w:rsid w:val="007765F9"/>
    <w:rsid w:val="00776A01"/>
    <w:rsid w:val="00776FCB"/>
    <w:rsid w:val="00777597"/>
    <w:rsid w:val="00777798"/>
    <w:rsid w:val="00780EB3"/>
    <w:rsid w:val="0078164E"/>
    <w:rsid w:val="0079177F"/>
    <w:rsid w:val="0079189E"/>
    <w:rsid w:val="00796016"/>
    <w:rsid w:val="007A354D"/>
    <w:rsid w:val="007A39C9"/>
    <w:rsid w:val="007A4B6E"/>
    <w:rsid w:val="007A691A"/>
    <w:rsid w:val="007A6B09"/>
    <w:rsid w:val="007A6D79"/>
    <w:rsid w:val="007A7549"/>
    <w:rsid w:val="007B061B"/>
    <w:rsid w:val="007B19ED"/>
    <w:rsid w:val="007B5425"/>
    <w:rsid w:val="007C003F"/>
    <w:rsid w:val="007C0515"/>
    <w:rsid w:val="007C0F7D"/>
    <w:rsid w:val="007C14FD"/>
    <w:rsid w:val="007C3A81"/>
    <w:rsid w:val="007C3E2B"/>
    <w:rsid w:val="007C597A"/>
    <w:rsid w:val="007C5A09"/>
    <w:rsid w:val="007C5D00"/>
    <w:rsid w:val="007D05E9"/>
    <w:rsid w:val="007D1299"/>
    <w:rsid w:val="007D1A5B"/>
    <w:rsid w:val="007D3468"/>
    <w:rsid w:val="007D3A95"/>
    <w:rsid w:val="007D4291"/>
    <w:rsid w:val="007D4A80"/>
    <w:rsid w:val="007D6AA2"/>
    <w:rsid w:val="007D7135"/>
    <w:rsid w:val="007E2586"/>
    <w:rsid w:val="007E26BC"/>
    <w:rsid w:val="007E5DC6"/>
    <w:rsid w:val="007E6614"/>
    <w:rsid w:val="007E6F01"/>
    <w:rsid w:val="007E754A"/>
    <w:rsid w:val="007E755E"/>
    <w:rsid w:val="007F0CFB"/>
    <w:rsid w:val="007F1A4B"/>
    <w:rsid w:val="007F1CF6"/>
    <w:rsid w:val="007F20BE"/>
    <w:rsid w:val="007F2F3F"/>
    <w:rsid w:val="007F3430"/>
    <w:rsid w:val="007F3486"/>
    <w:rsid w:val="007F3F6A"/>
    <w:rsid w:val="007F5992"/>
    <w:rsid w:val="007F5DF3"/>
    <w:rsid w:val="0080136A"/>
    <w:rsid w:val="00801F6C"/>
    <w:rsid w:val="008027B7"/>
    <w:rsid w:val="008042E0"/>
    <w:rsid w:val="00804CD9"/>
    <w:rsid w:val="0081038A"/>
    <w:rsid w:val="00812224"/>
    <w:rsid w:val="008126DB"/>
    <w:rsid w:val="00812B29"/>
    <w:rsid w:val="00813935"/>
    <w:rsid w:val="00813975"/>
    <w:rsid w:val="00813C7C"/>
    <w:rsid w:val="008151C2"/>
    <w:rsid w:val="00815B34"/>
    <w:rsid w:val="00816706"/>
    <w:rsid w:val="00817797"/>
    <w:rsid w:val="00817875"/>
    <w:rsid w:val="00820849"/>
    <w:rsid w:val="00820956"/>
    <w:rsid w:val="008217E7"/>
    <w:rsid w:val="00826084"/>
    <w:rsid w:val="0082627E"/>
    <w:rsid w:val="0083028C"/>
    <w:rsid w:val="008336D2"/>
    <w:rsid w:val="00835291"/>
    <w:rsid w:val="00835EC8"/>
    <w:rsid w:val="00835F66"/>
    <w:rsid w:val="00836564"/>
    <w:rsid w:val="008379F2"/>
    <w:rsid w:val="00837C8D"/>
    <w:rsid w:val="00837E80"/>
    <w:rsid w:val="00840114"/>
    <w:rsid w:val="008418E7"/>
    <w:rsid w:val="00841A92"/>
    <w:rsid w:val="00847AE5"/>
    <w:rsid w:val="0085256A"/>
    <w:rsid w:val="0085667F"/>
    <w:rsid w:val="008614C9"/>
    <w:rsid w:val="00864071"/>
    <w:rsid w:val="008702DC"/>
    <w:rsid w:val="00871245"/>
    <w:rsid w:val="00873192"/>
    <w:rsid w:val="0087730D"/>
    <w:rsid w:val="0088220F"/>
    <w:rsid w:val="0088271C"/>
    <w:rsid w:val="0088669E"/>
    <w:rsid w:val="00886BD5"/>
    <w:rsid w:val="00887B5E"/>
    <w:rsid w:val="008900B8"/>
    <w:rsid w:val="0089344C"/>
    <w:rsid w:val="00893A31"/>
    <w:rsid w:val="008A0907"/>
    <w:rsid w:val="008A1557"/>
    <w:rsid w:val="008A1AED"/>
    <w:rsid w:val="008A47A8"/>
    <w:rsid w:val="008A6726"/>
    <w:rsid w:val="008A748D"/>
    <w:rsid w:val="008B03F0"/>
    <w:rsid w:val="008B2BEC"/>
    <w:rsid w:val="008B3972"/>
    <w:rsid w:val="008B3EF6"/>
    <w:rsid w:val="008B7CFD"/>
    <w:rsid w:val="008B7EBA"/>
    <w:rsid w:val="008C176A"/>
    <w:rsid w:val="008C24ED"/>
    <w:rsid w:val="008C3177"/>
    <w:rsid w:val="008C39A8"/>
    <w:rsid w:val="008C39CA"/>
    <w:rsid w:val="008C7EEE"/>
    <w:rsid w:val="008D34E7"/>
    <w:rsid w:val="008D462F"/>
    <w:rsid w:val="008D6384"/>
    <w:rsid w:val="008E3B7F"/>
    <w:rsid w:val="008E4759"/>
    <w:rsid w:val="008E4C33"/>
    <w:rsid w:val="008E6A1F"/>
    <w:rsid w:val="008E6CAE"/>
    <w:rsid w:val="008E78E8"/>
    <w:rsid w:val="008E79B1"/>
    <w:rsid w:val="008F097E"/>
    <w:rsid w:val="008F13F6"/>
    <w:rsid w:val="008F25D1"/>
    <w:rsid w:val="008F2C79"/>
    <w:rsid w:val="008F3E73"/>
    <w:rsid w:val="008F5DC4"/>
    <w:rsid w:val="008F6692"/>
    <w:rsid w:val="00900CB9"/>
    <w:rsid w:val="009019C2"/>
    <w:rsid w:val="00901DAE"/>
    <w:rsid w:val="009023FF"/>
    <w:rsid w:val="00902819"/>
    <w:rsid w:val="00905062"/>
    <w:rsid w:val="00905EFC"/>
    <w:rsid w:val="009069A9"/>
    <w:rsid w:val="00906BEA"/>
    <w:rsid w:val="00906E43"/>
    <w:rsid w:val="00913EBC"/>
    <w:rsid w:val="00914828"/>
    <w:rsid w:val="0091740A"/>
    <w:rsid w:val="009203D3"/>
    <w:rsid w:val="00920DFD"/>
    <w:rsid w:val="00921920"/>
    <w:rsid w:val="009241EF"/>
    <w:rsid w:val="00924456"/>
    <w:rsid w:val="00926896"/>
    <w:rsid w:val="00927563"/>
    <w:rsid w:val="0093053B"/>
    <w:rsid w:val="0093089A"/>
    <w:rsid w:val="009332CB"/>
    <w:rsid w:val="00933528"/>
    <w:rsid w:val="0093362C"/>
    <w:rsid w:val="00934336"/>
    <w:rsid w:val="0094198B"/>
    <w:rsid w:val="00943E3D"/>
    <w:rsid w:val="00945309"/>
    <w:rsid w:val="00946DA4"/>
    <w:rsid w:val="00951A4E"/>
    <w:rsid w:val="00953D4A"/>
    <w:rsid w:val="009546CD"/>
    <w:rsid w:val="00955487"/>
    <w:rsid w:val="0095606F"/>
    <w:rsid w:val="00963415"/>
    <w:rsid w:val="009701EA"/>
    <w:rsid w:val="00970528"/>
    <w:rsid w:val="00970FF3"/>
    <w:rsid w:val="00973FCD"/>
    <w:rsid w:val="00974623"/>
    <w:rsid w:val="00974A94"/>
    <w:rsid w:val="00975373"/>
    <w:rsid w:val="00981121"/>
    <w:rsid w:val="00982B30"/>
    <w:rsid w:val="00983D70"/>
    <w:rsid w:val="00984269"/>
    <w:rsid w:val="0098530F"/>
    <w:rsid w:val="00985F21"/>
    <w:rsid w:val="009864FE"/>
    <w:rsid w:val="009910E5"/>
    <w:rsid w:val="009961D7"/>
    <w:rsid w:val="0099672D"/>
    <w:rsid w:val="009A054B"/>
    <w:rsid w:val="009A105B"/>
    <w:rsid w:val="009A488C"/>
    <w:rsid w:val="009A5F04"/>
    <w:rsid w:val="009A64F8"/>
    <w:rsid w:val="009B0422"/>
    <w:rsid w:val="009B1932"/>
    <w:rsid w:val="009B195E"/>
    <w:rsid w:val="009B201B"/>
    <w:rsid w:val="009B5E7F"/>
    <w:rsid w:val="009B6145"/>
    <w:rsid w:val="009C1A42"/>
    <w:rsid w:val="009C2556"/>
    <w:rsid w:val="009C2576"/>
    <w:rsid w:val="009C2C95"/>
    <w:rsid w:val="009C4FF5"/>
    <w:rsid w:val="009D10B2"/>
    <w:rsid w:val="009D20DB"/>
    <w:rsid w:val="009D268F"/>
    <w:rsid w:val="009D3747"/>
    <w:rsid w:val="009D55C7"/>
    <w:rsid w:val="009D5EBB"/>
    <w:rsid w:val="009D622B"/>
    <w:rsid w:val="009E1F4E"/>
    <w:rsid w:val="009E29B5"/>
    <w:rsid w:val="009E2E29"/>
    <w:rsid w:val="009E5B60"/>
    <w:rsid w:val="009E68B5"/>
    <w:rsid w:val="009E704B"/>
    <w:rsid w:val="009F10E7"/>
    <w:rsid w:val="009F23B6"/>
    <w:rsid w:val="009F25A1"/>
    <w:rsid w:val="009F2D23"/>
    <w:rsid w:val="009F33A2"/>
    <w:rsid w:val="009F3E2D"/>
    <w:rsid w:val="009F6C98"/>
    <w:rsid w:val="00A0025B"/>
    <w:rsid w:val="00A00817"/>
    <w:rsid w:val="00A020EA"/>
    <w:rsid w:val="00A02B5D"/>
    <w:rsid w:val="00A0451E"/>
    <w:rsid w:val="00A04930"/>
    <w:rsid w:val="00A07073"/>
    <w:rsid w:val="00A102C2"/>
    <w:rsid w:val="00A10563"/>
    <w:rsid w:val="00A11427"/>
    <w:rsid w:val="00A122F0"/>
    <w:rsid w:val="00A127EC"/>
    <w:rsid w:val="00A1775A"/>
    <w:rsid w:val="00A20131"/>
    <w:rsid w:val="00A20B34"/>
    <w:rsid w:val="00A20C3D"/>
    <w:rsid w:val="00A2408C"/>
    <w:rsid w:val="00A24355"/>
    <w:rsid w:val="00A24E63"/>
    <w:rsid w:val="00A31659"/>
    <w:rsid w:val="00A31D95"/>
    <w:rsid w:val="00A36E3D"/>
    <w:rsid w:val="00A37C39"/>
    <w:rsid w:val="00A41172"/>
    <w:rsid w:val="00A41B9C"/>
    <w:rsid w:val="00A44334"/>
    <w:rsid w:val="00A46CF5"/>
    <w:rsid w:val="00A51AF6"/>
    <w:rsid w:val="00A53B48"/>
    <w:rsid w:val="00A54125"/>
    <w:rsid w:val="00A54DF8"/>
    <w:rsid w:val="00A55F50"/>
    <w:rsid w:val="00A57CB2"/>
    <w:rsid w:val="00A605BE"/>
    <w:rsid w:val="00A61067"/>
    <w:rsid w:val="00A61332"/>
    <w:rsid w:val="00A635FF"/>
    <w:rsid w:val="00A64E28"/>
    <w:rsid w:val="00A661EA"/>
    <w:rsid w:val="00A671D0"/>
    <w:rsid w:val="00A70694"/>
    <w:rsid w:val="00A71C5F"/>
    <w:rsid w:val="00A725AB"/>
    <w:rsid w:val="00A72E61"/>
    <w:rsid w:val="00A738D0"/>
    <w:rsid w:val="00A74D42"/>
    <w:rsid w:val="00A74F4E"/>
    <w:rsid w:val="00A75C4B"/>
    <w:rsid w:val="00A77C76"/>
    <w:rsid w:val="00A8030B"/>
    <w:rsid w:val="00A8114C"/>
    <w:rsid w:val="00A820EA"/>
    <w:rsid w:val="00A82388"/>
    <w:rsid w:val="00A838D9"/>
    <w:rsid w:val="00A853BB"/>
    <w:rsid w:val="00A85701"/>
    <w:rsid w:val="00A86E9D"/>
    <w:rsid w:val="00A90EB7"/>
    <w:rsid w:val="00A9168B"/>
    <w:rsid w:val="00A93EE6"/>
    <w:rsid w:val="00A95568"/>
    <w:rsid w:val="00A95A6C"/>
    <w:rsid w:val="00A97871"/>
    <w:rsid w:val="00A97E21"/>
    <w:rsid w:val="00A97F4B"/>
    <w:rsid w:val="00AA3A0E"/>
    <w:rsid w:val="00AA657A"/>
    <w:rsid w:val="00AB2EA3"/>
    <w:rsid w:val="00AB2F4B"/>
    <w:rsid w:val="00AB3E40"/>
    <w:rsid w:val="00AB473D"/>
    <w:rsid w:val="00AB502B"/>
    <w:rsid w:val="00AB638C"/>
    <w:rsid w:val="00AB6447"/>
    <w:rsid w:val="00AB6D56"/>
    <w:rsid w:val="00AB7EF2"/>
    <w:rsid w:val="00AC01A5"/>
    <w:rsid w:val="00AC0267"/>
    <w:rsid w:val="00AC0549"/>
    <w:rsid w:val="00AC14AB"/>
    <w:rsid w:val="00AC2385"/>
    <w:rsid w:val="00AC25F7"/>
    <w:rsid w:val="00AC2E02"/>
    <w:rsid w:val="00AC33A7"/>
    <w:rsid w:val="00AC3F31"/>
    <w:rsid w:val="00AC4F40"/>
    <w:rsid w:val="00AC559B"/>
    <w:rsid w:val="00AC7CF3"/>
    <w:rsid w:val="00AD136A"/>
    <w:rsid w:val="00AD1759"/>
    <w:rsid w:val="00AD2FD1"/>
    <w:rsid w:val="00AD34A8"/>
    <w:rsid w:val="00AD3D20"/>
    <w:rsid w:val="00AD4C59"/>
    <w:rsid w:val="00AD5239"/>
    <w:rsid w:val="00AD62FF"/>
    <w:rsid w:val="00AD651A"/>
    <w:rsid w:val="00AD6897"/>
    <w:rsid w:val="00AD6D7A"/>
    <w:rsid w:val="00AD7580"/>
    <w:rsid w:val="00AE0708"/>
    <w:rsid w:val="00AE2E8A"/>
    <w:rsid w:val="00AE37E0"/>
    <w:rsid w:val="00AE49CB"/>
    <w:rsid w:val="00AE6158"/>
    <w:rsid w:val="00AE63DC"/>
    <w:rsid w:val="00AE65A1"/>
    <w:rsid w:val="00AE75C4"/>
    <w:rsid w:val="00AF13C5"/>
    <w:rsid w:val="00AF18B0"/>
    <w:rsid w:val="00AF2117"/>
    <w:rsid w:val="00AF2FDE"/>
    <w:rsid w:val="00AF3FAC"/>
    <w:rsid w:val="00AF7C72"/>
    <w:rsid w:val="00B00B82"/>
    <w:rsid w:val="00B00EEE"/>
    <w:rsid w:val="00B00F1C"/>
    <w:rsid w:val="00B045E1"/>
    <w:rsid w:val="00B10EC9"/>
    <w:rsid w:val="00B11A35"/>
    <w:rsid w:val="00B126C6"/>
    <w:rsid w:val="00B12DD7"/>
    <w:rsid w:val="00B15A74"/>
    <w:rsid w:val="00B15D3C"/>
    <w:rsid w:val="00B15DAE"/>
    <w:rsid w:val="00B17106"/>
    <w:rsid w:val="00B21F50"/>
    <w:rsid w:val="00B21FE0"/>
    <w:rsid w:val="00B25F58"/>
    <w:rsid w:val="00B27320"/>
    <w:rsid w:val="00B273BE"/>
    <w:rsid w:val="00B31D88"/>
    <w:rsid w:val="00B322B1"/>
    <w:rsid w:val="00B33AE0"/>
    <w:rsid w:val="00B352BC"/>
    <w:rsid w:val="00B357CE"/>
    <w:rsid w:val="00B36F0D"/>
    <w:rsid w:val="00B42C7C"/>
    <w:rsid w:val="00B42E9D"/>
    <w:rsid w:val="00B44048"/>
    <w:rsid w:val="00B44800"/>
    <w:rsid w:val="00B44FA2"/>
    <w:rsid w:val="00B452CA"/>
    <w:rsid w:val="00B462BB"/>
    <w:rsid w:val="00B46BF6"/>
    <w:rsid w:val="00B4724D"/>
    <w:rsid w:val="00B47F8B"/>
    <w:rsid w:val="00B5608E"/>
    <w:rsid w:val="00B5738D"/>
    <w:rsid w:val="00B607C6"/>
    <w:rsid w:val="00B630BA"/>
    <w:rsid w:val="00B638C6"/>
    <w:rsid w:val="00B705A3"/>
    <w:rsid w:val="00B70A6D"/>
    <w:rsid w:val="00B7196E"/>
    <w:rsid w:val="00B71C3C"/>
    <w:rsid w:val="00B71D04"/>
    <w:rsid w:val="00B74809"/>
    <w:rsid w:val="00B80A0D"/>
    <w:rsid w:val="00B80B96"/>
    <w:rsid w:val="00B81D07"/>
    <w:rsid w:val="00B868B7"/>
    <w:rsid w:val="00B86A89"/>
    <w:rsid w:val="00B909B9"/>
    <w:rsid w:val="00B9142C"/>
    <w:rsid w:val="00B93041"/>
    <w:rsid w:val="00B931C0"/>
    <w:rsid w:val="00B93A61"/>
    <w:rsid w:val="00B97021"/>
    <w:rsid w:val="00B97081"/>
    <w:rsid w:val="00B97214"/>
    <w:rsid w:val="00B97A7D"/>
    <w:rsid w:val="00BA261D"/>
    <w:rsid w:val="00BA588D"/>
    <w:rsid w:val="00BA6EF4"/>
    <w:rsid w:val="00BB29EC"/>
    <w:rsid w:val="00BB4091"/>
    <w:rsid w:val="00BB7081"/>
    <w:rsid w:val="00BB71C5"/>
    <w:rsid w:val="00BB7327"/>
    <w:rsid w:val="00BC1BD5"/>
    <w:rsid w:val="00BC5728"/>
    <w:rsid w:val="00BC5743"/>
    <w:rsid w:val="00BD04DB"/>
    <w:rsid w:val="00BD1A7E"/>
    <w:rsid w:val="00BD41D4"/>
    <w:rsid w:val="00BD56B6"/>
    <w:rsid w:val="00BD6595"/>
    <w:rsid w:val="00BD711E"/>
    <w:rsid w:val="00BD7913"/>
    <w:rsid w:val="00BE000F"/>
    <w:rsid w:val="00BE37BA"/>
    <w:rsid w:val="00BE4AA4"/>
    <w:rsid w:val="00BE4CE4"/>
    <w:rsid w:val="00BE6170"/>
    <w:rsid w:val="00BF0506"/>
    <w:rsid w:val="00BF1A2F"/>
    <w:rsid w:val="00BF3799"/>
    <w:rsid w:val="00BF4688"/>
    <w:rsid w:val="00BF645A"/>
    <w:rsid w:val="00BF7229"/>
    <w:rsid w:val="00BF72E0"/>
    <w:rsid w:val="00C002E3"/>
    <w:rsid w:val="00C00DCA"/>
    <w:rsid w:val="00C02911"/>
    <w:rsid w:val="00C02F19"/>
    <w:rsid w:val="00C040F4"/>
    <w:rsid w:val="00C10A88"/>
    <w:rsid w:val="00C10E48"/>
    <w:rsid w:val="00C14421"/>
    <w:rsid w:val="00C15C3A"/>
    <w:rsid w:val="00C15C6E"/>
    <w:rsid w:val="00C16064"/>
    <w:rsid w:val="00C16078"/>
    <w:rsid w:val="00C171D5"/>
    <w:rsid w:val="00C21D61"/>
    <w:rsid w:val="00C23DE5"/>
    <w:rsid w:val="00C244B2"/>
    <w:rsid w:val="00C24A60"/>
    <w:rsid w:val="00C26B27"/>
    <w:rsid w:val="00C26F8D"/>
    <w:rsid w:val="00C2729C"/>
    <w:rsid w:val="00C30DE7"/>
    <w:rsid w:val="00C31080"/>
    <w:rsid w:val="00C320E9"/>
    <w:rsid w:val="00C34C7E"/>
    <w:rsid w:val="00C34CFA"/>
    <w:rsid w:val="00C35C6F"/>
    <w:rsid w:val="00C373E4"/>
    <w:rsid w:val="00C3778B"/>
    <w:rsid w:val="00C377D4"/>
    <w:rsid w:val="00C40963"/>
    <w:rsid w:val="00C4197D"/>
    <w:rsid w:val="00C41F0A"/>
    <w:rsid w:val="00C42DB5"/>
    <w:rsid w:val="00C43184"/>
    <w:rsid w:val="00C4509E"/>
    <w:rsid w:val="00C4709C"/>
    <w:rsid w:val="00C51E82"/>
    <w:rsid w:val="00C54CF8"/>
    <w:rsid w:val="00C55784"/>
    <w:rsid w:val="00C55B31"/>
    <w:rsid w:val="00C601E5"/>
    <w:rsid w:val="00C620B1"/>
    <w:rsid w:val="00C63E16"/>
    <w:rsid w:val="00C63EB7"/>
    <w:rsid w:val="00C66829"/>
    <w:rsid w:val="00C6694D"/>
    <w:rsid w:val="00C703D2"/>
    <w:rsid w:val="00C71163"/>
    <w:rsid w:val="00C7202A"/>
    <w:rsid w:val="00C72315"/>
    <w:rsid w:val="00C72C37"/>
    <w:rsid w:val="00C74E42"/>
    <w:rsid w:val="00C76145"/>
    <w:rsid w:val="00C77CB7"/>
    <w:rsid w:val="00C80B73"/>
    <w:rsid w:val="00C833E9"/>
    <w:rsid w:val="00C856A2"/>
    <w:rsid w:val="00C8578D"/>
    <w:rsid w:val="00C903D8"/>
    <w:rsid w:val="00C90B38"/>
    <w:rsid w:val="00C92F90"/>
    <w:rsid w:val="00C934F5"/>
    <w:rsid w:val="00C9425E"/>
    <w:rsid w:val="00C9434D"/>
    <w:rsid w:val="00C94B11"/>
    <w:rsid w:val="00CA1034"/>
    <w:rsid w:val="00CA22EF"/>
    <w:rsid w:val="00CA297B"/>
    <w:rsid w:val="00CA2C2B"/>
    <w:rsid w:val="00CA42A9"/>
    <w:rsid w:val="00CA446E"/>
    <w:rsid w:val="00CA5971"/>
    <w:rsid w:val="00CA5F74"/>
    <w:rsid w:val="00CA7082"/>
    <w:rsid w:val="00CA7300"/>
    <w:rsid w:val="00CA78EC"/>
    <w:rsid w:val="00CB0482"/>
    <w:rsid w:val="00CB0554"/>
    <w:rsid w:val="00CB32E0"/>
    <w:rsid w:val="00CB45A2"/>
    <w:rsid w:val="00CB5C6D"/>
    <w:rsid w:val="00CB6D67"/>
    <w:rsid w:val="00CB7ABC"/>
    <w:rsid w:val="00CB7B5B"/>
    <w:rsid w:val="00CC19A1"/>
    <w:rsid w:val="00CC1AC3"/>
    <w:rsid w:val="00CC3233"/>
    <w:rsid w:val="00CC3F53"/>
    <w:rsid w:val="00CC4B51"/>
    <w:rsid w:val="00CC55BC"/>
    <w:rsid w:val="00CC7519"/>
    <w:rsid w:val="00CC7C44"/>
    <w:rsid w:val="00CD299B"/>
    <w:rsid w:val="00CD44F4"/>
    <w:rsid w:val="00CD4A33"/>
    <w:rsid w:val="00CD542E"/>
    <w:rsid w:val="00CD5640"/>
    <w:rsid w:val="00CD7A0B"/>
    <w:rsid w:val="00CE0091"/>
    <w:rsid w:val="00CE0B5A"/>
    <w:rsid w:val="00CE0E34"/>
    <w:rsid w:val="00CE1FDB"/>
    <w:rsid w:val="00CE5A90"/>
    <w:rsid w:val="00CE6C35"/>
    <w:rsid w:val="00CE7992"/>
    <w:rsid w:val="00CE7AE1"/>
    <w:rsid w:val="00CF00B8"/>
    <w:rsid w:val="00CF1C6B"/>
    <w:rsid w:val="00CF23ED"/>
    <w:rsid w:val="00CF2AD3"/>
    <w:rsid w:val="00CF4578"/>
    <w:rsid w:val="00CF59CA"/>
    <w:rsid w:val="00CF7ADD"/>
    <w:rsid w:val="00D03F52"/>
    <w:rsid w:val="00D03FE2"/>
    <w:rsid w:val="00D056DC"/>
    <w:rsid w:val="00D06D30"/>
    <w:rsid w:val="00D0706D"/>
    <w:rsid w:val="00D07319"/>
    <w:rsid w:val="00D07EEA"/>
    <w:rsid w:val="00D1305D"/>
    <w:rsid w:val="00D14D94"/>
    <w:rsid w:val="00D151DA"/>
    <w:rsid w:val="00D15B7A"/>
    <w:rsid w:val="00D16C6A"/>
    <w:rsid w:val="00D200BF"/>
    <w:rsid w:val="00D23E37"/>
    <w:rsid w:val="00D275F6"/>
    <w:rsid w:val="00D27DA4"/>
    <w:rsid w:val="00D331B1"/>
    <w:rsid w:val="00D332C1"/>
    <w:rsid w:val="00D35251"/>
    <w:rsid w:val="00D35E2C"/>
    <w:rsid w:val="00D36E81"/>
    <w:rsid w:val="00D40CA7"/>
    <w:rsid w:val="00D40D98"/>
    <w:rsid w:val="00D40E38"/>
    <w:rsid w:val="00D415B4"/>
    <w:rsid w:val="00D41795"/>
    <w:rsid w:val="00D423DA"/>
    <w:rsid w:val="00D433EB"/>
    <w:rsid w:val="00D44444"/>
    <w:rsid w:val="00D4575B"/>
    <w:rsid w:val="00D45906"/>
    <w:rsid w:val="00D45F14"/>
    <w:rsid w:val="00D464A5"/>
    <w:rsid w:val="00D46FC3"/>
    <w:rsid w:val="00D47937"/>
    <w:rsid w:val="00D501C0"/>
    <w:rsid w:val="00D52EB9"/>
    <w:rsid w:val="00D53574"/>
    <w:rsid w:val="00D566FF"/>
    <w:rsid w:val="00D5690C"/>
    <w:rsid w:val="00D600B6"/>
    <w:rsid w:val="00D61F6A"/>
    <w:rsid w:val="00D623DE"/>
    <w:rsid w:val="00D64320"/>
    <w:rsid w:val="00D6577E"/>
    <w:rsid w:val="00D702E5"/>
    <w:rsid w:val="00D70627"/>
    <w:rsid w:val="00D71811"/>
    <w:rsid w:val="00D71FDB"/>
    <w:rsid w:val="00D75861"/>
    <w:rsid w:val="00D77581"/>
    <w:rsid w:val="00D8140F"/>
    <w:rsid w:val="00D83F5C"/>
    <w:rsid w:val="00D84A43"/>
    <w:rsid w:val="00D857A3"/>
    <w:rsid w:val="00D92D4B"/>
    <w:rsid w:val="00D93046"/>
    <w:rsid w:val="00D94A01"/>
    <w:rsid w:val="00DA0AF1"/>
    <w:rsid w:val="00DA0B76"/>
    <w:rsid w:val="00DA2B03"/>
    <w:rsid w:val="00DA3D85"/>
    <w:rsid w:val="00DA705D"/>
    <w:rsid w:val="00DB5D2E"/>
    <w:rsid w:val="00DC1A89"/>
    <w:rsid w:val="00DC236A"/>
    <w:rsid w:val="00DC2A3C"/>
    <w:rsid w:val="00DC38CD"/>
    <w:rsid w:val="00DC3AFC"/>
    <w:rsid w:val="00DC3C50"/>
    <w:rsid w:val="00DC3E70"/>
    <w:rsid w:val="00DC7B51"/>
    <w:rsid w:val="00DD395D"/>
    <w:rsid w:val="00DD3A72"/>
    <w:rsid w:val="00DD3AFB"/>
    <w:rsid w:val="00DD7158"/>
    <w:rsid w:val="00DE3450"/>
    <w:rsid w:val="00DF1CB7"/>
    <w:rsid w:val="00DF3196"/>
    <w:rsid w:val="00DF3733"/>
    <w:rsid w:val="00DF37FE"/>
    <w:rsid w:val="00DF4D1D"/>
    <w:rsid w:val="00DF5AB8"/>
    <w:rsid w:val="00DF5BE1"/>
    <w:rsid w:val="00DF5C80"/>
    <w:rsid w:val="00DF6982"/>
    <w:rsid w:val="00DF76A2"/>
    <w:rsid w:val="00E044EB"/>
    <w:rsid w:val="00E102AB"/>
    <w:rsid w:val="00E114E1"/>
    <w:rsid w:val="00E13069"/>
    <w:rsid w:val="00E13E61"/>
    <w:rsid w:val="00E1409A"/>
    <w:rsid w:val="00E15905"/>
    <w:rsid w:val="00E165F0"/>
    <w:rsid w:val="00E2464C"/>
    <w:rsid w:val="00E30B72"/>
    <w:rsid w:val="00E3120A"/>
    <w:rsid w:val="00E31B33"/>
    <w:rsid w:val="00E32B0D"/>
    <w:rsid w:val="00E34558"/>
    <w:rsid w:val="00E35C8D"/>
    <w:rsid w:val="00E3701C"/>
    <w:rsid w:val="00E373E5"/>
    <w:rsid w:val="00E3763F"/>
    <w:rsid w:val="00E406EE"/>
    <w:rsid w:val="00E41016"/>
    <w:rsid w:val="00E41616"/>
    <w:rsid w:val="00E4267F"/>
    <w:rsid w:val="00E434A1"/>
    <w:rsid w:val="00E466CA"/>
    <w:rsid w:val="00E50B02"/>
    <w:rsid w:val="00E512F6"/>
    <w:rsid w:val="00E51826"/>
    <w:rsid w:val="00E521E3"/>
    <w:rsid w:val="00E52C69"/>
    <w:rsid w:val="00E5370B"/>
    <w:rsid w:val="00E54BAD"/>
    <w:rsid w:val="00E56B0F"/>
    <w:rsid w:val="00E5716D"/>
    <w:rsid w:val="00E614D9"/>
    <w:rsid w:val="00E64462"/>
    <w:rsid w:val="00E64D18"/>
    <w:rsid w:val="00E64FBF"/>
    <w:rsid w:val="00E66EEC"/>
    <w:rsid w:val="00E670DB"/>
    <w:rsid w:val="00E70972"/>
    <w:rsid w:val="00E70AD4"/>
    <w:rsid w:val="00E71875"/>
    <w:rsid w:val="00E73B32"/>
    <w:rsid w:val="00E74673"/>
    <w:rsid w:val="00E7698F"/>
    <w:rsid w:val="00E76BC9"/>
    <w:rsid w:val="00E774B7"/>
    <w:rsid w:val="00E77E8E"/>
    <w:rsid w:val="00E8410F"/>
    <w:rsid w:val="00E846F6"/>
    <w:rsid w:val="00E86705"/>
    <w:rsid w:val="00E90AE1"/>
    <w:rsid w:val="00E90E02"/>
    <w:rsid w:val="00E92119"/>
    <w:rsid w:val="00E93023"/>
    <w:rsid w:val="00E93F51"/>
    <w:rsid w:val="00E951EE"/>
    <w:rsid w:val="00EA3608"/>
    <w:rsid w:val="00EA44AA"/>
    <w:rsid w:val="00EA6C65"/>
    <w:rsid w:val="00EA704F"/>
    <w:rsid w:val="00EA7750"/>
    <w:rsid w:val="00EA7A74"/>
    <w:rsid w:val="00EB3071"/>
    <w:rsid w:val="00EB32D9"/>
    <w:rsid w:val="00EB383A"/>
    <w:rsid w:val="00EB48FD"/>
    <w:rsid w:val="00EB507E"/>
    <w:rsid w:val="00EC1325"/>
    <w:rsid w:val="00ED34F5"/>
    <w:rsid w:val="00ED350E"/>
    <w:rsid w:val="00ED368E"/>
    <w:rsid w:val="00ED3D61"/>
    <w:rsid w:val="00ED411F"/>
    <w:rsid w:val="00ED5800"/>
    <w:rsid w:val="00ED6852"/>
    <w:rsid w:val="00EE0A08"/>
    <w:rsid w:val="00EE38D0"/>
    <w:rsid w:val="00EE44F7"/>
    <w:rsid w:val="00EE537D"/>
    <w:rsid w:val="00EE53C8"/>
    <w:rsid w:val="00EF0E32"/>
    <w:rsid w:val="00EF18F9"/>
    <w:rsid w:val="00EF27B5"/>
    <w:rsid w:val="00EF622D"/>
    <w:rsid w:val="00EF6FF9"/>
    <w:rsid w:val="00F003EF"/>
    <w:rsid w:val="00F024E9"/>
    <w:rsid w:val="00F02C33"/>
    <w:rsid w:val="00F03D53"/>
    <w:rsid w:val="00F03DAF"/>
    <w:rsid w:val="00F03E06"/>
    <w:rsid w:val="00F04D1E"/>
    <w:rsid w:val="00F051DF"/>
    <w:rsid w:val="00F07D4F"/>
    <w:rsid w:val="00F12607"/>
    <w:rsid w:val="00F14612"/>
    <w:rsid w:val="00F14E71"/>
    <w:rsid w:val="00F17AEB"/>
    <w:rsid w:val="00F17BAC"/>
    <w:rsid w:val="00F17D16"/>
    <w:rsid w:val="00F2013E"/>
    <w:rsid w:val="00F20EB7"/>
    <w:rsid w:val="00F21191"/>
    <w:rsid w:val="00F211C9"/>
    <w:rsid w:val="00F22F13"/>
    <w:rsid w:val="00F24760"/>
    <w:rsid w:val="00F2557C"/>
    <w:rsid w:val="00F25FCF"/>
    <w:rsid w:val="00F271A9"/>
    <w:rsid w:val="00F27E8F"/>
    <w:rsid w:val="00F33F73"/>
    <w:rsid w:val="00F3415E"/>
    <w:rsid w:val="00F34648"/>
    <w:rsid w:val="00F34780"/>
    <w:rsid w:val="00F355D8"/>
    <w:rsid w:val="00F35E10"/>
    <w:rsid w:val="00F40242"/>
    <w:rsid w:val="00F40592"/>
    <w:rsid w:val="00F41448"/>
    <w:rsid w:val="00F44E1C"/>
    <w:rsid w:val="00F453E1"/>
    <w:rsid w:val="00F463EC"/>
    <w:rsid w:val="00F466E7"/>
    <w:rsid w:val="00F4752D"/>
    <w:rsid w:val="00F508A1"/>
    <w:rsid w:val="00F51BAC"/>
    <w:rsid w:val="00F548E2"/>
    <w:rsid w:val="00F55670"/>
    <w:rsid w:val="00F561C7"/>
    <w:rsid w:val="00F57E3C"/>
    <w:rsid w:val="00F60D3C"/>
    <w:rsid w:val="00F61076"/>
    <w:rsid w:val="00F616A3"/>
    <w:rsid w:val="00F62704"/>
    <w:rsid w:val="00F630A3"/>
    <w:rsid w:val="00F6327D"/>
    <w:rsid w:val="00F659F5"/>
    <w:rsid w:val="00F6650F"/>
    <w:rsid w:val="00F67000"/>
    <w:rsid w:val="00F67C74"/>
    <w:rsid w:val="00F731D9"/>
    <w:rsid w:val="00F7436F"/>
    <w:rsid w:val="00F743D1"/>
    <w:rsid w:val="00F74A65"/>
    <w:rsid w:val="00F8067C"/>
    <w:rsid w:val="00F81067"/>
    <w:rsid w:val="00F8176A"/>
    <w:rsid w:val="00F822C2"/>
    <w:rsid w:val="00F82F8C"/>
    <w:rsid w:val="00F842C4"/>
    <w:rsid w:val="00F9019A"/>
    <w:rsid w:val="00F925FB"/>
    <w:rsid w:val="00F93C2B"/>
    <w:rsid w:val="00F9478D"/>
    <w:rsid w:val="00F950D7"/>
    <w:rsid w:val="00F95A8C"/>
    <w:rsid w:val="00F97EFC"/>
    <w:rsid w:val="00FA0D25"/>
    <w:rsid w:val="00FA1B4E"/>
    <w:rsid w:val="00FA2480"/>
    <w:rsid w:val="00FA6E11"/>
    <w:rsid w:val="00FA7863"/>
    <w:rsid w:val="00FB0534"/>
    <w:rsid w:val="00FB703A"/>
    <w:rsid w:val="00FC0B96"/>
    <w:rsid w:val="00FC1954"/>
    <w:rsid w:val="00FC2D20"/>
    <w:rsid w:val="00FC5754"/>
    <w:rsid w:val="00FC5C45"/>
    <w:rsid w:val="00FC5F2A"/>
    <w:rsid w:val="00FC6176"/>
    <w:rsid w:val="00FD1BB3"/>
    <w:rsid w:val="00FD1D98"/>
    <w:rsid w:val="00FD4268"/>
    <w:rsid w:val="00FD4565"/>
    <w:rsid w:val="00FD5CB5"/>
    <w:rsid w:val="00FD782C"/>
    <w:rsid w:val="00FE3130"/>
    <w:rsid w:val="00FE7103"/>
    <w:rsid w:val="00FE717E"/>
    <w:rsid w:val="00FE730B"/>
    <w:rsid w:val="00FE75BA"/>
    <w:rsid w:val="00FE7855"/>
    <w:rsid w:val="00FF1870"/>
    <w:rsid w:val="00FF1E1D"/>
    <w:rsid w:val="00FF4DE9"/>
    <w:rsid w:val="00FF4FB6"/>
    <w:rsid w:val="00FF6121"/>
    <w:rsid w:val="00FF6412"/>
    <w:rsid w:val="00FF65D2"/>
    <w:rsid w:val="00FF7294"/>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6A69"/>
    <w:rPr>
      <w:rFonts w:ascii="Arial" w:hAnsi="Arial" w:cs="Arial"/>
      <w:sz w:val="22"/>
      <w:szCs w:val="22"/>
      <w:lang w:bidi="he-IL"/>
    </w:rPr>
  </w:style>
  <w:style w:type="paragraph" w:styleId="Heading1">
    <w:name w:val="heading 1"/>
    <w:aliases w:val="H1,H1 Char Char"/>
    <w:basedOn w:val="Normal"/>
    <w:next w:val="Normal"/>
    <w:link w:val="Heading1Char"/>
    <w:rsid w:val="00982B30"/>
    <w:pPr>
      <w:keepNext/>
      <w:spacing w:before="240" w:after="60"/>
      <w:outlineLvl w:val="0"/>
    </w:pPr>
    <w:rPr>
      <w:b/>
      <w:bCs/>
      <w:kern w:val="32"/>
      <w:sz w:val="32"/>
      <w:szCs w:val="32"/>
    </w:rPr>
  </w:style>
  <w:style w:type="paragraph" w:styleId="Heading2">
    <w:name w:val="heading 2"/>
    <w:aliases w:val="H2"/>
    <w:basedOn w:val="Normal"/>
    <w:next w:val="Body-noindent"/>
    <w:qFormat/>
    <w:rsid w:val="00AF13C5"/>
    <w:pPr>
      <w:keepNext/>
      <w:spacing w:before="240" w:after="120" w:line="280" w:lineRule="exact"/>
      <w:outlineLvl w:val="1"/>
    </w:pPr>
    <w:rPr>
      <w:b/>
      <w:sz w:val="28"/>
      <w:szCs w:val="28"/>
    </w:rPr>
  </w:style>
  <w:style w:type="paragraph" w:styleId="Heading3">
    <w:name w:val="heading 3"/>
    <w:basedOn w:val="Normal"/>
    <w:next w:val="Normal"/>
    <w:link w:val="Heading3Char"/>
    <w:qFormat/>
    <w:rsid w:val="00E93023"/>
    <w:pPr>
      <w:keepNext/>
      <w:spacing w:before="240" w:after="240"/>
      <w:outlineLvl w:val="2"/>
    </w:pPr>
    <w:rPr>
      <w:b/>
      <w:bCs/>
    </w:rPr>
  </w:style>
  <w:style w:type="paragraph" w:styleId="Heading4">
    <w:name w:val="heading 4"/>
    <w:basedOn w:val="Normal"/>
    <w:next w:val="Normal"/>
    <w:rsid w:val="00982B30"/>
    <w:pPr>
      <w:keepNext/>
      <w:spacing w:before="240" w:after="60"/>
      <w:outlineLvl w:val="3"/>
    </w:pPr>
    <w:rPr>
      <w:b/>
      <w:bCs/>
      <w:szCs w:val="28"/>
      <w:lang w:bidi="ar-SA"/>
    </w:rPr>
  </w:style>
  <w:style w:type="paragraph" w:styleId="Heading5">
    <w:name w:val="heading 5"/>
    <w:basedOn w:val="Normal"/>
    <w:next w:val="Normal"/>
    <w:rsid w:val="00982B30"/>
    <w:pPr>
      <w:spacing w:before="240" w:after="60"/>
      <w:outlineLvl w:val="4"/>
    </w:pPr>
    <w:rPr>
      <w:b/>
      <w:bCs/>
      <w:i/>
      <w:iCs/>
      <w:sz w:val="26"/>
      <w:szCs w:val="26"/>
      <w:lang w:bidi="ar-SA"/>
    </w:rPr>
  </w:style>
  <w:style w:type="paragraph" w:styleId="Heading6">
    <w:name w:val="heading 6"/>
    <w:basedOn w:val="Normal"/>
    <w:next w:val="Normal"/>
    <w:rsid w:val="00982B30"/>
    <w:pPr>
      <w:spacing w:before="240" w:after="60"/>
      <w:outlineLvl w:val="5"/>
    </w:pPr>
    <w:rPr>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982B30"/>
    <w:rPr>
      <w:vertAlign w:val="superscript"/>
    </w:rPr>
  </w:style>
  <w:style w:type="paragraph" w:styleId="FootnoteText">
    <w:name w:val="footnote text"/>
    <w:basedOn w:val="Normal"/>
    <w:semiHidden/>
    <w:rsid w:val="00982B30"/>
    <w:pPr>
      <w:spacing w:before="60" w:after="120"/>
    </w:pPr>
    <w:rPr>
      <w:rFonts w:ascii="Arial Narrow" w:hAnsi="Arial Narrow"/>
      <w:sz w:val="18"/>
      <w:szCs w:val="20"/>
    </w:rPr>
  </w:style>
  <w:style w:type="paragraph" w:customStyle="1" w:styleId="Bullet1">
    <w:name w:val="Bullet 1"/>
    <w:basedOn w:val="Normal"/>
    <w:qFormat/>
    <w:rsid w:val="00506A69"/>
    <w:pPr>
      <w:widowControl w:val="0"/>
      <w:numPr>
        <w:numId w:val="1"/>
      </w:numPr>
      <w:tabs>
        <w:tab w:val="left" w:pos="7920"/>
      </w:tabs>
      <w:spacing w:line="280" w:lineRule="exact"/>
    </w:pPr>
  </w:style>
  <w:style w:type="paragraph" w:styleId="Header">
    <w:name w:val="header"/>
    <w:basedOn w:val="Normal"/>
    <w:rsid w:val="00982B30"/>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982B30"/>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982B30"/>
    <w:pPr>
      <w:widowControl w:val="0"/>
      <w:tabs>
        <w:tab w:val="left" w:pos="7920"/>
      </w:tabs>
      <w:spacing w:line="280" w:lineRule="exact"/>
      <w:ind w:left="216" w:hanging="216"/>
    </w:pPr>
    <w:rPr>
      <w:sz w:val="19"/>
      <w:szCs w:val="20"/>
    </w:rPr>
  </w:style>
  <w:style w:type="character" w:styleId="PageNumber">
    <w:name w:val="page number"/>
    <w:basedOn w:val="DefaultParagraphFont"/>
    <w:rsid w:val="00982B30"/>
  </w:style>
  <w:style w:type="paragraph" w:styleId="BodyTextIndent">
    <w:name w:val="Body Text Indent"/>
    <w:basedOn w:val="Normal"/>
    <w:rsid w:val="00982B30"/>
    <w:pPr>
      <w:ind w:left="360"/>
    </w:pPr>
  </w:style>
  <w:style w:type="paragraph" w:customStyle="1" w:styleId="NumberedList">
    <w:name w:val="Numbered List"/>
    <w:basedOn w:val="Bullet1"/>
    <w:rsid w:val="00982B30"/>
    <w:pPr>
      <w:numPr>
        <w:numId w:val="0"/>
      </w:numPr>
      <w:tabs>
        <w:tab w:val="num" w:pos="1980"/>
      </w:tabs>
      <w:ind w:left="1980" w:hanging="360"/>
    </w:pPr>
    <w:rPr>
      <w:sz w:val="20"/>
    </w:rPr>
  </w:style>
  <w:style w:type="paragraph" w:styleId="Caption">
    <w:name w:val="caption"/>
    <w:basedOn w:val="Normal"/>
    <w:next w:val="Normal"/>
    <w:qFormat/>
    <w:rsid w:val="00E93023"/>
    <w:pPr>
      <w:spacing w:after="240"/>
      <w:ind w:left="357"/>
    </w:pPr>
    <w:rPr>
      <w:bCs/>
      <w:noProof/>
      <w:sz w:val="20"/>
      <w:szCs w:val="20"/>
      <w:lang w:val="en-NZ" w:eastAsia="en-NZ" w:bidi="ar-SA"/>
    </w:rPr>
  </w:style>
  <w:style w:type="paragraph" w:styleId="NormalWeb">
    <w:name w:val="Normal (Web)"/>
    <w:basedOn w:val="Normal"/>
    <w:link w:val="NormalWebChar"/>
    <w:uiPriority w:val="99"/>
    <w:qFormat/>
    <w:rsid w:val="00982B30"/>
    <w:pPr>
      <w:spacing w:before="100" w:beforeAutospacing="1" w:after="100" w:afterAutospacing="1"/>
    </w:pPr>
    <w:rPr>
      <w:lang w:bidi="ar-SA"/>
    </w:rPr>
  </w:style>
  <w:style w:type="paragraph" w:customStyle="1" w:styleId="Note">
    <w:name w:val="Note"/>
    <w:basedOn w:val="Bodynoindent"/>
    <w:rsid w:val="00982B30"/>
    <w:rPr>
      <w:i/>
      <w:sz w:val="20"/>
    </w:rPr>
  </w:style>
  <w:style w:type="character" w:styleId="Hyperlink">
    <w:name w:val="Hyperlink"/>
    <w:basedOn w:val="DefaultParagraphFont"/>
    <w:uiPriority w:val="99"/>
    <w:rsid w:val="00982B30"/>
    <w:rPr>
      <w:color w:val="0000FF"/>
      <w:u w:val="single"/>
    </w:rPr>
  </w:style>
  <w:style w:type="paragraph" w:customStyle="1" w:styleId="Bullet4">
    <w:name w:val="Bullet 4"/>
    <w:basedOn w:val="Normal"/>
    <w:rsid w:val="00982B30"/>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982B30"/>
    <w:rPr>
      <w:sz w:val="16"/>
      <w:szCs w:val="16"/>
    </w:rPr>
  </w:style>
  <w:style w:type="paragraph" w:styleId="CommentText">
    <w:name w:val="annotation text"/>
    <w:basedOn w:val="Normal"/>
    <w:semiHidden/>
    <w:rsid w:val="00982B30"/>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rsid w:val="00982B30"/>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982B30"/>
    <w:pPr>
      <w:ind w:left="720"/>
    </w:pPr>
  </w:style>
  <w:style w:type="paragraph" w:styleId="TOC5">
    <w:name w:val="toc 5"/>
    <w:basedOn w:val="Normal"/>
    <w:next w:val="Normal"/>
    <w:autoRedefine/>
    <w:semiHidden/>
    <w:rsid w:val="00982B30"/>
    <w:pPr>
      <w:ind w:left="960"/>
    </w:pPr>
  </w:style>
  <w:style w:type="paragraph" w:styleId="TOC6">
    <w:name w:val="toc 6"/>
    <w:basedOn w:val="Normal"/>
    <w:next w:val="Normal"/>
    <w:autoRedefine/>
    <w:semiHidden/>
    <w:rsid w:val="00982B30"/>
    <w:pPr>
      <w:ind w:left="1200"/>
    </w:pPr>
  </w:style>
  <w:style w:type="paragraph" w:styleId="TOC7">
    <w:name w:val="toc 7"/>
    <w:basedOn w:val="Normal"/>
    <w:next w:val="Normal"/>
    <w:autoRedefine/>
    <w:semiHidden/>
    <w:rsid w:val="00982B30"/>
    <w:pPr>
      <w:ind w:left="1440"/>
    </w:pPr>
  </w:style>
  <w:style w:type="paragraph" w:styleId="TOC8">
    <w:name w:val="toc 8"/>
    <w:basedOn w:val="Normal"/>
    <w:next w:val="Normal"/>
    <w:autoRedefine/>
    <w:semiHidden/>
    <w:rsid w:val="00982B30"/>
    <w:pPr>
      <w:ind w:left="1680"/>
    </w:pPr>
  </w:style>
  <w:style w:type="paragraph" w:styleId="TOC9">
    <w:name w:val="toc 9"/>
    <w:basedOn w:val="Normal"/>
    <w:next w:val="Normal"/>
    <w:autoRedefine/>
    <w:semiHidden/>
    <w:rsid w:val="00982B30"/>
    <w:pPr>
      <w:ind w:left="1920"/>
    </w:pPr>
  </w:style>
  <w:style w:type="paragraph" w:customStyle="1" w:styleId="Numberedstep">
    <w:name w:val="Numbered step"/>
    <w:basedOn w:val="Body-noindent"/>
    <w:rsid w:val="00982B30"/>
    <w:pPr>
      <w:spacing w:before="0" w:after="120"/>
    </w:pPr>
    <w:rPr>
      <w:lang w:bidi="ar-SA"/>
    </w:rPr>
  </w:style>
  <w:style w:type="paragraph" w:customStyle="1" w:styleId="Picture2Med">
    <w:name w:val="Picture2 Med"/>
    <w:basedOn w:val="Normal"/>
    <w:next w:val="Normal"/>
    <w:rsid w:val="00982B30"/>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982B30"/>
    <w:pPr>
      <w:spacing w:after="1040" w:line="200" w:lineRule="exact"/>
      <w:ind w:left="792"/>
    </w:pPr>
    <w:rPr>
      <w:rFonts w:ascii="Arial" w:hAnsi="Arial"/>
      <w:i/>
    </w:rPr>
  </w:style>
  <w:style w:type="paragraph" w:customStyle="1" w:styleId="Legalese-Space">
    <w:name w:val="Legalese-Space"/>
    <w:next w:val="Legalese"/>
    <w:rsid w:val="00982B30"/>
    <w:pPr>
      <w:spacing w:before="5430" w:after="70" w:line="140" w:lineRule="exact"/>
      <w:ind w:left="3768"/>
    </w:pPr>
    <w:rPr>
      <w:rFonts w:ascii="Arial" w:hAnsi="Arial"/>
      <w:i/>
      <w:sz w:val="13"/>
      <w:lang w:bidi="he-IL"/>
    </w:rPr>
  </w:style>
  <w:style w:type="paragraph" w:customStyle="1" w:styleId="Legalese">
    <w:name w:val="Legalese"/>
    <w:basedOn w:val="Legalese-Space"/>
    <w:rsid w:val="00982B30"/>
    <w:pPr>
      <w:tabs>
        <w:tab w:val="left" w:pos="4440"/>
      </w:tabs>
      <w:spacing w:before="0"/>
    </w:pPr>
  </w:style>
  <w:style w:type="character" w:styleId="FollowedHyperlink">
    <w:name w:val="FollowedHyperlink"/>
    <w:basedOn w:val="DefaultParagraphFont"/>
    <w:rsid w:val="00982B30"/>
    <w:rPr>
      <w:color w:val="800080"/>
      <w:u w:val="single"/>
    </w:rPr>
  </w:style>
  <w:style w:type="paragraph" w:customStyle="1" w:styleId="Table">
    <w:name w:val="Table"/>
    <w:rsid w:val="00982B30"/>
    <w:pPr>
      <w:spacing w:after="120"/>
    </w:pPr>
    <w:rPr>
      <w:rFonts w:ascii="Arial" w:hAnsi="Arial"/>
      <w:bCs/>
      <w:sz w:val="18"/>
    </w:rPr>
  </w:style>
  <w:style w:type="paragraph" w:styleId="DocumentMap">
    <w:name w:val="Document Map"/>
    <w:basedOn w:val="Normal"/>
    <w:semiHidden/>
    <w:rsid w:val="00982B30"/>
    <w:pPr>
      <w:shd w:val="clear" w:color="auto" w:fill="000080"/>
    </w:pPr>
    <w:rPr>
      <w:rFonts w:ascii="Tahoma" w:hAnsi="Tahoma" w:cs="Tahoma"/>
    </w:rPr>
  </w:style>
  <w:style w:type="paragraph" w:styleId="BodyTextIndent2">
    <w:name w:val="Body Text Indent 2"/>
    <w:basedOn w:val="Normal"/>
    <w:rsid w:val="00982B30"/>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style>
  <w:style w:type="paragraph" w:customStyle="1" w:styleId="Code">
    <w:name w:val="Code"/>
    <w:next w:val="Normal"/>
    <w:qFormat/>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rPr>
      <w:rFonts w:ascii="Verdana" w:hAnsi="Verdana"/>
      <w:sz w:val="18"/>
      <w:szCs w:val="24"/>
      <w:lang w:val="en-US" w:eastAsia="en-US" w:bidi="ar-SA"/>
    </w:rPr>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szCs w:val="24"/>
      <w:lang w:val="en-US" w:eastAsia="en-US" w:bidi="ar-SA"/>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szCs w:val="24"/>
      <w:lang w:val="en-US" w:eastAsia="en-US" w:bidi="ar-SA"/>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link w:val="StatusChar"/>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szCs w:val="24"/>
      <w:lang w:val="en-US" w:eastAsia="en-US" w:bidi="ar-SA"/>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qFormat/>
    <w:rsid w:val="00506A69"/>
    <w:pPr>
      <w:numPr>
        <w:numId w:val="12"/>
      </w:numPr>
    </w:pPr>
  </w:style>
  <w:style w:type="paragraph" w:customStyle="1" w:styleId="Code2">
    <w:name w:val="Code2"/>
    <w:basedOn w:val="Code"/>
    <w:rsid w:val="009E68B5"/>
  </w:style>
  <w:style w:type="paragraph" w:customStyle="1" w:styleId="code20">
    <w:name w:val="code2"/>
    <w:basedOn w:val="Normal"/>
    <w:qFormat/>
    <w:rsid w:val="006631B5"/>
    <w:pPr>
      <w:keepNext/>
      <w:keepLines/>
      <w:widowControl w:val="0"/>
      <w:shd w:val="clear" w:color="auto" w:fill="E6E6E6"/>
      <w:suppressAutoHyphens/>
      <w:autoSpaceDE w:val="0"/>
      <w:autoSpaceDN w:val="0"/>
      <w:adjustRightInd w:val="0"/>
      <w:ind w:left="357"/>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506A69"/>
    <w:rPr>
      <w:rFonts w:ascii="Arial" w:hAnsi="Arial" w:cs="Arial"/>
      <w:sz w:val="22"/>
      <w:szCs w:val="22"/>
      <w:lang w:val="en-US" w:eastAsia="en-US" w:bidi="ar-SA"/>
    </w:rPr>
  </w:style>
  <w:style w:type="character" w:customStyle="1" w:styleId="Step-ActionorValueChar">
    <w:name w:val="Step - Action or Value Char"/>
    <w:basedOn w:val="StepChar"/>
    <w:link w:val="Step-ActionorValue"/>
    <w:rsid w:val="0049682F"/>
    <w:rPr>
      <w:rFonts w:ascii="Arial" w:hAnsi="Arial" w:cs="Arial"/>
      <w:b/>
      <w:sz w:val="22"/>
      <w:szCs w:val="22"/>
      <w:lang w:val="en-US" w:eastAsia="en-US" w:bidi="ar-SA"/>
    </w:rPr>
  </w:style>
  <w:style w:type="paragraph" w:customStyle="1" w:styleId="DefaultParagraphFontParaChar">
    <w:name w:val="Default Paragraph Font Para Char"/>
    <w:basedOn w:val="Normal"/>
    <w:rsid w:val="000F4154"/>
    <w:pPr>
      <w:spacing w:after="160" w:line="240" w:lineRule="exact"/>
    </w:pPr>
    <w:rPr>
      <w:rFonts w:ascii="Verdana" w:hAnsi="Verdana"/>
      <w:sz w:val="20"/>
      <w:szCs w:val="20"/>
      <w:lang w:bidi="ar-SA"/>
    </w:rPr>
  </w:style>
  <w:style w:type="character" w:styleId="PlaceholderText">
    <w:name w:val="Placeholder Text"/>
    <w:basedOn w:val="DefaultParagraphFont"/>
    <w:uiPriority w:val="99"/>
    <w:semiHidden/>
    <w:rsid w:val="00466490"/>
    <w:rPr>
      <w:color w:val="808080"/>
    </w:rPr>
  </w:style>
  <w:style w:type="paragraph" w:styleId="ListParagraph">
    <w:name w:val="List Paragraph"/>
    <w:basedOn w:val="Normal"/>
    <w:uiPriority w:val="34"/>
    <w:qFormat/>
    <w:rsid w:val="003019ED"/>
    <w:pPr>
      <w:ind w:left="720"/>
      <w:contextualSpacing/>
    </w:pPr>
  </w:style>
  <w:style w:type="paragraph" w:customStyle="1" w:styleId="attributes">
    <w:name w:val="attributes"/>
    <w:basedOn w:val="Step"/>
    <w:link w:val="attributesChar"/>
    <w:rsid w:val="00970FF3"/>
    <w:pPr>
      <w:numPr>
        <w:numId w:val="0"/>
      </w:numPr>
    </w:pPr>
    <w:rPr>
      <w:noProof/>
      <w:lang w:val="en-NZ" w:eastAsia="en-NZ"/>
    </w:rPr>
  </w:style>
  <w:style w:type="character" w:customStyle="1" w:styleId="attributesChar">
    <w:name w:val="attributes Char"/>
    <w:basedOn w:val="StepChar"/>
    <w:link w:val="attributes"/>
    <w:rsid w:val="00970FF3"/>
    <w:rPr>
      <w:rFonts w:ascii="Arial" w:hAnsi="Arial" w:cs="Arial"/>
      <w:noProof/>
      <w:sz w:val="22"/>
      <w:szCs w:val="22"/>
      <w:lang w:val="en-US" w:eastAsia="en-US" w:bidi="ar-SA"/>
    </w:rPr>
  </w:style>
  <w:style w:type="character" w:styleId="Strong">
    <w:name w:val="Strong"/>
    <w:basedOn w:val="DefaultParagraphFont"/>
    <w:qFormat/>
    <w:rsid w:val="00B462BB"/>
    <w:rPr>
      <w:b/>
      <w:bCs/>
    </w:rPr>
  </w:style>
  <w:style w:type="character" w:styleId="Emphasis">
    <w:name w:val="Emphasis"/>
    <w:basedOn w:val="DefaultParagraphFont"/>
    <w:qFormat/>
    <w:rsid w:val="00B462BB"/>
    <w:rPr>
      <w:i/>
      <w:iCs/>
    </w:rPr>
  </w:style>
  <w:style w:type="paragraph" w:styleId="Revision">
    <w:name w:val="Revision"/>
    <w:hidden/>
    <w:uiPriority w:val="99"/>
    <w:semiHidden/>
    <w:rsid w:val="00DC3AFC"/>
    <w:rPr>
      <w:rFonts w:ascii="Arial" w:hAnsi="Arial" w:cs="Arial"/>
      <w:sz w:val="22"/>
      <w:szCs w:val="22"/>
      <w:lang w:bidi="he-IL"/>
    </w:rPr>
  </w:style>
  <w:style w:type="character" w:customStyle="1" w:styleId="Heading3Char">
    <w:name w:val="Heading 3 Char"/>
    <w:basedOn w:val="DefaultParagraphFont"/>
    <w:link w:val="Heading3"/>
    <w:rsid w:val="00E93023"/>
    <w:rPr>
      <w:rFonts w:ascii="Arial" w:hAnsi="Arial" w:cs="Arial"/>
      <w:b/>
      <w:bCs/>
      <w:sz w:val="22"/>
      <w:szCs w:val="22"/>
      <w:lang w:val="en-US" w:eastAsia="en-US" w:bidi="he-IL"/>
    </w:rPr>
  </w:style>
  <w:style w:type="paragraph" w:customStyle="1" w:styleId="NumberedList1">
    <w:name w:val="Numbered List 1"/>
    <w:aliases w:val="nl1"/>
    <w:rsid w:val="00F4752D"/>
    <w:pPr>
      <w:numPr>
        <w:numId w:val="4"/>
      </w:numPr>
      <w:spacing w:before="60" w:after="60" w:line="260" w:lineRule="exact"/>
    </w:pPr>
    <w:rPr>
      <w:rFonts w:ascii="Verdana" w:hAnsi="Verdana"/>
      <w:color w:val="000000"/>
    </w:rPr>
  </w:style>
  <w:style w:type="table" w:styleId="TableGrid8">
    <w:name w:val="Table Grid 8"/>
    <w:basedOn w:val="TableNormal"/>
    <w:rsid w:val="00431AA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NormalWebChar">
    <w:name w:val="Normal (Web) Char"/>
    <w:basedOn w:val="DefaultParagraphFont"/>
    <w:link w:val="NormalWeb"/>
    <w:uiPriority w:val="99"/>
    <w:rsid w:val="001E1A3B"/>
    <w:rPr>
      <w:rFonts w:ascii="Arial" w:hAnsi="Arial" w:cs="Arial"/>
      <w:sz w:val="22"/>
      <w:szCs w:val="22"/>
      <w:lang w:val="en-US" w:eastAsia="en-US"/>
    </w:rPr>
  </w:style>
  <w:style w:type="table" w:styleId="TableGrid1">
    <w:name w:val="Table Grid 1"/>
    <w:basedOn w:val="TableNormal"/>
    <w:rsid w:val="00926896"/>
    <w:pPr>
      <w:spacing w:before="60" w:after="120" w:line="264" w:lineRule="auto"/>
    </w:pPr>
    <w:rPr>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StatusChar">
    <w:name w:val="Status Char"/>
    <w:basedOn w:val="DefaultParagraphFont"/>
    <w:link w:val="Status"/>
    <w:rsid w:val="00E406EE"/>
    <w:rPr>
      <w:rFonts w:ascii="Arial" w:hAnsi="Arial" w:cs="Arial"/>
      <w:szCs w:val="22"/>
      <w:shd w:val="clear" w:color="auto" w:fill="D8E5F2"/>
      <w:lang w:val="en-US" w:eastAsia="en-US"/>
    </w:rPr>
  </w:style>
  <w:style w:type="paragraph" w:customStyle="1" w:styleId="Definition">
    <w:name w:val="Definition"/>
    <w:basedOn w:val="Status"/>
    <w:link w:val="DefinitionChar"/>
    <w:rsid w:val="000360AC"/>
    <w:pPr>
      <w:pBdr>
        <w:top w:val="dotted" w:sz="4" w:space="0" w:color="666699"/>
      </w:pBdr>
      <w:ind w:left="1080" w:firstLine="0"/>
    </w:pPr>
    <w:rPr>
      <w:rFonts w:eastAsia="Arial Unicode MS" w:cs="Times New Roman"/>
      <w:b/>
      <w:szCs w:val="24"/>
    </w:rPr>
  </w:style>
  <w:style w:type="character" w:customStyle="1" w:styleId="DefinitionChar">
    <w:name w:val="Definition Char"/>
    <w:basedOn w:val="StatusChar"/>
    <w:link w:val="Definition"/>
    <w:rsid w:val="000360AC"/>
    <w:rPr>
      <w:rFonts w:ascii="Arial" w:eastAsia="Arial Unicode MS" w:hAnsi="Arial" w:cs="Arial"/>
      <w:b/>
      <w:szCs w:val="24"/>
      <w:shd w:val="clear" w:color="auto" w:fill="FFFFFF"/>
      <w:lang w:val="en-US" w:eastAsia="en-US"/>
    </w:rPr>
  </w:style>
  <w:style w:type="paragraph" w:customStyle="1" w:styleId="CustomCode">
    <w:name w:val="Custom Code"/>
    <w:basedOn w:val="Normal"/>
    <w:link w:val="CustomCodeChar"/>
    <w:qFormat/>
    <w:rsid w:val="002D24E4"/>
    <w:pPr>
      <w:shd w:val="clear" w:color="auto" w:fill="D9D9D9"/>
      <w:autoSpaceDE w:val="0"/>
      <w:autoSpaceDN w:val="0"/>
      <w:adjustRightInd w:val="0"/>
    </w:pPr>
    <w:rPr>
      <w:rFonts w:ascii="Courier New" w:eastAsia="Calibri" w:hAnsi="Courier New" w:cs="Courier New"/>
      <w:color w:val="2B91AF"/>
      <w:lang w:bidi="ar-SA"/>
    </w:rPr>
  </w:style>
  <w:style w:type="character" w:customStyle="1" w:styleId="CustomCodeChar">
    <w:name w:val="Custom Code Char"/>
    <w:basedOn w:val="DefaultParagraphFont"/>
    <w:link w:val="CustomCode"/>
    <w:rsid w:val="002D24E4"/>
    <w:rPr>
      <w:rFonts w:ascii="Courier New" w:eastAsia="Calibri" w:hAnsi="Courier New" w:cs="Courier New"/>
      <w:color w:val="2B91AF"/>
      <w:sz w:val="22"/>
      <w:szCs w:val="22"/>
      <w:shd w:val="clear" w:color="auto" w:fill="D9D9D9"/>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06A69"/>
    <w:rPr>
      <w:rFonts w:ascii="Arial" w:hAnsi="Arial" w:cs="Arial"/>
      <w:sz w:val="22"/>
      <w:szCs w:val="22"/>
      <w:lang w:bidi="he-IL"/>
    </w:rPr>
  </w:style>
  <w:style w:type="paragraph" w:styleId="Heading1">
    <w:name w:val="heading 1"/>
    <w:aliases w:val="H1,H1 Char Char"/>
    <w:basedOn w:val="Normal"/>
    <w:next w:val="Normal"/>
    <w:link w:val="Heading1Char"/>
    <w:rsid w:val="00982B30"/>
    <w:pPr>
      <w:keepNext/>
      <w:spacing w:before="240" w:after="60"/>
      <w:outlineLvl w:val="0"/>
    </w:pPr>
    <w:rPr>
      <w:b/>
      <w:bCs/>
      <w:kern w:val="32"/>
      <w:sz w:val="32"/>
      <w:szCs w:val="32"/>
    </w:rPr>
  </w:style>
  <w:style w:type="paragraph" w:styleId="Heading2">
    <w:name w:val="heading 2"/>
    <w:aliases w:val="H2"/>
    <w:basedOn w:val="Normal"/>
    <w:next w:val="Body-noindent"/>
    <w:qFormat/>
    <w:rsid w:val="00AF13C5"/>
    <w:pPr>
      <w:keepNext/>
      <w:spacing w:before="240" w:after="120" w:line="280" w:lineRule="exact"/>
      <w:outlineLvl w:val="1"/>
    </w:pPr>
    <w:rPr>
      <w:b/>
      <w:sz w:val="28"/>
      <w:szCs w:val="28"/>
    </w:rPr>
  </w:style>
  <w:style w:type="paragraph" w:styleId="Heading3">
    <w:name w:val="heading 3"/>
    <w:basedOn w:val="Normal"/>
    <w:next w:val="Normal"/>
    <w:link w:val="Heading3Char"/>
    <w:qFormat/>
    <w:rsid w:val="00E93023"/>
    <w:pPr>
      <w:keepNext/>
      <w:spacing w:before="240" w:after="240"/>
      <w:outlineLvl w:val="2"/>
    </w:pPr>
    <w:rPr>
      <w:b/>
      <w:bCs/>
    </w:rPr>
  </w:style>
  <w:style w:type="paragraph" w:styleId="Heading4">
    <w:name w:val="heading 4"/>
    <w:basedOn w:val="Normal"/>
    <w:next w:val="Normal"/>
    <w:rsid w:val="00982B30"/>
    <w:pPr>
      <w:keepNext/>
      <w:spacing w:before="240" w:after="60"/>
      <w:outlineLvl w:val="3"/>
    </w:pPr>
    <w:rPr>
      <w:b/>
      <w:bCs/>
      <w:szCs w:val="28"/>
      <w:lang w:bidi="ar-SA"/>
    </w:rPr>
  </w:style>
  <w:style w:type="paragraph" w:styleId="Heading5">
    <w:name w:val="heading 5"/>
    <w:basedOn w:val="Normal"/>
    <w:next w:val="Normal"/>
    <w:rsid w:val="00982B30"/>
    <w:pPr>
      <w:spacing w:before="240" w:after="60"/>
      <w:outlineLvl w:val="4"/>
    </w:pPr>
    <w:rPr>
      <w:b/>
      <w:bCs/>
      <w:i/>
      <w:iCs/>
      <w:sz w:val="26"/>
      <w:szCs w:val="26"/>
      <w:lang w:bidi="ar-SA"/>
    </w:rPr>
  </w:style>
  <w:style w:type="paragraph" w:styleId="Heading6">
    <w:name w:val="heading 6"/>
    <w:basedOn w:val="Normal"/>
    <w:next w:val="Normal"/>
    <w:rsid w:val="00982B30"/>
    <w:pPr>
      <w:spacing w:before="240" w:after="60"/>
      <w:outlineLvl w:val="5"/>
    </w:pPr>
    <w:rPr>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982B30"/>
    <w:rPr>
      <w:vertAlign w:val="superscript"/>
    </w:rPr>
  </w:style>
  <w:style w:type="paragraph" w:styleId="FootnoteText">
    <w:name w:val="footnote text"/>
    <w:basedOn w:val="Normal"/>
    <w:semiHidden/>
    <w:rsid w:val="00982B30"/>
    <w:pPr>
      <w:spacing w:before="60" w:after="120"/>
    </w:pPr>
    <w:rPr>
      <w:rFonts w:ascii="Arial Narrow" w:hAnsi="Arial Narrow"/>
      <w:sz w:val="18"/>
      <w:szCs w:val="20"/>
    </w:rPr>
  </w:style>
  <w:style w:type="paragraph" w:customStyle="1" w:styleId="Bullet1">
    <w:name w:val="Bullet 1"/>
    <w:basedOn w:val="Normal"/>
    <w:qFormat/>
    <w:rsid w:val="00506A69"/>
    <w:pPr>
      <w:widowControl w:val="0"/>
      <w:numPr>
        <w:numId w:val="1"/>
      </w:numPr>
      <w:tabs>
        <w:tab w:val="left" w:pos="7920"/>
      </w:tabs>
      <w:spacing w:line="280" w:lineRule="exact"/>
    </w:pPr>
  </w:style>
  <w:style w:type="paragraph" w:styleId="Header">
    <w:name w:val="header"/>
    <w:basedOn w:val="Normal"/>
    <w:rsid w:val="00982B30"/>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982B30"/>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982B30"/>
    <w:pPr>
      <w:widowControl w:val="0"/>
      <w:tabs>
        <w:tab w:val="left" w:pos="7920"/>
      </w:tabs>
      <w:spacing w:line="280" w:lineRule="exact"/>
      <w:ind w:left="216" w:hanging="216"/>
    </w:pPr>
    <w:rPr>
      <w:sz w:val="19"/>
      <w:szCs w:val="20"/>
    </w:rPr>
  </w:style>
  <w:style w:type="character" w:styleId="PageNumber">
    <w:name w:val="page number"/>
    <w:basedOn w:val="DefaultParagraphFont"/>
    <w:rsid w:val="00982B30"/>
  </w:style>
  <w:style w:type="paragraph" w:styleId="BodyTextIndent">
    <w:name w:val="Body Text Indent"/>
    <w:basedOn w:val="Normal"/>
    <w:rsid w:val="00982B30"/>
    <w:pPr>
      <w:ind w:left="360"/>
    </w:pPr>
  </w:style>
  <w:style w:type="paragraph" w:customStyle="1" w:styleId="NumberedList">
    <w:name w:val="Numbered List"/>
    <w:basedOn w:val="Bullet1"/>
    <w:rsid w:val="00982B30"/>
    <w:pPr>
      <w:numPr>
        <w:numId w:val="0"/>
      </w:numPr>
      <w:tabs>
        <w:tab w:val="num" w:pos="1980"/>
      </w:tabs>
      <w:ind w:left="1980" w:hanging="360"/>
    </w:pPr>
    <w:rPr>
      <w:sz w:val="20"/>
    </w:rPr>
  </w:style>
  <w:style w:type="paragraph" w:styleId="Caption">
    <w:name w:val="caption"/>
    <w:basedOn w:val="Normal"/>
    <w:next w:val="Normal"/>
    <w:qFormat/>
    <w:rsid w:val="00E93023"/>
    <w:pPr>
      <w:spacing w:after="240"/>
      <w:ind w:left="357"/>
    </w:pPr>
    <w:rPr>
      <w:bCs/>
      <w:noProof/>
      <w:sz w:val="20"/>
      <w:szCs w:val="20"/>
      <w:lang w:val="en-NZ" w:eastAsia="en-NZ" w:bidi="ar-SA"/>
    </w:rPr>
  </w:style>
  <w:style w:type="paragraph" w:styleId="NormalWeb">
    <w:name w:val="Normal (Web)"/>
    <w:basedOn w:val="Normal"/>
    <w:link w:val="NormalWebChar"/>
    <w:uiPriority w:val="99"/>
    <w:qFormat/>
    <w:rsid w:val="00982B30"/>
    <w:pPr>
      <w:spacing w:before="100" w:beforeAutospacing="1" w:after="100" w:afterAutospacing="1"/>
    </w:pPr>
    <w:rPr>
      <w:lang w:bidi="ar-SA"/>
    </w:rPr>
  </w:style>
  <w:style w:type="paragraph" w:customStyle="1" w:styleId="Note">
    <w:name w:val="Note"/>
    <w:basedOn w:val="Bodynoindent"/>
    <w:rsid w:val="00982B30"/>
    <w:rPr>
      <w:i/>
      <w:sz w:val="20"/>
    </w:rPr>
  </w:style>
  <w:style w:type="character" w:styleId="Hyperlink">
    <w:name w:val="Hyperlink"/>
    <w:basedOn w:val="DefaultParagraphFont"/>
    <w:uiPriority w:val="99"/>
    <w:rsid w:val="00982B30"/>
    <w:rPr>
      <w:color w:val="0000FF"/>
      <w:u w:val="single"/>
    </w:rPr>
  </w:style>
  <w:style w:type="paragraph" w:customStyle="1" w:styleId="Bullet4">
    <w:name w:val="Bullet 4"/>
    <w:basedOn w:val="Normal"/>
    <w:rsid w:val="00982B30"/>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982B30"/>
    <w:rPr>
      <w:sz w:val="16"/>
      <w:szCs w:val="16"/>
    </w:rPr>
  </w:style>
  <w:style w:type="paragraph" w:styleId="CommentText">
    <w:name w:val="annotation text"/>
    <w:basedOn w:val="Normal"/>
    <w:semiHidden/>
    <w:rsid w:val="00982B30"/>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rsid w:val="00982B30"/>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982B30"/>
    <w:pPr>
      <w:ind w:left="720"/>
    </w:pPr>
  </w:style>
  <w:style w:type="paragraph" w:styleId="TOC5">
    <w:name w:val="toc 5"/>
    <w:basedOn w:val="Normal"/>
    <w:next w:val="Normal"/>
    <w:autoRedefine/>
    <w:semiHidden/>
    <w:rsid w:val="00982B30"/>
    <w:pPr>
      <w:ind w:left="960"/>
    </w:pPr>
  </w:style>
  <w:style w:type="paragraph" w:styleId="TOC6">
    <w:name w:val="toc 6"/>
    <w:basedOn w:val="Normal"/>
    <w:next w:val="Normal"/>
    <w:autoRedefine/>
    <w:semiHidden/>
    <w:rsid w:val="00982B30"/>
    <w:pPr>
      <w:ind w:left="1200"/>
    </w:pPr>
  </w:style>
  <w:style w:type="paragraph" w:styleId="TOC7">
    <w:name w:val="toc 7"/>
    <w:basedOn w:val="Normal"/>
    <w:next w:val="Normal"/>
    <w:autoRedefine/>
    <w:semiHidden/>
    <w:rsid w:val="00982B30"/>
    <w:pPr>
      <w:ind w:left="1440"/>
    </w:pPr>
  </w:style>
  <w:style w:type="paragraph" w:styleId="TOC8">
    <w:name w:val="toc 8"/>
    <w:basedOn w:val="Normal"/>
    <w:next w:val="Normal"/>
    <w:autoRedefine/>
    <w:semiHidden/>
    <w:rsid w:val="00982B30"/>
    <w:pPr>
      <w:ind w:left="1680"/>
    </w:pPr>
  </w:style>
  <w:style w:type="paragraph" w:styleId="TOC9">
    <w:name w:val="toc 9"/>
    <w:basedOn w:val="Normal"/>
    <w:next w:val="Normal"/>
    <w:autoRedefine/>
    <w:semiHidden/>
    <w:rsid w:val="00982B30"/>
    <w:pPr>
      <w:ind w:left="1920"/>
    </w:pPr>
  </w:style>
  <w:style w:type="paragraph" w:customStyle="1" w:styleId="Numberedstep">
    <w:name w:val="Numbered step"/>
    <w:basedOn w:val="Body-noindent"/>
    <w:rsid w:val="00982B30"/>
    <w:pPr>
      <w:spacing w:before="0" w:after="120"/>
    </w:pPr>
    <w:rPr>
      <w:lang w:bidi="ar-SA"/>
    </w:rPr>
  </w:style>
  <w:style w:type="paragraph" w:customStyle="1" w:styleId="Picture2Med">
    <w:name w:val="Picture2 Med"/>
    <w:basedOn w:val="Normal"/>
    <w:next w:val="Normal"/>
    <w:rsid w:val="00982B30"/>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982B30"/>
    <w:pPr>
      <w:spacing w:after="1040" w:line="200" w:lineRule="exact"/>
      <w:ind w:left="792"/>
    </w:pPr>
    <w:rPr>
      <w:rFonts w:ascii="Arial" w:hAnsi="Arial"/>
      <w:i/>
    </w:rPr>
  </w:style>
  <w:style w:type="paragraph" w:customStyle="1" w:styleId="Legalese-Space">
    <w:name w:val="Legalese-Space"/>
    <w:next w:val="Legalese"/>
    <w:rsid w:val="00982B30"/>
    <w:pPr>
      <w:spacing w:before="5430" w:after="70" w:line="140" w:lineRule="exact"/>
      <w:ind w:left="3768"/>
    </w:pPr>
    <w:rPr>
      <w:rFonts w:ascii="Arial" w:hAnsi="Arial"/>
      <w:i/>
      <w:sz w:val="13"/>
      <w:lang w:bidi="he-IL"/>
    </w:rPr>
  </w:style>
  <w:style w:type="paragraph" w:customStyle="1" w:styleId="Legalese">
    <w:name w:val="Legalese"/>
    <w:basedOn w:val="Legalese-Space"/>
    <w:rsid w:val="00982B30"/>
    <w:pPr>
      <w:tabs>
        <w:tab w:val="left" w:pos="4440"/>
      </w:tabs>
      <w:spacing w:before="0"/>
    </w:pPr>
  </w:style>
  <w:style w:type="character" w:styleId="FollowedHyperlink">
    <w:name w:val="FollowedHyperlink"/>
    <w:basedOn w:val="DefaultParagraphFont"/>
    <w:rsid w:val="00982B30"/>
    <w:rPr>
      <w:color w:val="800080"/>
      <w:u w:val="single"/>
    </w:rPr>
  </w:style>
  <w:style w:type="paragraph" w:customStyle="1" w:styleId="Table">
    <w:name w:val="Table"/>
    <w:rsid w:val="00982B30"/>
    <w:pPr>
      <w:spacing w:after="120"/>
    </w:pPr>
    <w:rPr>
      <w:rFonts w:ascii="Arial" w:hAnsi="Arial"/>
      <w:bCs/>
      <w:sz w:val="18"/>
    </w:rPr>
  </w:style>
  <w:style w:type="paragraph" w:styleId="DocumentMap">
    <w:name w:val="Document Map"/>
    <w:basedOn w:val="Normal"/>
    <w:semiHidden/>
    <w:rsid w:val="00982B30"/>
    <w:pPr>
      <w:shd w:val="clear" w:color="auto" w:fill="000080"/>
    </w:pPr>
    <w:rPr>
      <w:rFonts w:ascii="Tahoma" w:hAnsi="Tahoma" w:cs="Tahoma"/>
    </w:rPr>
  </w:style>
  <w:style w:type="paragraph" w:styleId="BodyTextIndent2">
    <w:name w:val="Body Text Indent 2"/>
    <w:basedOn w:val="Normal"/>
    <w:rsid w:val="00982B30"/>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style>
  <w:style w:type="paragraph" w:customStyle="1" w:styleId="Code">
    <w:name w:val="Code"/>
    <w:next w:val="Normal"/>
    <w:qFormat/>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rPr>
      <w:rFonts w:ascii="Verdana" w:hAnsi="Verdana"/>
      <w:sz w:val="18"/>
      <w:szCs w:val="24"/>
      <w:lang w:val="en-US" w:eastAsia="en-US" w:bidi="ar-SA"/>
    </w:rPr>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szCs w:val="24"/>
      <w:lang w:val="en-US" w:eastAsia="en-US" w:bidi="ar-SA"/>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szCs w:val="24"/>
      <w:lang w:val="en-US" w:eastAsia="en-US" w:bidi="ar-SA"/>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link w:val="StatusChar"/>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szCs w:val="24"/>
      <w:lang w:val="en-US" w:eastAsia="en-US" w:bidi="ar-SA"/>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qFormat/>
    <w:rsid w:val="00506A69"/>
    <w:pPr>
      <w:numPr>
        <w:numId w:val="12"/>
      </w:numPr>
    </w:pPr>
  </w:style>
  <w:style w:type="paragraph" w:customStyle="1" w:styleId="Code2">
    <w:name w:val="Code2"/>
    <w:basedOn w:val="Code"/>
    <w:rsid w:val="009E68B5"/>
  </w:style>
  <w:style w:type="paragraph" w:customStyle="1" w:styleId="code20">
    <w:name w:val="code2"/>
    <w:basedOn w:val="Normal"/>
    <w:qFormat/>
    <w:rsid w:val="006631B5"/>
    <w:pPr>
      <w:keepNext/>
      <w:keepLines/>
      <w:widowControl w:val="0"/>
      <w:shd w:val="clear" w:color="auto" w:fill="E6E6E6"/>
      <w:suppressAutoHyphens/>
      <w:autoSpaceDE w:val="0"/>
      <w:autoSpaceDN w:val="0"/>
      <w:adjustRightInd w:val="0"/>
      <w:ind w:left="357"/>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506A69"/>
    <w:rPr>
      <w:rFonts w:ascii="Arial" w:hAnsi="Arial" w:cs="Arial"/>
      <w:sz w:val="22"/>
      <w:szCs w:val="22"/>
      <w:lang w:val="en-US" w:eastAsia="en-US" w:bidi="ar-SA"/>
    </w:rPr>
  </w:style>
  <w:style w:type="character" w:customStyle="1" w:styleId="Step-ActionorValueChar">
    <w:name w:val="Step - Action or Value Char"/>
    <w:basedOn w:val="StepChar"/>
    <w:link w:val="Step-ActionorValue"/>
    <w:rsid w:val="0049682F"/>
    <w:rPr>
      <w:rFonts w:ascii="Arial" w:hAnsi="Arial" w:cs="Arial"/>
      <w:b/>
      <w:sz w:val="22"/>
      <w:szCs w:val="22"/>
      <w:lang w:val="en-US" w:eastAsia="en-US" w:bidi="ar-SA"/>
    </w:rPr>
  </w:style>
  <w:style w:type="paragraph" w:customStyle="1" w:styleId="DefaultParagraphFontParaChar">
    <w:name w:val="Default Paragraph Font Para Char"/>
    <w:basedOn w:val="Normal"/>
    <w:rsid w:val="000F4154"/>
    <w:pPr>
      <w:spacing w:after="160" w:line="240" w:lineRule="exact"/>
    </w:pPr>
    <w:rPr>
      <w:rFonts w:ascii="Verdana" w:hAnsi="Verdana"/>
      <w:sz w:val="20"/>
      <w:szCs w:val="20"/>
      <w:lang w:bidi="ar-SA"/>
    </w:rPr>
  </w:style>
  <w:style w:type="character" w:styleId="PlaceholderText">
    <w:name w:val="Placeholder Text"/>
    <w:basedOn w:val="DefaultParagraphFont"/>
    <w:uiPriority w:val="99"/>
    <w:semiHidden/>
    <w:rsid w:val="00466490"/>
    <w:rPr>
      <w:color w:val="808080"/>
    </w:rPr>
  </w:style>
  <w:style w:type="paragraph" w:styleId="ListParagraph">
    <w:name w:val="List Paragraph"/>
    <w:basedOn w:val="Normal"/>
    <w:uiPriority w:val="34"/>
    <w:qFormat/>
    <w:rsid w:val="003019ED"/>
    <w:pPr>
      <w:ind w:left="720"/>
      <w:contextualSpacing/>
    </w:pPr>
  </w:style>
  <w:style w:type="paragraph" w:customStyle="1" w:styleId="attributes">
    <w:name w:val="attributes"/>
    <w:basedOn w:val="Step"/>
    <w:link w:val="attributesChar"/>
    <w:rsid w:val="00970FF3"/>
    <w:pPr>
      <w:numPr>
        <w:numId w:val="0"/>
      </w:numPr>
    </w:pPr>
    <w:rPr>
      <w:noProof/>
      <w:lang w:val="en-NZ" w:eastAsia="en-NZ"/>
    </w:rPr>
  </w:style>
  <w:style w:type="character" w:customStyle="1" w:styleId="attributesChar">
    <w:name w:val="attributes Char"/>
    <w:basedOn w:val="StepChar"/>
    <w:link w:val="attributes"/>
    <w:rsid w:val="00970FF3"/>
    <w:rPr>
      <w:rFonts w:ascii="Arial" w:hAnsi="Arial" w:cs="Arial"/>
      <w:noProof/>
      <w:sz w:val="22"/>
      <w:szCs w:val="22"/>
      <w:lang w:val="en-US" w:eastAsia="en-US" w:bidi="ar-SA"/>
    </w:rPr>
  </w:style>
  <w:style w:type="character" w:styleId="Strong">
    <w:name w:val="Strong"/>
    <w:basedOn w:val="DefaultParagraphFont"/>
    <w:qFormat/>
    <w:rsid w:val="00B462BB"/>
    <w:rPr>
      <w:b/>
      <w:bCs/>
    </w:rPr>
  </w:style>
  <w:style w:type="character" w:styleId="Emphasis">
    <w:name w:val="Emphasis"/>
    <w:basedOn w:val="DefaultParagraphFont"/>
    <w:qFormat/>
    <w:rsid w:val="00B462BB"/>
    <w:rPr>
      <w:i/>
      <w:iCs/>
    </w:rPr>
  </w:style>
  <w:style w:type="paragraph" w:styleId="Revision">
    <w:name w:val="Revision"/>
    <w:hidden/>
    <w:uiPriority w:val="99"/>
    <w:semiHidden/>
    <w:rsid w:val="00DC3AFC"/>
    <w:rPr>
      <w:rFonts w:ascii="Arial" w:hAnsi="Arial" w:cs="Arial"/>
      <w:sz w:val="22"/>
      <w:szCs w:val="22"/>
      <w:lang w:bidi="he-IL"/>
    </w:rPr>
  </w:style>
  <w:style w:type="character" w:customStyle="1" w:styleId="Heading3Char">
    <w:name w:val="Heading 3 Char"/>
    <w:basedOn w:val="DefaultParagraphFont"/>
    <w:link w:val="Heading3"/>
    <w:rsid w:val="00E93023"/>
    <w:rPr>
      <w:rFonts w:ascii="Arial" w:hAnsi="Arial" w:cs="Arial"/>
      <w:b/>
      <w:bCs/>
      <w:sz w:val="22"/>
      <w:szCs w:val="22"/>
      <w:lang w:val="en-US" w:eastAsia="en-US" w:bidi="he-IL"/>
    </w:rPr>
  </w:style>
  <w:style w:type="paragraph" w:customStyle="1" w:styleId="NumberedList1">
    <w:name w:val="Numbered List 1"/>
    <w:aliases w:val="nl1"/>
    <w:rsid w:val="00F4752D"/>
    <w:pPr>
      <w:numPr>
        <w:numId w:val="4"/>
      </w:numPr>
      <w:spacing w:before="60" w:after="60" w:line="260" w:lineRule="exact"/>
    </w:pPr>
    <w:rPr>
      <w:rFonts w:ascii="Verdana" w:hAnsi="Verdana"/>
      <w:color w:val="000000"/>
    </w:rPr>
  </w:style>
  <w:style w:type="table" w:styleId="TableGrid8">
    <w:name w:val="Table Grid 8"/>
    <w:basedOn w:val="TableNormal"/>
    <w:rsid w:val="00431AA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NormalWebChar">
    <w:name w:val="Normal (Web) Char"/>
    <w:basedOn w:val="DefaultParagraphFont"/>
    <w:link w:val="NormalWeb"/>
    <w:uiPriority w:val="99"/>
    <w:rsid w:val="001E1A3B"/>
    <w:rPr>
      <w:rFonts w:ascii="Arial" w:hAnsi="Arial" w:cs="Arial"/>
      <w:sz w:val="22"/>
      <w:szCs w:val="22"/>
      <w:lang w:val="en-US" w:eastAsia="en-US"/>
    </w:rPr>
  </w:style>
  <w:style w:type="table" w:styleId="TableGrid1">
    <w:name w:val="Table Grid 1"/>
    <w:basedOn w:val="TableNormal"/>
    <w:rsid w:val="00926896"/>
    <w:pPr>
      <w:spacing w:before="60" w:after="120" w:line="264" w:lineRule="auto"/>
    </w:pPr>
    <w:rPr>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StatusChar">
    <w:name w:val="Status Char"/>
    <w:basedOn w:val="DefaultParagraphFont"/>
    <w:link w:val="Status"/>
    <w:rsid w:val="00E406EE"/>
    <w:rPr>
      <w:rFonts w:ascii="Arial" w:hAnsi="Arial" w:cs="Arial"/>
      <w:szCs w:val="22"/>
      <w:shd w:val="clear" w:color="auto" w:fill="D8E5F2"/>
      <w:lang w:val="en-US" w:eastAsia="en-US"/>
    </w:rPr>
  </w:style>
  <w:style w:type="paragraph" w:customStyle="1" w:styleId="Definition">
    <w:name w:val="Definition"/>
    <w:basedOn w:val="Status"/>
    <w:link w:val="DefinitionChar"/>
    <w:rsid w:val="000360AC"/>
    <w:pPr>
      <w:pBdr>
        <w:top w:val="dotted" w:sz="4" w:space="0" w:color="666699"/>
      </w:pBdr>
      <w:ind w:left="1080" w:firstLine="0"/>
    </w:pPr>
    <w:rPr>
      <w:rFonts w:eastAsia="Arial Unicode MS" w:cs="Times New Roman"/>
      <w:b/>
      <w:szCs w:val="24"/>
    </w:rPr>
  </w:style>
  <w:style w:type="character" w:customStyle="1" w:styleId="DefinitionChar">
    <w:name w:val="Definition Char"/>
    <w:basedOn w:val="StatusChar"/>
    <w:link w:val="Definition"/>
    <w:rsid w:val="000360AC"/>
    <w:rPr>
      <w:rFonts w:ascii="Arial" w:eastAsia="Arial Unicode MS" w:hAnsi="Arial" w:cs="Arial"/>
      <w:b/>
      <w:szCs w:val="24"/>
      <w:shd w:val="clear" w:color="auto" w:fill="FFFFFF"/>
      <w:lang w:val="en-US" w:eastAsia="en-US"/>
    </w:rPr>
  </w:style>
  <w:style w:type="paragraph" w:customStyle="1" w:styleId="CustomCode">
    <w:name w:val="Custom Code"/>
    <w:basedOn w:val="Normal"/>
    <w:link w:val="CustomCodeChar"/>
    <w:qFormat/>
    <w:rsid w:val="002D24E4"/>
    <w:pPr>
      <w:shd w:val="clear" w:color="auto" w:fill="D9D9D9"/>
      <w:autoSpaceDE w:val="0"/>
      <w:autoSpaceDN w:val="0"/>
      <w:adjustRightInd w:val="0"/>
    </w:pPr>
    <w:rPr>
      <w:rFonts w:ascii="Courier New" w:eastAsia="Calibri" w:hAnsi="Courier New" w:cs="Courier New"/>
      <w:color w:val="2B91AF"/>
      <w:lang w:bidi="ar-SA"/>
    </w:rPr>
  </w:style>
  <w:style w:type="character" w:customStyle="1" w:styleId="CustomCodeChar">
    <w:name w:val="Custom Code Char"/>
    <w:basedOn w:val="DefaultParagraphFont"/>
    <w:link w:val="CustomCode"/>
    <w:rsid w:val="002D24E4"/>
    <w:rPr>
      <w:rFonts w:ascii="Courier New" w:eastAsia="Calibri" w:hAnsi="Courier New" w:cs="Courier New"/>
      <w:color w:val="2B91AF"/>
      <w:sz w:val="22"/>
      <w:szCs w:val="22"/>
      <w:shd w:val="clear" w:color="auto" w:fill="D9D9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624969112">
      <w:bodyDiv w:val="1"/>
      <w:marLeft w:val="0"/>
      <w:marRight w:val="0"/>
      <w:marTop w:val="0"/>
      <w:marBottom w:val="0"/>
      <w:divBdr>
        <w:top w:val="none" w:sz="0" w:space="0" w:color="auto"/>
        <w:left w:val="none" w:sz="0" w:space="0" w:color="auto"/>
        <w:bottom w:val="none" w:sz="0" w:space="0" w:color="auto"/>
        <w:right w:val="none" w:sz="0" w:space="0" w:color="auto"/>
      </w:divBdr>
    </w:div>
    <w:div w:id="1848863316">
      <w:bodyDiv w:val="1"/>
      <w:marLeft w:val="0"/>
      <w:marRight w:val="0"/>
      <w:marTop w:val="0"/>
      <w:marBottom w:val="0"/>
      <w:divBdr>
        <w:top w:val="none" w:sz="0" w:space="0" w:color="auto"/>
        <w:left w:val="none" w:sz="0" w:space="0" w:color="auto"/>
        <w:bottom w:val="none" w:sz="0" w:space="0" w:color="auto"/>
        <w:right w:val="none" w:sz="0" w:space="0" w:color="auto"/>
      </w:divBdr>
    </w:div>
    <w:div w:id="213177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0.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hyperlink" Target="http://intranet.contoso.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39.png"/><Relationship Id="rId58"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header" Target="header3.xm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8.png"/><Relationship Id="rId60"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image" Target="media/image41.png"/><Relationship Id="rId8" Type="http://schemas.openxmlformats.org/officeDocument/2006/relationships/footnotes" Target="footnotes.xml"/><Relationship Id="rId51" Type="http://schemas.openxmlformats.org/officeDocument/2006/relationships/image" Target="media/image37.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oleObject" Target="embeddings/oleObject1.bin"/><Relationship Id="rId5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2009-09-23T00:05:00Z</outs:dateTime>
      <outs:isPinned>true</outs:isPinned>
    </outs:relatedDate>
    <outs:relatedDate>
      <outs:type>2</outs:type>
      <outs:displayName>Created</outs:displayName>
      <outs:dateTime>2009-09-23T00:05:00Z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FB86-5749-4FCE-A1FB-3FC716844102}">
  <ds:schemaRefs>
    <ds:schemaRef ds:uri="http://schemas.microsoft.com/office/2009/outspace/metadata"/>
  </ds:schemaRefs>
</ds:datastoreItem>
</file>

<file path=customXml/itemProps2.xml><?xml version="1.0" encoding="utf-8"?>
<ds:datastoreItem xmlns:ds="http://schemas.openxmlformats.org/officeDocument/2006/customXml" ds:itemID="{F0115E2B-73AD-407E-8A7A-F0631ECE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27</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17689</CharactersWithSpaces>
  <SharedDoc>false</SharedDoc>
  <HLinks>
    <vt:vector size="126" baseType="variant">
      <vt:variant>
        <vt:i4>1703948</vt:i4>
      </vt:variant>
      <vt:variant>
        <vt:i4>240</vt:i4>
      </vt:variant>
      <vt:variant>
        <vt:i4>0</vt:i4>
      </vt:variant>
      <vt:variant>
        <vt:i4>5</vt:i4>
      </vt:variant>
      <vt:variant>
        <vt:lpwstr>http://intranet.contoso.com/</vt:lpwstr>
      </vt:variant>
      <vt:variant>
        <vt:lpwstr/>
      </vt:variant>
      <vt:variant>
        <vt:i4>5308420</vt:i4>
      </vt:variant>
      <vt:variant>
        <vt:i4>126</vt:i4>
      </vt:variant>
      <vt:variant>
        <vt:i4>0</vt:i4>
      </vt:variant>
      <vt:variant>
        <vt:i4>5</vt:i4>
      </vt:variant>
      <vt:variant>
        <vt:lpwstr>http://www.microsoft.com/downloads/details.aspx?displaylang=en&amp;FamilyID=3e3d4eaf-227b-4ad3-ad0d-3613db8aa9df</vt:lpwstr>
      </vt:variant>
      <vt:variant>
        <vt:lpwstr/>
      </vt:variant>
      <vt:variant>
        <vt:i4>1114161</vt:i4>
      </vt:variant>
      <vt:variant>
        <vt:i4>113</vt:i4>
      </vt:variant>
      <vt:variant>
        <vt:i4>0</vt:i4>
      </vt:variant>
      <vt:variant>
        <vt:i4>5</vt:i4>
      </vt:variant>
      <vt:variant>
        <vt:lpwstr/>
      </vt:variant>
      <vt:variant>
        <vt:lpwstr>_Toc241470567</vt:lpwstr>
      </vt:variant>
      <vt:variant>
        <vt:i4>1114161</vt:i4>
      </vt:variant>
      <vt:variant>
        <vt:i4>107</vt:i4>
      </vt:variant>
      <vt:variant>
        <vt:i4>0</vt:i4>
      </vt:variant>
      <vt:variant>
        <vt:i4>5</vt:i4>
      </vt:variant>
      <vt:variant>
        <vt:lpwstr/>
      </vt:variant>
      <vt:variant>
        <vt:lpwstr>_Toc241470566</vt:lpwstr>
      </vt:variant>
      <vt:variant>
        <vt:i4>1114161</vt:i4>
      </vt:variant>
      <vt:variant>
        <vt:i4>101</vt:i4>
      </vt:variant>
      <vt:variant>
        <vt:i4>0</vt:i4>
      </vt:variant>
      <vt:variant>
        <vt:i4>5</vt:i4>
      </vt:variant>
      <vt:variant>
        <vt:lpwstr/>
      </vt:variant>
      <vt:variant>
        <vt:lpwstr>_Toc241470565</vt:lpwstr>
      </vt:variant>
      <vt:variant>
        <vt:i4>1114161</vt:i4>
      </vt:variant>
      <vt:variant>
        <vt:i4>95</vt:i4>
      </vt:variant>
      <vt:variant>
        <vt:i4>0</vt:i4>
      </vt:variant>
      <vt:variant>
        <vt:i4>5</vt:i4>
      </vt:variant>
      <vt:variant>
        <vt:lpwstr/>
      </vt:variant>
      <vt:variant>
        <vt:lpwstr>_Toc241470564</vt:lpwstr>
      </vt:variant>
      <vt:variant>
        <vt:i4>1114161</vt:i4>
      </vt:variant>
      <vt:variant>
        <vt:i4>89</vt:i4>
      </vt:variant>
      <vt:variant>
        <vt:i4>0</vt:i4>
      </vt:variant>
      <vt:variant>
        <vt:i4>5</vt:i4>
      </vt:variant>
      <vt:variant>
        <vt:lpwstr/>
      </vt:variant>
      <vt:variant>
        <vt:lpwstr>_Toc241470563</vt:lpwstr>
      </vt:variant>
      <vt:variant>
        <vt:i4>1114161</vt:i4>
      </vt:variant>
      <vt:variant>
        <vt:i4>83</vt:i4>
      </vt:variant>
      <vt:variant>
        <vt:i4>0</vt:i4>
      </vt:variant>
      <vt:variant>
        <vt:i4>5</vt:i4>
      </vt:variant>
      <vt:variant>
        <vt:lpwstr/>
      </vt:variant>
      <vt:variant>
        <vt:lpwstr>_Toc241470562</vt:lpwstr>
      </vt:variant>
      <vt:variant>
        <vt:i4>1114161</vt:i4>
      </vt:variant>
      <vt:variant>
        <vt:i4>77</vt:i4>
      </vt:variant>
      <vt:variant>
        <vt:i4>0</vt:i4>
      </vt:variant>
      <vt:variant>
        <vt:i4>5</vt:i4>
      </vt:variant>
      <vt:variant>
        <vt:lpwstr/>
      </vt:variant>
      <vt:variant>
        <vt:lpwstr>_Toc241470561</vt:lpwstr>
      </vt:variant>
      <vt:variant>
        <vt:i4>1114161</vt:i4>
      </vt:variant>
      <vt:variant>
        <vt:i4>71</vt:i4>
      </vt:variant>
      <vt:variant>
        <vt:i4>0</vt:i4>
      </vt:variant>
      <vt:variant>
        <vt:i4>5</vt:i4>
      </vt:variant>
      <vt:variant>
        <vt:lpwstr/>
      </vt:variant>
      <vt:variant>
        <vt:lpwstr>_Toc241470560</vt:lpwstr>
      </vt:variant>
      <vt:variant>
        <vt:i4>1179697</vt:i4>
      </vt:variant>
      <vt:variant>
        <vt:i4>65</vt:i4>
      </vt:variant>
      <vt:variant>
        <vt:i4>0</vt:i4>
      </vt:variant>
      <vt:variant>
        <vt:i4>5</vt:i4>
      </vt:variant>
      <vt:variant>
        <vt:lpwstr/>
      </vt:variant>
      <vt:variant>
        <vt:lpwstr>_Toc241470559</vt:lpwstr>
      </vt:variant>
      <vt:variant>
        <vt:i4>1179697</vt:i4>
      </vt:variant>
      <vt:variant>
        <vt:i4>59</vt:i4>
      </vt:variant>
      <vt:variant>
        <vt:i4>0</vt:i4>
      </vt:variant>
      <vt:variant>
        <vt:i4>5</vt:i4>
      </vt:variant>
      <vt:variant>
        <vt:lpwstr/>
      </vt:variant>
      <vt:variant>
        <vt:lpwstr>_Toc241470558</vt:lpwstr>
      </vt:variant>
      <vt:variant>
        <vt:i4>1179697</vt:i4>
      </vt:variant>
      <vt:variant>
        <vt:i4>53</vt:i4>
      </vt:variant>
      <vt:variant>
        <vt:i4>0</vt:i4>
      </vt:variant>
      <vt:variant>
        <vt:i4>5</vt:i4>
      </vt:variant>
      <vt:variant>
        <vt:lpwstr/>
      </vt:variant>
      <vt:variant>
        <vt:lpwstr>_Toc241470557</vt:lpwstr>
      </vt:variant>
      <vt:variant>
        <vt:i4>1179697</vt:i4>
      </vt:variant>
      <vt:variant>
        <vt:i4>47</vt:i4>
      </vt:variant>
      <vt:variant>
        <vt:i4>0</vt:i4>
      </vt:variant>
      <vt:variant>
        <vt:i4>5</vt:i4>
      </vt:variant>
      <vt:variant>
        <vt:lpwstr/>
      </vt:variant>
      <vt:variant>
        <vt:lpwstr>_Toc241470556</vt:lpwstr>
      </vt:variant>
      <vt:variant>
        <vt:i4>1179697</vt:i4>
      </vt:variant>
      <vt:variant>
        <vt:i4>41</vt:i4>
      </vt:variant>
      <vt:variant>
        <vt:i4>0</vt:i4>
      </vt:variant>
      <vt:variant>
        <vt:i4>5</vt:i4>
      </vt:variant>
      <vt:variant>
        <vt:lpwstr/>
      </vt:variant>
      <vt:variant>
        <vt:lpwstr>_Toc241470555</vt:lpwstr>
      </vt:variant>
      <vt:variant>
        <vt:i4>1179697</vt:i4>
      </vt:variant>
      <vt:variant>
        <vt:i4>35</vt:i4>
      </vt:variant>
      <vt:variant>
        <vt:i4>0</vt:i4>
      </vt:variant>
      <vt:variant>
        <vt:i4>5</vt:i4>
      </vt:variant>
      <vt:variant>
        <vt:lpwstr/>
      </vt:variant>
      <vt:variant>
        <vt:lpwstr>_Toc241470554</vt:lpwstr>
      </vt:variant>
      <vt:variant>
        <vt:i4>1179697</vt:i4>
      </vt:variant>
      <vt:variant>
        <vt:i4>29</vt:i4>
      </vt:variant>
      <vt:variant>
        <vt:i4>0</vt:i4>
      </vt:variant>
      <vt:variant>
        <vt:i4>5</vt:i4>
      </vt:variant>
      <vt:variant>
        <vt:lpwstr/>
      </vt:variant>
      <vt:variant>
        <vt:lpwstr>_Toc241470553</vt:lpwstr>
      </vt:variant>
      <vt:variant>
        <vt:i4>1179697</vt:i4>
      </vt:variant>
      <vt:variant>
        <vt:i4>23</vt:i4>
      </vt:variant>
      <vt:variant>
        <vt:i4>0</vt:i4>
      </vt:variant>
      <vt:variant>
        <vt:i4>5</vt:i4>
      </vt:variant>
      <vt:variant>
        <vt:lpwstr/>
      </vt:variant>
      <vt:variant>
        <vt:lpwstr>_Toc241470552</vt:lpwstr>
      </vt:variant>
      <vt:variant>
        <vt:i4>1179697</vt:i4>
      </vt:variant>
      <vt:variant>
        <vt:i4>17</vt:i4>
      </vt:variant>
      <vt:variant>
        <vt:i4>0</vt:i4>
      </vt:variant>
      <vt:variant>
        <vt:i4>5</vt:i4>
      </vt:variant>
      <vt:variant>
        <vt:lpwstr/>
      </vt:variant>
      <vt:variant>
        <vt:lpwstr>_Toc241470551</vt:lpwstr>
      </vt:variant>
      <vt:variant>
        <vt:i4>1179697</vt:i4>
      </vt:variant>
      <vt:variant>
        <vt:i4>11</vt:i4>
      </vt:variant>
      <vt:variant>
        <vt:i4>0</vt:i4>
      </vt:variant>
      <vt:variant>
        <vt:i4>5</vt:i4>
      </vt:variant>
      <vt:variant>
        <vt:lpwstr/>
      </vt:variant>
      <vt:variant>
        <vt:lpwstr>_Toc241470550</vt:lpwstr>
      </vt:variant>
      <vt:variant>
        <vt:i4>1245233</vt:i4>
      </vt:variant>
      <vt:variant>
        <vt:i4>5</vt:i4>
      </vt:variant>
      <vt:variant>
        <vt:i4>0</vt:i4>
      </vt:variant>
      <vt:variant>
        <vt:i4>5</vt:i4>
      </vt:variant>
      <vt:variant>
        <vt:lpwstr/>
      </vt:variant>
      <vt:variant>
        <vt:lpwstr>_Toc241470549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2010-02-16T01:49:00Z</dcterms:created>
  <dcterms:modified xsi:type="dcterms:W3CDTF">2010-04-27T21:23:00Z</dcterms:modified>
</cp:coreProperties>
</file>