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6BE9">
      <w:pPr>
        <w:jc w:val="center"/>
        <w:rPr>
          <w:b/>
          <w:bCs/>
          <w:sz w:val="28"/>
          <w:szCs w:val="28"/>
        </w:rPr>
      </w:pPr>
    </w:p>
    <w:p w14:paraId="266A900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11</w:t>
      </w:r>
    </w:p>
    <w:p w14:paraId="3C5CFD0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66476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71C1422">
      <w:pPr>
        <w:rPr>
          <w:sz w:val="32"/>
          <w:szCs w:val="32"/>
        </w:rPr>
      </w:pPr>
      <w:r>
        <w:rPr>
          <w:sz w:val="32"/>
          <w:szCs w:val="32"/>
        </w:rPr>
        <w:t>To change the hardware configuration of an already created virtual machine.</w:t>
      </w:r>
    </w:p>
    <w:p w14:paraId="3B3D4F3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A14DC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D536DD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Power off the VM.</w:t>
      </w:r>
    </w:p>
    <w:p w14:paraId="14A936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>
        <w:rPr>
          <w:b/>
          <w:bCs/>
          <w:sz w:val="32"/>
          <w:szCs w:val="32"/>
        </w:rPr>
        <w:t>Settings</w:t>
      </w:r>
      <w:r>
        <w:rPr>
          <w:sz w:val="32"/>
          <w:szCs w:val="32"/>
        </w:rPr>
        <w:t>.</w:t>
      </w:r>
    </w:p>
    <w:p w14:paraId="3A9440F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Modify hardware settings such as CPU, RAM, or storage.</w:t>
      </w:r>
    </w:p>
    <w:p w14:paraId="648C67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Alternatively, create a new VM using clone.</w:t>
      </w:r>
    </w:p>
    <w:p w14:paraId="795CD6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 the modified VM.</w:t>
      </w:r>
    </w:p>
    <w:p w14:paraId="79A25AB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480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1DD46935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Virtual machine runs with updated hardware configuration.</w:t>
      </w:r>
    </w:p>
    <w:p w14:paraId="0A8049A8">
      <w:pPr>
        <w:rPr>
          <w:rFonts w:hint="default"/>
          <w:sz w:val="32"/>
          <w:szCs w:val="32"/>
          <w:lang w:val="en-US"/>
        </w:rPr>
      </w:pPr>
      <w:bookmarkStart w:id="0" w:name="_GoBack"/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724525" cy="2757170"/>
            <wp:effectExtent l="0" t="0" r="5715" b="1270"/>
            <wp:docPr id="1" name="Picture 1" descr="Screenshot 2025-12-31 10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31 1035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450C72">
      <w:pPr>
        <w:rPr>
          <w:sz w:val="32"/>
          <w:szCs w:val="32"/>
        </w:rPr>
      </w:pPr>
    </w:p>
    <w:p w14:paraId="01B741C8">
      <w:pPr>
        <w:rPr>
          <w:sz w:val="32"/>
          <w:szCs w:val="32"/>
        </w:rPr>
      </w:pPr>
    </w:p>
    <w:p w14:paraId="78D4DBA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8FADD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B17DBA4">
      <w:pPr>
        <w:rPr>
          <w:sz w:val="32"/>
          <w:szCs w:val="32"/>
        </w:rPr>
      </w:pPr>
      <w:r>
        <w:rPr>
          <w:sz w:val="32"/>
          <w:szCs w:val="32"/>
        </w:rPr>
        <w:t>Thus, hardware compatibility of an existing virtual machine was successfully modified using VirtualBox.</w:t>
      </w:r>
    </w:p>
    <w:p w14:paraId="4AB9A33C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A62DB"/>
    <w:multiLevelType w:val="multilevel"/>
    <w:tmpl w:val="0BDA6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1243BE5"/>
    <w:multiLevelType w:val="multilevel"/>
    <w:tmpl w:val="71243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80"/>
    <w:rsid w:val="000802F1"/>
    <w:rsid w:val="000C00A2"/>
    <w:rsid w:val="00107AAD"/>
    <w:rsid w:val="001A4823"/>
    <w:rsid w:val="002D1565"/>
    <w:rsid w:val="002D4DAB"/>
    <w:rsid w:val="003863CC"/>
    <w:rsid w:val="004F3433"/>
    <w:rsid w:val="00554E52"/>
    <w:rsid w:val="005C660F"/>
    <w:rsid w:val="005F67CF"/>
    <w:rsid w:val="0067205A"/>
    <w:rsid w:val="007765F1"/>
    <w:rsid w:val="007953CC"/>
    <w:rsid w:val="00803362"/>
    <w:rsid w:val="00870744"/>
    <w:rsid w:val="00B84BB9"/>
    <w:rsid w:val="00C94480"/>
    <w:rsid w:val="00C9593D"/>
    <w:rsid w:val="00D42C4C"/>
    <w:rsid w:val="00D73249"/>
    <w:rsid w:val="00DF7AAC"/>
    <w:rsid w:val="00F73D48"/>
    <w:rsid w:val="46BB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</Words>
  <Characters>557</Characters>
  <Lines>4</Lines>
  <Paragraphs>1</Paragraphs>
  <TotalTime>5</TotalTime>
  <ScaleCrop>false</ScaleCrop>
  <LinksUpToDate>false</LinksUpToDate>
  <CharactersWithSpaces>653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2025-12-24T08:08:00Z</dcterms:created>
  <dc:creator>Divakar R</dc:creator>
  <cp:lastModifiedBy>Nani Sreekanth</cp:lastModifiedBy>
  <dcterms:modified xsi:type="dcterms:W3CDTF">2025-12-31T05:06:21Z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B4246B11355543FBADE4261463D74F12_12</vt:lpwstr>
  </property>
</Properties>
</file>