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873BB" w14:textId="77777777" w:rsidR="00386D03" w:rsidRPr="00B2541F" w:rsidRDefault="009E751F" w:rsidP="00386D03">
      <w:pPr>
        <w:pStyle w:val="Body"/>
        <w:rPr>
          <w:b/>
          <w:color w:val="2F5496" w:themeColor="accent5" w:themeShade="BF"/>
          <w:sz w:val="24"/>
          <w:szCs w:val="32"/>
        </w:rPr>
      </w:pPr>
      <w:r>
        <w:rPr>
          <w:b/>
          <w:color w:val="2F5496" w:themeColor="accent5" w:themeShade="BF"/>
          <w:sz w:val="24"/>
          <w:szCs w:val="32"/>
        </w:rPr>
        <w:t>The Client</w:t>
      </w:r>
      <w:r w:rsidR="001B6A10">
        <w:rPr>
          <w:b/>
          <w:color w:val="2F5496" w:themeColor="accent5" w:themeShade="BF"/>
          <w:sz w:val="24"/>
          <w:szCs w:val="32"/>
        </w:rPr>
        <w:t xml:space="preserve"> </w:t>
      </w:r>
    </w:p>
    <w:p w14:paraId="6CBC855A" w14:textId="491D395E" w:rsidR="009E751F" w:rsidRDefault="000D2D37" w:rsidP="00386D03">
      <w:pPr>
        <w:pStyle w:val="Body"/>
        <w:rPr>
          <w:sz w:val="20"/>
        </w:rPr>
      </w:pPr>
      <w:r>
        <w:rPr>
          <w:sz w:val="20"/>
        </w:rPr>
        <w:t>XYZ</w:t>
      </w:r>
      <w:r w:rsidR="009E751F">
        <w:rPr>
          <w:sz w:val="20"/>
        </w:rPr>
        <w:t xml:space="preserve"> is a </w:t>
      </w:r>
      <w:r w:rsidR="00223883">
        <w:rPr>
          <w:sz w:val="20"/>
        </w:rPr>
        <w:t>private equity firm in US. Due to remarkable growth in the Cab Industry in last few years and multiple key players in the market, it is planning for an investment in Cab industry.</w:t>
      </w:r>
    </w:p>
    <w:p w14:paraId="1754C549" w14:textId="77777777" w:rsidR="009E751F" w:rsidRPr="00B2541F" w:rsidRDefault="009E751F" w:rsidP="009E751F">
      <w:pPr>
        <w:pStyle w:val="Body"/>
        <w:rPr>
          <w:b/>
          <w:color w:val="2F5496" w:themeColor="accent5" w:themeShade="BF"/>
          <w:sz w:val="24"/>
          <w:szCs w:val="32"/>
        </w:rPr>
      </w:pPr>
      <w:r>
        <w:rPr>
          <w:b/>
          <w:color w:val="2F5496" w:themeColor="accent5" w:themeShade="BF"/>
          <w:sz w:val="24"/>
          <w:szCs w:val="32"/>
        </w:rPr>
        <w:t>The Engagement</w:t>
      </w:r>
    </w:p>
    <w:p w14:paraId="10776CB2" w14:textId="7B95FA0F" w:rsidR="0053087F" w:rsidRDefault="008D3319" w:rsidP="00895787">
      <w:pPr>
        <w:pStyle w:val="Bullet1"/>
        <w:numPr>
          <w:ilvl w:val="0"/>
          <w:numId w:val="0"/>
        </w:numPr>
        <w:tabs>
          <w:tab w:val="num" w:pos="864"/>
        </w:tabs>
        <w:rPr>
          <w:sz w:val="20"/>
        </w:rPr>
      </w:pPr>
      <w:r>
        <w:rPr>
          <w:color w:val="auto"/>
          <w:sz w:val="20"/>
        </w:rPr>
        <w:t>You have</w:t>
      </w:r>
      <w:r w:rsidR="0053087F">
        <w:rPr>
          <w:color w:val="auto"/>
          <w:sz w:val="20"/>
        </w:rPr>
        <w:t xml:space="preserve"> been provided with multiple</w:t>
      </w:r>
      <w:r w:rsidR="0053087F" w:rsidRPr="000478A7">
        <w:rPr>
          <w:color w:val="auto"/>
          <w:sz w:val="20"/>
        </w:rPr>
        <w:t xml:space="preserve"> data</w:t>
      </w:r>
      <w:r w:rsidR="0053087F">
        <w:rPr>
          <w:color w:val="auto"/>
          <w:sz w:val="20"/>
        </w:rPr>
        <w:t xml:space="preserve"> sets</w:t>
      </w:r>
      <w:r w:rsidR="0053087F" w:rsidRPr="000478A7">
        <w:rPr>
          <w:color w:val="auto"/>
          <w:sz w:val="20"/>
        </w:rPr>
        <w:t xml:space="preserve"> that contains information on </w:t>
      </w:r>
      <w:r w:rsidR="000D1AED">
        <w:rPr>
          <w:color w:val="auto"/>
          <w:sz w:val="20"/>
        </w:rPr>
        <w:t>2</w:t>
      </w:r>
      <w:r w:rsidR="00AB11A9">
        <w:rPr>
          <w:color w:val="auto"/>
          <w:sz w:val="20"/>
        </w:rPr>
        <w:t xml:space="preserve"> cab companies.</w:t>
      </w:r>
      <w:r w:rsidR="0053087F" w:rsidRPr="000478A7">
        <w:rPr>
          <w:color w:val="auto"/>
          <w:sz w:val="20"/>
        </w:rPr>
        <w:t xml:space="preserve"> </w:t>
      </w:r>
      <w:r w:rsidR="0053087F" w:rsidRPr="000478A7">
        <w:rPr>
          <w:sz w:val="20"/>
        </w:rPr>
        <w:t>Each file</w:t>
      </w:r>
      <w:r w:rsidR="0053087F">
        <w:rPr>
          <w:sz w:val="20"/>
        </w:rPr>
        <w:t xml:space="preserve"> (data set)</w:t>
      </w:r>
      <w:r w:rsidR="0053087F" w:rsidRPr="000478A7">
        <w:rPr>
          <w:sz w:val="20"/>
        </w:rPr>
        <w:t xml:space="preserve"> provided represents different aspects of the customer profile.</w:t>
      </w:r>
      <w:r w:rsidR="0053087F">
        <w:rPr>
          <w:sz w:val="20"/>
        </w:rPr>
        <w:t xml:space="preserve"> </w:t>
      </w:r>
      <w:r w:rsidR="000D2D37">
        <w:rPr>
          <w:sz w:val="20"/>
        </w:rPr>
        <w:t>XYZ</w:t>
      </w:r>
      <w:r w:rsidR="0053087F" w:rsidRPr="0053087F">
        <w:rPr>
          <w:sz w:val="20"/>
        </w:rPr>
        <w:t xml:space="preserve"> is interested in </w:t>
      </w:r>
      <w:r w:rsidR="007521CA" w:rsidRPr="0053087F">
        <w:rPr>
          <w:sz w:val="20"/>
        </w:rPr>
        <w:t xml:space="preserve">using </w:t>
      </w:r>
      <w:r w:rsidR="007521CA">
        <w:rPr>
          <w:sz w:val="20"/>
        </w:rPr>
        <w:t xml:space="preserve">your </w:t>
      </w:r>
      <w:r w:rsidR="007521CA" w:rsidRPr="0053087F">
        <w:rPr>
          <w:sz w:val="20"/>
        </w:rPr>
        <w:t>actionable</w:t>
      </w:r>
      <w:r w:rsidR="0053087F" w:rsidRPr="0053087F">
        <w:rPr>
          <w:sz w:val="20"/>
        </w:rPr>
        <w:t xml:space="preserve"> insights </w:t>
      </w:r>
      <w:r w:rsidR="005E2037">
        <w:rPr>
          <w:sz w:val="20"/>
        </w:rPr>
        <w:t>to</w:t>
      </w:r>
      <w:r w:rsidR="005E2037" w:rsidRPr="0053087F">
        <w:rPr>
          <w:sz w:val="20"/>
        </w:rPr>
        <w:t xml:space="preserve"> </w:t>
      </w:r>
      <w:r w:rsidR="005E2037">
        <w:rPr>
          <w:sz w:val="20"/>
        </w:rPr>
        <w:t xml:space="preserve">help them </w:t>
      </w:r>
      <w:r w:rsidR="00AB11A9">
        <w:rPr>
          <w:sz w:val="20"/>
        </w:rPr>
        <w:t>identify the right company to make their investment.</w:t>
      </w:r>
    </w:p>
    <w:p w14:paraId="5091B1F1" w14:textId="6AE7947A" w:rsidR="00895787" w:rsidRDefault="00895787" w:rsidP="00895787">
      <w:pPr>
        <w:pStyle w:val="Bullet1"/>
        <w:numPr>
          <w:ilvl w:val="0"/>
          <w:numId w:val="0"/>
        </w:numPr>
        <w:tabs>
          <w:tab w:val="num" w:pos="864"/>
        </w:tabs>
        <w:rPr>
          <w:sz w:val="20"/>
        </w:rPr>
      </w:pPr>
      <w:r>
        <w:rPr>
          <w:sz w:val="20"/>
        </w:rPr>
        <w:t xml:space="preserve">The outcome of your engagement </w:t>
      </w:r>
      <w:r w:rsidR="005E2037">
        <w:rPr>
          <w:sz w:val="20"/>
        </w:rPr>
        <w:t xml:space="preserve">will </w:t>
      </w:r>
      <w:r>
        <w:rPr>
          <w:sz w:val="20"/>
        </w:rPr>
        <w:t xml:space="preserve">be a </w:t>
      </w:r>
      <w:r w:rsidRPr="00895787">
        <w:rPr>
          <w:b/>
          <w:sz w:val="20"/>
        </w:rPr>
        <w:t xml:space="preserve">presentation to </w:t>
      </w:r>
      <w:r w:rsidR="000D2D37">
        <w:rPr>
          <w:b/>
          <w:sz w:val="20"/>
        </w:rPr>
        <w:t>XYZ’s</w:t>
      </w:r>
      <w:r w:rsidR="005E2037">
        <w:rPr>
          <w:b/>
          <w:sz w:val="20"/>
        </w:rPr>
        <w:t xml:space="preserve"> Executive team</w:t>
      </w:r>
      <w:r w:rsidR="002E441D">
        <w:rPr>
          <w:sz w:val="20"/>
        </w:rPr>
        <w:t>. This presentation will be judged based on the visuals provided, the quality of your analysis and the value of your recommendation</w:t>
      </w:r>
      <w:r w:rsidR="005E2037">
        <w:rPr>
          <w:sz w:val="20"/>
        </w:rPr>
        <w:t xml:space="preserve">s and insights.  </w:t>
      </w:r>
    </w:p>
    <w:p w14:paraId="25551753" w14:textId="77777777" w:rsidR="00223385" w:rsidRDefault="00223385" w:rsidP="00223385">
      <w:pPr>
        <w:pStyle w:val="Body"/>
        <w:rPr>
          <w:b/>
          <w:color w:val="2F5496" w:themeColor="accent5" w:themeShade="BF"/>
          <w:sz w:val="24"/>
          <w:szCs w:val="32"/>
        </w:rPr>
      </w:pPr>
      <w:r>
        <w:rPr>
          <w:b/>
          <w:color w:val="2F5496" w:themeColor="accent5" w:themeShade="BF"/>
          <w:sz w:val="24"/>
          <w:szCs w:val="32"/>
        </w:rPr>
        <w:t>The Data</w:t>
      </w:r>
    </w:p>
    <w:p w14:paraId="4C6C934F" w14:textId="08956C22" w:rsidR="00223385" w:rsidRPr="004C4183" w:rsidRDefault="008D3319" w:rsidP="00B97224">
      <w:pPr>
        <w:pStyle w:val="Body"/>
        <w:rPr>
          <w:b/>
          <w:color w:val="auto"/>
          <w:sz w:val="20"/>
        </w:rPr>
      </w:pPr>
      <w:r>
        <w:rPr>
          <w:color w:val="auto"/>
          <w:sz w:val="20"/>
        </w:rPr>
        <w:t xml:space="preserve">You </w:t>
      </w:r>
      <w:r w:rsidR="00D137F6">
        <w:rPr>
          <w:color w:val="auto"/>
          <w:sz w:val="20"/>
        </w:rPr>
        <w:t>have been provided</w:t>
      </w:r>
      <w:r w:rsidR="006F23B6">
        <w:rPr>
          <w:color w:val="auto"/>
          <w:sz w:val="20"/>
        </w:rPr>
        <w:t xml:space="preserve"> 4</w:t>
      </w:r>
      <w:r w:rsidR="00AB11A9">
        <w:rPr>
          <w:color w:val="auto"/>
          <w:sz w:val="20"/>
        </w:rPr>
        <w:t xml:space="preserve"> individual data sets.</w:t>
      </w:r>
      <w:r w:rsidR="004C4183">
        <w:rPr>
          <w:color w:val="auto"/>
          <w:sz w:val="20"/>
        </w:rPr>
        <w:t xml:space="preserve"> </w:t>
      </w:r>
    </w:p>
    <w:p w14:paraId="7C5C22D9" w14:textId="138625A1" w:rsidR="00223385" w:rsidRPr="004C4183" w:rsidRDefault="002A4CC2" w:rsidP="00B97224">
      <w:pPr>
        <w:pStyle w:val="Body"/>
        <w:rPr>
          <w:b/>
          <w:color w:val="auto"/>
          <w:sz w:val="20"/>
        </w:rPr>
      </w:pPr>
      <w:r>
        <w:rPr>
          <w:color w:val="auto"/>
          <w:sz w:val="20"/>
        </w:rPr>
        <w:t xml:space="preserve">Below </w:t>
      </w:r>
      <w:proofErr w:type="gramStart"/>
      <w:r>
        <w:rPr>
          <w:color w:val="auto"/>
          <w:sz w:val="20"/>
        </w:rPr>
        <w:t>are</w:t>
      </w:r>
      <w:proofErr w:type="gramEnd"/>
      <w:r>
        <w:rPr>
          <w:color w:val="auto"/>
          <w:sz w:val="20"/>
        </w:rPr>
        <w:t xml:space="preserve"> the list of datasets which are provided for the analysis:</w:t>
      </w:r>
    </w:p>
    <w:p w14:paraId="1C5E5500" w14:textId="4063A392" w:rsidR="002A4CC2" w:rsidRDefault="006F23B6" w:rsidP="0027558A">
      <w:pPr>
        <w:pStyle w:val="Body"/>
        <w:ind w:left="990"/>
        <w:contextualSpacing/>
        <w:rPr>
          <w:b/>
          <w:color w:val="auto"/>
          <w:sz w:val="18"/>
        </w:rPr>
      </w:pPr>
      <w:r>
        <w:rPr>
          <w:b/>
          <w:color w:val="auto"/>
          <w:sz w:val="18"/>
        </w:rPr>
        <w:t>Cab_Data</w:t>
      </w:r>
      <w:r w:rsidR="002A4CC2">
        <w:rPr>
          <w:b/>
          <w:color w:val="auto"/>
          <w:sz w:val="18"/>
        </w:rPr>
        <w:t xml:space="preserve">.csv – </w:t>
      </w:r>
      <w:r w:rsidR="002A4CC2" w:rsidRPr="002A4CC2">
        <w:rPr>
          <w:color w:val="auto"/>
          <w:sz w:val="18"/>
        </w:rPr>
        <w:t>this</w:t>
      </w:r>
      <w:r w:rsidR="002A4CC2">
        <w:rPr>
          <w:color w:val="auto"/>
          <w:sz w:val="18"/>
        </w:rPr>
        <w:t xml:space="preserve"> file includ</w:t>
      </w:r>
      <w:r w:rsidR="000D1AED">
        <w:rPr>
          <w:color w:val="auto"/>
          <w:sz w:val="18"/>
        </w:rPr>
        <w:t>es details of transaction for 2</w:t>
      </w:r>
      <w:r w:rsidR="002A4CC2">
        <w:rPr>
          <w:color w:val="auto"/>
          <w:sz w:val="18"/>
        </w:rPr>
        <w:t xml:space="preserve"> cab companies</w:t>
      </w:r>
    </w:p>
    <w:p w14:paraId="45025FCA" w14:textId="1DBA7A3C" w:rsidR="0027558A" w:rsidRPr="00CB3FE1" w:rsidRDefault="00077F68" w:rsidP="0027558A">
      <w:pPr>
        <w:pStyle w:val="Body"/>
        <w:ind w:left="990"/>
        <w:contextualSpacing/>
        <w:rPr>
          <w:color w:val="auto"/>
          <w:sz w:val="18"/>
        </w:rPr>
      </w:pPr>
      <w:r>
        <w:rPr>
          <w:b/>
          <w:color w:val="auto"/>
          <w:sz w:val="18"/>
        </w:rPr>
        <w:t>Customer_ID</w:t>
      </w:r>
      <w:r w:rsidR="0027558A" w:rsidRPr="00CB3FE1">
        <w:rPr>
          <w:b/>
          <w:color w:val="auto"/>
          <w:sz w:val="18"/>
        </w:rPr>
        <w:t>.csv</w:t>
      </w:r>
      <w:r w:rsidR="0027558A" w:rsidRPr="00CB3FE1">
        <w:rPr>
          <w:color w:val="auto"/>
          <w:sz w:val="18"/>
        </w:rPr>
        <w:t xml:space="preserve"> – this is a mapping table that contains a unique identifier wh</w:t>
      </w:r>
      <w:r>
        <w:rPr>
          <w:color w:val="auto"/>
          <w:sz w:val="18"/>
        </w:rPr>
        <w:t xml:space="preserve">ich links the customer’s </w:t>
      </w:r>
      <w:r w:rsidR="003B5E2B">
        <w:rPr>
          <w:color w:val="auto"/>
          <w:sz w:val="18"/>
        </w:rPr>
        <w:t>demographic details</w:t>
      </w:r>
    </w:p>
    <w:p w14:paraId="02F967A2" w14:textId="679DD88A" w:rsidR="00EB5E5B" w:rsidRDefault="00EB5E5B" w:rsidP="0027558A">
      <w:pPr>
        <w:pStyle w:val="Body"/>
        <w:ind w:left="990"/>
        <w:contextualSpacing/>
        <w:rPr>
          <w:b/>
          <w:color w:val="auto"/>
          <w:sz w:val="18"/>
        </w:rPr>
      </w:pPr>
      <w:r>
        <w:rPr>
          <w:b/>
          <w:color w:val="auto"/>
          <w:sz w:val="18"/>
        </w:rPr>
        <w:t xml:space="preserve">Transaction_ID.csv – </w:t>
      </w:r>
      <w:r w:rsidRPr="00EB5E5B">
        <w:rPr>
          <w:color w:val="auto"/>
          <w:sz w:val="18"/>
        </w:rPr>
        <w:t xml:space="preserve">this is </w:t>
      </w:r>
      <w:r>
        <w:rPr>
          <w:color w:val="auto"/>
          <w:sz w:val="18"/>
        </w:rPr>
        <w:t>a mapping table that contains transaction to customer mapping and payment mode</w:t>
      </w:r>
    </w:p>
    <w:p w14:paraId="36E04378" w14:textId="24D60F19" w:rsidR="00CB3FE1" w:rsidRDefault="003B5E2B" w:rsidP="003B5E2B">
      <w:pPr>
        <w:pStyle w:val="Body"/>
        <w:ind w:left="990"/>
        <w:contextualSpacing/>
        <w:rPr>
          <w:color w:val="auto"/>
          <w:sz w:val="18"/>
        </w:rPr>
      </w:pPr>
      <w:r>
        <w:rPr>
          <w:b/>
          <w:color w:val="auto"/>
          <w:sz w:val="18"/>
        </w:rPr>
        <w:t xml:space="preserve">City.csv – </w:t>
      </w:r>
      <w:r w:rsidRPr="003B5E2B">
        <w:rPr>
          <w:color w:val="auto"/>
          <w:sz w:val="18"/>
        </w:rPr>
        <w:t xml:space="preserve">this file </w:t>
      </w:r>
      <w:r>
        <w:rPr>
          <w:color w:val="auto"/>
          <w:sz w:val="18"/>
        </w:rPr>
        <w:t>contains list of US cities, their population and number of cab users</w:t>
      </w:r>
    </w:p>
    <w:p w14:paraId="5489217E" w14:textId="77777777" w:rsidR="00CB3FE1" w:rsidRPr="00CB3FE1" w:rsidRDefault="00CB3FE1" w:rsidP="0027558A">
      <w:pPr>
        <w:pStyle w:val="Body"/>
        <w:ind w:left="990"/>
        <w:contextualSpacing/>
        <w:rPr>
          <w:color w:val="auto"/>
          <w:sz w:val="18"/>
        </w:rPr>
      </w:pPr>
    </w:p>
    <w:p w14:paraId="2BD6C2E1" w14:textId="71B5F152" w:rsidR="00585F13" w:rsidRDefault="00223385" w:rsidP="00B97224">
      <w:pPr>
        <w:pStyle w:val="Body"/>
        <w:rPr>
          <w:color w:val="auto"/>
          <w:sz w:val="20"/>
        </w:rPr>
      </w:pPr>
      <w:r>
        <w:rPr>
          <w:color w:val="auto"/>
          <w:sz w:val="20"/>
        </w:rPr>
        <w:t xml:space="preserve">You should fully investigate and understand each data set. </w:t>
      </w:r>
    </w:p>
    <w:p w14:paraId="68FEFEFD" w14:textId="77777777" w:rsidR="00753913" w:rsidRDefault="00753913" w:rsidP="00753913">
      <w:pPr>
        <w:pStyle w:val="Body"/>
        <w:numPr>
          <w:ilvl w:val="0"/>
          <w:numId w:val="11"/>
        </w:numPr>
        <w:tabs>
          <w:tab w:val="clear" w:pos="340"/>
          <w:tab w:val="num" w:pos="680"/>
        </w:tabs>
        <w:ind w:left="680"/>
        <w:rPr>
          <w:color w:val="auto"/>
          <w:sz w:val="20"/>
        </w:rPr>
        <w:sectPr w:rsidR="00753913" w:rsidSect="00AE3D9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3AD76A72" w14:textId="77777777" w:rsidR="00585F13" w:rsidRDefault="00753913" w:rsidP="00753913">
      <w:pPr>
        <w:pStyle w:val="Body"/>
        <w:numPr>
          <w:ilvl w:val="0"/>
          <w:numId w:val="11"/>
        </w:numPr>
        <w:tabs>
          <w:tab w:val="clear" w:pos="340"/>
          <w:tab w:val="num" w:pos="680"/>
        </w:tabs>
        <w:ind w:left="680"/>
        <w:rPr>
          <w:color w:val="auto"/>
          <w:sz w:val="20"/>
        </w:rPr>
      </w:pPr>
      <w:r>
        <w:rPr>
          <w:color w:val="auto"/>
          <w:sz w:val="20"/>
        </w:rPr>
        <w:lastRenderedPageBreak/>
        <w:t>Understand the field names and data types</w:t>
      </w:r>
    </w:p>
    <w:p w14:paraId="751B736C" w14:textId="77777777" w:rsidR="00585F13" w:rsidRDefault="00753913" w:rsidP="00753913">
      <w:pPr>
        <w:pStyle w:val="Body"/>
        <w:numPr>
          <w:ilvl w:val="0"/>
          <w:numId w:val="11"/>
        </w:numPr>
        <w:tabs>
          <w:tab w:val="clear" w:pos="340"/>
          <w:tab w:val="num" w:pos="680"/>
        </w:tabs>
        <w:ind w:left="680"/>
        <w:rPr>
          <w:color w:val="auto"/>
          <w:sz w:val="20"/>
        </w:rPr>
      </w:pPr>
      <w:r>
        <w:rPr>
          <w:color w:val="auto"/>
          <w:sz w:val="20"/>
        </w:rPr>
        <w:t>Identify relationships across the files</w:t>
      </w:r>
    </w:p>
    <w:p w14:paraId="4D7674D0"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t>Determine which files should be joined versus which ones should be appended</w:t>
      </w:r>
    </w:p>
    <w:p w14:paraId="546C2F9F"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lastRenderedPageBreak/>
        <w:t>Aggregate the data into smaller files and define relationships</w:t>
      </w:r>
    </w:p>
    <w:p w14:paraId="556BBB5B" w14:textId="7B70F456" w:rsidR="00753913" w:rsidRPr="000D1AED" w:rsidRDefault="000D1AED" w:rsidP="00753913">
      <w:pPr>
        <w:pStyle w:val="Body"/>
        <w:numPr>
          <w:ilvl w:val="0"/>
          <w:numId w:val="11"/>
        </w:numPr>
        <w:tabs>
          <w:tab w:val="clear" w:pos="340"/>
          <w:tab w:val="num" w:pos="680"/>
        </w:tabs>
        <w:ind w:left="680"/>
        <w:rPr>
          <w:color w:val="auto"/>
          <w:sz w:val="20"/>
        </w:rPr>
      </w:pPr>
      <w:r w:rsidRPr="000D1AED">
        <w:rPr>
          <w:color w:val="auto"/>
          <w:sz w:val="20"/>
        </w:rPr>
        <w:t>Identify and remove duplicates</w:t>
      </w:r>
    </w:p>
    <w:p w14:paraId="250FAB69" w14:textId="4989DE86" w:rsidR="000D1AED" w:rsidRPr="000D1AED" w:rsidRDefault="000D1AED" w:rsidP="000D1AED">
      <w:pPr>
        <w:pStyle w:val="Body"/>
        <w:numPr>
          <w:ilvl w:val="0"/>
          <w:numId w:val="11"/>
        </w:numPr>
        <w:tabs>
          <w:tab w:val="clear" w:pos="340"/>
          <w:tab w:val="num" w:pos="680"/>
        </w:tabs>
        <w:ind w:left="680"/>
        <w:rPr>
          <w:color w:val="auto"/>
          <w:sz w:val="20"/>
        </w:rPr>
        <w:sectPr w:rsidR="000D1AED" w:rsidRPr="000D1AED" w:rsidSect="00753913">
          <w:type w:val="continuous"/>
          <w:pgSz w:w="12240" w:h="15840"/>
          <w:pgMar w:top="720" w:right="720" w:bottom="720" w:left="720" w:header="720" w:footer="720" w:gutter="0"/>
          <w:cols w:num="2" w:space="720"/>
          <w:docGrid w:linePitch="360"/>
        </w:sectPr>
      </w:pPr>
      <w:r>
        <w:rPr>
          <w:color w:val="auto"/>
          <w:sz w:val="20"/>
        </w:rPr>
        <w:t>Identify any biasness existing in the data</w:t>
      </w:r>
    </w:p>
    <w:p w14:paraId="3FD0606A" w14:textId="77777777" w:rsidR="00B97224" w:rsidRPr="00B2541F" w:rsidRDefault="00C67412" w:rsidP="00B97224">
      <w:pPr>
        <w:pStyle w:val="Body"/>
        <w:rPr>
          <w:b/>
          <w:color w:val="2F5496" w:themeColor="accent5" w:themeShade="BF"/>
          <w:sz w:val="24"/>
          <w:szCs w:val="30"/>
        </w:rPr>
      </w:pPr>
      <w:r w:rsidRPr="00B2541F">
        <w:rPr>
          <w:b/>
          <w:color w:val="2F5496" w:themeColor="accent5" w:themeShade="BF"/>
          <w:sz w:val="24"/>
          <w:szCs w:val="30"/>
        </w:rPr>
        <w:lastRenderedPageBreak/>
        <w:t>Be Creative</w:t>
      </w:r>
    </w:p>
    <w:p w14:paraId="380F9E99" w14:textId="77777777" w:rsidR="003E2C2C" w:rsidRPr="000478A7" w:rsidRDefault="003E2C2C" w:rsidP="00B97224">
      <w:pPr>
        <w:pStyle w:val="Body"/>
        <w:rPr>
          <w:sz w:val="20"/>
        </w:rPr>
      </w:pPr>
      <w:r w:rsidRPr="000478A7">
        <w:rPr>
          <w:sz w:val="20"/>
        </w:rPr>
        <w:t xml:space="preserve">The idea is to </w:t>
      </w:r>
      <w:r w:rsidR="00905D09" w:rsidRPr="000478A7">
        <w:rPr>
          <w:sz w:val="20"/>
        </w:rPr>
        <w:t xml:space="preserve">create a hypothesis, </w:t>
      </w:r>
      <w:r w:rsidRPr="000478A7">
        <w:rPr>
          <w:sz w:val="20"/>
        </w:rPr>
        <w:t>engage with the data</w:t>
      </w:r>
      <w:r w:rsidR="00905D09" w:rsidRPr="000478A7">
        <w:rPr>
          <w:sz w:val="20"/>
        </w:rPr>
        <w:t>,</w:t>
      </w:r>
      <w:r w:rsidR="0029029E" w:rsidRPr="000478A7">
        <w:rPr>
          <w:sz w:val="20"/>
        </w:rPr>
        <w:t xml:space="preserve"> think critically, and use</w:t>
      </w:r>
      <w:r w:rsidR="00905D09" w:rsidRPr="000478A7">
        <w:rPr>
          <w:sz w:val="20"/>
        </w:rPr>
        <w:t xml:space="preserve"> vari</w:t>
      </w:r>
      <w:r w:rsidR="0029029E" w:rsidRPr="000478A7">
        <w:rPr>
          <w:sz w:val="20"/>
        </w:rPr>
        <w:t>ous analytical approaches to produce unique insights.</w:t>
      </w:r>
    </w:p>
    <w:p w14:paraId="77F82DAD" w14:textId="77777777" w:rsidR="00C67412" w:rsidRPr="00B2541F" w:rsidRDefault="00C67412" w:rsidP="00B97224">
      <w:pPr>
        <w:pStyle w:val="Body"/>
        <w:rPr>
          <w:b/>
          <w:color w:val="2F5496" w:themeColor="accent5" w:themeShade="BF"/>
          <w:sz w:val="24"/>
          <w:szCs w:val="30"/>
        </w:rPr>
      </w:pPr>
      <w:r w:rsidRPr="00B2541F">
        <w:rPr>
          <w:b/>
          <w:color w:val="2F5496" w:themeColor="accent5" w:themeShade="BF"/>
          <w:sz w:val="24"/>
          <w:szCs w:val="30"/>
        </w:rPr>
        <w:t>Analysis</w:t>
      </w:r>
    </w:p>
    <w:p w14:paraId="06FD2CE1" w14:textId="3873EEF0" w:rsidR="0029029E" w:rsidRPr="000478A7" w:rsidRDefault="00113F5B" w:rsidP="0029029E">
      <w:pPr>
        <w:pStyle w:val="Body"/>
        <w:rPr>
          <w:b/>
          <w:sz w:val="20"/>
        </w:rPr>
      </w:pPr>
      <w:r>
        <w:rPr>
          <w:b/>
          <w:sz w:val="20"/>
        </w:rPr>
        <w:t xml:space="preserve">Create </w:t>
      </w:r>
      <w:r w:rsidR="00C92F3A">
        <w:rPr>
          <w:b/>
          <w:sz w:val="20"/>
        </w:rPr>
        <w:t>2</w:t>
      </w:r>
      <w:r w:rsidR="00D927F6">
        <w:rPr>
          <w:b/>
          <w:sz w:val="20"/>
        </w:rPr>
        <w:t xml:space="preserve"> </w:t>
      </w:r>
      <w:r w:rsidR="00CB3FE1">
        <w:rPr>
          <w:b/>
          <w:sz w:val="20"/>
        </w:rPr>
        <w:t>hypothesis and investigate:</w:t>
      </w:r>
    </w:p>
    <w:p w14:paraId="17B30AB1" w14:textId="77777777" w:rsidR="00753913" w:rsidRPr="001739CD" w:rsidRDefault="00753913" w:rsidP="001739CD">
      <w:pPr>
        <w:pStyle w:val="Body"/>
        <w:ind w:left="360" w:firstLine="250"/>
        <w:rPr>
          <w:sz w:val="20"/>
        </w:rPr>
      </w:pPr>
      <w:r w:rsidRPr="001739CD">
        <w:rPr>
          <w:sz w:val="20"/>
        </w:rPr>
        <w:t>Areas to investigate:</w:t>
      </w:r>
    </w:p>
    <w:p w14:paraId="4AADE79D" w14:textId="00850997" w:rsidR="00B97224" w:rsidRPr="000478A7" w:rsidRDefault="00D927F6" w:rsidP="00B97224">
      <w:pPr>
        <w:pStyle w:val="Bullet1"/>
        <w:numPr>
          <w:ilvl w:val="0"/>
          <w:numId w:val="6"/>
        </w:numPr>
        <w:tabs>
          <w:tab w:val="clear" w:pos="340"/>
          <w:tab w:val="num" w:pos="950"/>
        </w:tabs>
        <w:ind w:left="950"/>
        <w:rPr>
          <w:sz w:val="20"/>
        </w:rPr>
      </w:pPr>
      <w:r>
        <w:rPr>
          <w:sz w:val="20"/>
        </w:rPr>
        <w:t>Which company ha</w:t>
      </w:r>
      <w:r w:rsidR="00793161">
        <w:rPr>
          <w:sz w:val="20"/>
        </w:rPr>
        <w:t>s maximum cab users</w:t>
      </w:r>
      <w:r w:rsidR="00D72D40">
        <w:rPr>
          <w:sz w:val="20"/>
        </w:rPr>
        <w:t xml:space="preserve"> at a particular time period</w:t>
      </w:r>
      <w:r>
        <w:rPr>
          <w:sz w:val="20"/>
        </w:rPr>
        <w:t>?</w:t>
      </w:r>
    </w:p>
    <w:p w14:paraId="0C9B5E89" w14:textId="42DDD5F6" w:rsidR="00B97224" w:rsidRPr="000478A7" w:rsidRDefault="00D927F6" w:rsidP="00B97224">
      <w:pPr>
        <w:pStyle w:val="Bullet1"/>
        <w:numPr>
          <w:ilvl w:val="0"/>
          <w:numId w:val="6"/>
        </w:numPr>
        <w:tabs>
          <w:tab w:val="clear" w:pos="340"/>
          <w:tab w:val="num" w:pos="950"/>
        </w:tabs>
        <w:ind w:left="950"/>
        <w:rPr>
          <w:sz w:val="20"/>
        </w:rPr>
      </w:pPr>
      <w:r>
        <w:rPr>
          <w:sz w:val="20"/>
        </w:rPr>
        <w:t xml:space="preserve">Does margin proportionally increase with </w:t>
      </w:r>
      <w:r w:rsidR="00793161">
        <w:rPr>
          <w:sz w:val="20"/>
        </w:rPr>
        <w:t>increase in number of customers</w:t>
      </w:r>
      <w:r>
        <w:rPr>
          <w:sz w:val="20"/>
        </w:rPr>
        <w:t>?</w:t>
      </w:r>
    </w:p>
    <w:p w14:paraId="2756B977" w14:textId="53ACE0AC" w:rsidR="00B97224" w:rsidRPr="00793161" w:rsidRDefault="00B97224" w:rsidP="00793161">
      <w:pPr>
        <w:pStyle w:val="Bullet1"/>
        <w:numPr>
          <w:ilvl w:val="0"/>
          <w:numId w:val="6"/>
        </w:numPr>
        <w:tabs>
          <w:tab w:val="clear" w:pos="340"/>
          <w:tab w:val="num" w:pos="950"/>
          <w:tab w:val="left" w:pos="990"/>
        </w:tabs>
        <w:ind w:left="950"/>
        <w:rPr>
          <w:sz w:val="20"/>
        </w:rPr>
      </w:pPr>
      <w:r w:rsidRPr="000478A7">
        <w:rPr>
          <w:sz w:val="20"/>
        </w:rPr>
        <w:t>What are the attributes of these customer segments?</w:t>
      </w:r>
    </w:p>
    <w:p w14:paraId="332A7025" w14:textId="77777777" w:rsidR="00C92F3A" w:rsidRDefault="00C92F3A" w:rsidP="002E441D">
      <w:pPr>
        <w:pStyle w:val="Bullet1"/>
        <w:numPr>
          <w:ilvl w:val="0"/>
          <w:numId w:val="0"/>
        </w:numPr>
        <w:rPr>
          <w:b/>
          <w:sz w:val="20"/>
        </w:rPr>
      </w:pPr>
    </w:p>
    <w:p w14:paraId="3CD94A6F" w14:textId="52A23079" w:rsidR="002E441D" w:rsidRDefault="00B2541F" w:rsidP="002E441D">
      <w:pPr>
        <w:pStyle w:val="Bullet1"/>
        <w:numPr>
          <w:ilvl w:val="0"/>
          <w:numId w:val="0"/>
        </w:numPr>
        <w:rPr>
          <w:b/>
          <w:sz w:val="20"/>
        </w:rPr>
      </w:pPr>
      <w:r w:rsidRPr="00B2541F">
        <w:rPr>
          <w:b/>
          <w:sz w:val="20"/>
        </w:rPr>
        <w:t xml:space="preserve">Prepare a </w:t>
      </w:r>
      <w:r w:rsidR="0053087F">
        <w:rPr>
          <w:b/>
          <w:sz w:val="20"/>
        </w:rPr>
        <w:t>presentation</w:t>
      </w:r>
      <w:r>
        <w:rPr>
          <w:b/>
          <w:sz w:val="20"/>
        </w:rPr>
        <w:t xml:space="preserve"> that </w:t>
      </w:r>
      <w:r w:rsidR="0053087F">
        <w:rPr>
          <w:b/>
          <w:sz w:val="20"/>
        </w:rPr>
        <w:t>summarizes</w:t>
      </w:r>
      <w:r>
        <w:rPr>
          <w:b/>
          <w:sz w:val="20"/>
        </w:rPr>
        <w:t xml:space="preserve"> </w:t>
      </w:r>
      <w:r w:rsidR="000D1AED">
        <w:rPr>
          <w:b/>
          <w:sz w:val="20"/>
        </w:rPr>
        <w:t>your</w:t>
      </w:r>
      <w:r w:rsidR="00CB3FE1" w:rsidRPr="00CB3FE1">
        <w:rPr>
          <w:b/>
          <w:sz w:val="20"/>
        </w:rPr>
        <w:t xml:space="preserve"> analysis and</w:t>
      </w:r>
      <w:r w:rsidR="00BA5246">
        <w:rPr>
          <w:b/>
          <w:sz w:val="20"/>
        </w:rPr>
        <w:t xml:space="preserve"> recommendations </w:t>
      </w:r>
      <w:r w:rsidR="000D1AED">
        <w:rPr>
          <w:b/>
          <w:sz w:val="20"/>
        </w:rPr>
        <w:t>and identify which company is performing better</w:t>
      </w:r>
      <w:r w:rsidR="002E441D">
        <w:rPr>
          <w:b/>
          <w:sz w:val="20"/>
        </w:rPr>
        <w:t xml:space="preserve"> </w:t>
      </w:r>
      <w:r w:rsidR="000D1AED">
        <w:rPr>
          <w:b/>
          <w:sz w:val="20"/>
        </w:rPr>
        <w:t xml:space="preserve">and is a better investment opportunity for </w:t>
      </w:r>
      <w:r w:rsidR="000D2D37">
        <w:rPr>
          <w:b/>
          <w:sz w:val="20"/>
        </w:rPr>
        <w:t>XYZ</w:t>
      </w:r>
      <w:bookmarkStart w:id="0" w:name="_GoBack"/>
      <w:bookmarkEnd w:id="0"/>
    </w:p>
    <w:sectPr w:rsidR="002E441D" w:rsidSect="007539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B524B" w14:textId="77777777" w:rsidR="00883DDF" w:rsidRDefault="00883DDF" w:rsidP="008D3319">
      <w:pPr>
        <w:spacing w:after="0" w:line="240" w:lineRule="auto"/>
      </w:pPr>
      <w:r>
        <w:separator/>
      </w:r>
    </w:p>
  </w:endnote>
  <w:endnote w:type="continuationSeparator" w:id="0">
    <w:p w14:paraId="3F38DDD3" w14:textId="77777777" w:rsidR="00883DDF" w:rsidRDefault="00883DDF" w:rsidP="008D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FE79B" w14:textId="77777777" w:rsidR="008D3319" w:rsidRDefault="008D33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04890" w14:textId="77777777" w:rsidR="008D3319" w:rsidRDefault="008D331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085FE" w14:textId="77777777" w:rsidR="008D3319" w:rsidRDefault="008D33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16CCB" w14:textId="77777777" w:rsidR="00883DDF" w:rsidRDefault="00883DDF" w:rsidP="008D3319">
      <w:pPr>
        <w:spacing w:after="0" w:line="240" w:lineRule="auto"/>
      </w:pPr>
      <w:r>
        <w:separator/>
      </w:r>
    </w:p>
  </w:footnote>
  <w:footnote w:type="continuationSeparator" w:id="0">
    <w:p w14:paraId="25CED429" w14:textId="77777777" w:rsidR="00883DDF" w:rsidRDefault="00883DDF" w:rsidP="008D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C8FB5" w14:textId="77777777" w:rsidR="008D3319" w:rsidRDefault="008D33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F8DF6" w14:textId="77777777" w:rsidR="008D3319" w:rsidRDefault="008D33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9CFBA" w14:textId="77777777" w:rsidR="008D3319" w:rsidRDefault="008D33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6970"/>
    <w:multiLevelType w:val="singleLevel"/>
    <w:tmpl w:val="2D1E509E"/>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21F6196A"/>
    <w:multiLevelType w:val="hybridMultilevel"/>
    <w:tmpl w:val="4E602980"/>
    <w:lvl w:ilvl="0" w:tplc="74F2F100">
      <w:start w:val="1"/>
      <w:numFmt w:val="bullet"/>
      <w:lvlText w:val="■"/>
      <w:lvlJc w:val="left"/>
      <w:pPr>
        <w:tabs>
          <w:tab w:val="num" w:pos="720"/>
        </w:tabs>
        <w:ind w:left="720" w:hanging="360"/>
      </w:pPr>
      <w:rPr>
        <w:rFonts w:ascii="Arial" w:hAnsi="Arial" w:hint="default"/>
      </w:rPr>
    </w:lvl>
    <w:lvl w:ilvl="1" w:tplc="56B48BCE" w:tentative="1">
      <w:start w:val="1"/>
      <w:numFmt w:val="bullet"/>
      <w:lvlText w:val="■"/>
      <w:lvlJc w:val="left"/>
      <w:pPr>
        <w:tabs>
          <w:tab w:val="num" w:pos="1440"/>
        </w:tabs>
        <w:ind w:left="1440" w:hanging="360"/>
      </w:pPr>
      <w:rPr>
        <w:rFonts w:ascii="Arial" w:hAnsi="Arial" w:hint="default"/>
      </w:rPr>
    </w:lvl>
    <w:lvl w:ilvl="2" w:tplc="034E2378" w:tentative="1">
      <w:start w:val="1"/>
      <w:numFmt w:val="bullet"/>
      <w:lvlText w:val="■"/>
      <w:lvlJc w:val="left"/>
      <w:pPr>
        <w:tabs>
          <w:tab w:val="num" w:pos="2160"/>
        </w:tabs>
        <w:ind w:left="2160" w:hanging="360"/>
      </w:pPr>
      <w:rPr>
        <w:rFonts w:ascii="Arial" w:hAnsi="Arial" w:hint="default"/>
      </w:rPr>
    </w:lvl>
    <w:lvl w:ilvl="3" w:tplc="145A1C0C" w:tentative="1">
      <w:start w:val="1"/>
      <w:numFmt w:val="bullet"/>
      <w:lvlText w:val="■"/>
      <w:lvlJc w:val="left"/>
      <w:pPr>
        <w:tabs>
          <w:tab w:val="num" w:pos="2880"/>
        </w:tabs>
        <w:ind w:left="2880" w:hanging="360"/>
      </w:pPr>
      <w:rPr>
        <w:rFonts w:ascii="Arial" w:hAnsi="Arial" w:hint="default"/>
      </w:rPr>
    </w:lvl>
    <w:lvl w:ilvl="4" w:tplc="5B2E8004">
      <w:start w:val="1"/>
      <w:numFmt w:val="bullet"/>
      <w:lvlText w:val="■"/>
      <w:lvlJc w:val="left"/>
      <w:pPr>
        <w:tabs>
          <w:tab w:val="num" w:pos="3600"/>
        </w:tabs>
        <w:ind w:left="3600" w:hanging="360"/>
      </w:pPr>
      <w:rPr>
        <w:rFonts w:ascii="Arial" w:hAnsi="Arial" w:hint="default"/>
      </w:rPr>
    </w:lvl>
    <w:lvl w:ilvl="5" w:tplc="76FAF6CA">
      <w:start w:val="1"/>
      <w:numFmt w:val="bullet"/>
      <w:lvlText w:val="■"/>
      <w:lvlJc w:val="left"/>
      <w:pPr>
        <w:tabs>
          <w:tab w:val="num" w:pos="4320"/>
        </w:tabs>
        <w:ind w:left="4320" w:hanging="360"/>
      </w:pPr>
      <w:rPr>
        <w:rFonts w:ascii="Arial" w:hAnsi="Arial" w:hint="default"/>
      </w:rPr>
    </w:lvl>
    <w:lvl w:ilvl="6" w:tplc="4CA8186C" w:tentative="1">
      <w:start w:val="1"/>
      <w:numFmt w:val="bullet"/>
      <w:lvlText w:val="■"/>
      <w:lvlJc w:val="left"/>
      <w:pPr>
        <w:tabs>
          <w:tab w:val="num" w:pos="5040"/>
        </w:tabs>
        <w:ind w:left="5040" w:hanging="360"/>
      </w:pPr>
      <w:rPr>
        <w:rFonts w:ascii="Arial" w:hAnsi="Arial" w:hint="default"/>
      </w:rPr>
    </w:lvl>
    <w:lvl w:ilvl="7" w:tplc="50D463EC" w:tentative="1">
      <w:start w:val="1"/>
      <w:numFmt w:val="bullet"/>
      <w:lvlText w:val="■"/>
      <w:lvlJc w:val="left"/>
      <w:pPr>
        <w:tabs>
          <w:tab w:val="num" w:pos="5760"/>
        </w:tabs>
        <w:ind w:left="5760" w:hanging="360"/>
      </w:pPr>
      <w:rPr>
        <w:rFonts w:ascii="Arial" w:hAnsi="Arial" w:hint="default"/>
      </w:rPr>
    </w:lvl>
    <w:lvl w:ilvl="8" w:tplc="D41825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960E74"/>
    <w:multiLevelType w:val="singleLevel"/>
    <w:tmpl w:val="0DEA1984"/>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2B5C32F1"/>
    <w:multiLevelType w:val="hybridMultilevel"/>
    <w:tmpl w:val="DEF03DFA"/>
    <w:lvl w:ilvl="0" w:tplc="2382AE24">
      <w:start w:val="1"/>
      <w:numFmt w:val="bullet"/>
      <w:pStyle w:val="Bullet2"/>
      <w:lvlText w:val="–"/>
      <w:lvlJc w:val="left"/>
      <w:pPr>
        <w:tabs>
          <w:tab w:val="num" w:pos="576"/>
        </w:tabs>
        <w:ind w:left="576" w:hanging="288"/>
      </w:pPr>
      <w:rPr>
        <w:rFonts w:ascii="Arial" w:hAnsi="Arial" w:hint="default"/>
        <w:b w:val="0"/>
        <w:i w:val="0"/>
        <w:color w:val="00338D"/>
        <w:sz w:val="22"/>
      </w:rPr>
    </w:lvl>
    <w:lvl w:ilvl="1" w:tplc="04090003" w:tentative="1">
      <w:start w:val="1"/>
      <w:numFmt w:val="bullet"/>
      <w:lvlText w:val="o"/>
      <w:lvlJc w:val="left"/>
      <w:pPr>
        <w:ind w:left="1800" w:hanging="360"/>
      </w:pPr>
      <w:rPr>
        <w:rFonts w:ascii="Courier New" w:hAnsi="Courier New" w:cs="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E40CAC"/>
    <w:multiLevelType w:val="singleLevel"/>
    <w:tmpl w:val="9D1CE51A"/>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60C70FBB"/>
    <w:multiLevelType w:val="hybridMultilevel"/>
    <w:tmpl w:val="FBFA4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0F17"/>
    <w:multiLevelType w:val="hybridMultilevel"/>
    <w:tmpl w:val="4746B352"/>
    <w:lvl w:ilvl="0" w:tplc="AB1E28EE">
      <w:start w:val="1"/>
      <w:numFmt w:val="bullet"/>
      <w:pStyle w:val="Bullet1"/>
      <w:lvlText w:val=""/>
      <w:lvlJc w:val="left"/>
      <w:pPr>
        <w:tabs>
          <w:tab w:val="num" w:pos="864"/>
        </w:tabs>
        <w:ind w:left="864" w:hanging="288"/>
      </w:pPr>
      <w:rPr>
        <w:rFonts w:ascii="Symbol" w:hAnsi="Symbol" w:hint="default"/>
        <w:b w:val="0"/>
        <w:i w:val="0"/>
        <w:color w:val="00338D"/>
        <w:sz w:val="22"/>
      </w:rPr>
    </w:lvl>
    <w:lvl w:ilvl="1" w:tplc="E204461A">
      <w:start w:val="1"/>
      <w:numFmt w:val="bullet"/>
      <w:lvlText w:val="-"/>
      <w:lvlJc w:val="left"/>
      <w:pPr>
        <w:ind w:left="1476" w:hanging="360"/>
      </w:pPr>
      <w:rPr>
        <w:rFonts w:ascii="Courier New" w:hAnsi="Courier New" w:hint="default"/>
      </w:rPr>
    </w:lvl>
    <w:lvl w:ilvl="2" w:tplc="E98E74EC">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Symbol"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Symbol"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67A15438"/>
    <w:multiLevelType w:val="singleLevel"/>
    <w:tmpl w:val="8DF44BC2"/>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6CD56A9D"/>
    <w:multiLevelType w:val="hybridMultilevel"/>
    <w:tmpl w:val="A480731E"/>
    <w:lvl w:ilvl="0" w:tplc="FFFFFFFF">
      <w:start w:val="1"/>
      <w:numFmt w:val="decimal"/>
      <w:lvlText w:val="%1."/>
      <w:lvlJc w:val="left"/>
      <w:pPr>
        <w:tabs>
          <w:tab w:val="num" w:pos="520"/>
        </w:tabs>
        <w:ind w:left="520" w:hanging="340"/>
      </w:pPr>
      <w:rPr>
        <w:rFonts w:hint="default"/>
        <w:color w:val="auto"/>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75A7698F"/>
    <w:multiLevelType w:val="singleLevel"/>
    <w:tmpl w:val="D8B2E1C6"/>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794B133A"/>
    <w:multiLevelType w:val="singleLevel"/>
    <w:tmpl w:val="190E8CF4"/>
    <w:lvl w:ilvl="0">
      <w:start w:val="1"/>
      <w:numFmt w:val="bullet"/>
      <w:lvlText w:val=""/>
      <w:lvlJc w:val="left"/>
      <w:pPr>
        <w:tabs>
          <w:tab w:val="num" w:pos="340"/>
        </w:tabs>
        <w:ind w:left="340" w:hanging="340"/>
      </w:pPr>
      <w:rPr>
        <w:rFonts w:ascii="Symbol" w:hAnsi="Symbol" w:hint="default"/>
        <w:color w:val="auto"/>
        <w:sz w:val="22"/>
      </w:rPr>
    </w:lvl>
  </w:abstractNum>
  <w:num w:numId="1">
    <w:abstractNumId w:val="6"/>
  </w:num>
  <w:num w:numId="2">
    <w:abstractNumId w:val="5"/>
  </w:num>
  <w:num w:numId="3">
    <w:abstractNumId w:val="3"/>
  </w:num>
  <w:num w:numId="4">
    <w:abstractNumId w:val="1"/>
  </w:num>
  <w:num w:numId="5">
    <w:abstractNumId w:val="4"/>
  </w:num>
  <w:num w:numId="6">
    <w:abstractNumId w:val="9"/>
  </w:num>
  <w:num w:numId="7">
    <w:abstractNumId w:val="8"/>
  </w:num>
  <w:num w:numId="8">
    <w:abstractNumId w:val="10"/>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BF"/>
    <w:rsid w:val="000401F4"/>
    <w:rsid w:val="000478A7"/>
    <w:rsid w:val="0006202B"/>
    <w:rsid w:val="00076C5F"/>
    <w:rsid w:val="00077F68"/>
    <w:rsid w:val="000A269A"/>
    <w:rsid w:val="000B24FF"/>
    <w:rsid w:val="000B365F"/>
    <w:rsid w:val="000D1AED"/>
    <w:rsid w:val="000D2D37"/>
    <w:rsid w:val="000E094B"/>
    <w:rsid w:val="00113F5B"/>
    <w:rsid w:val="001739CD"/>
    <w:rsid w:val="001B6A10"/>
    <w:rsid w:val="001B6B61"/>
    <w:rsid w:val="00223385"/>
    <w:rsid w:val="00223883"/>
    <w:rsid w:val="00255757"/>
    <w:rsid w:val="0027558A"/>
    <w:rsid w:val="00280A75"/>
    <w:rsid w:val="002876A3"/>
    <w:rsid w:val="0029029E"/>
    <w:rsid w:val="00294956"/>
    <w:rsid w:val="002A1551"/>
    <w:rsid w:val="002A4CC2"/>
    <w:rsid w:val="002C3F75"/>
    <w:rsid w:val="002C4DC0"/>
    <w:rsid w:val="002D7D4A"/>
    <w:rsid w:val="002E441D"/>
    <w:rsid w:val="00310EB8"/>
    <w:rsid w:val="00340979"/>
    <w:rsid w:val="003601AD"/>
    <w:rsid w:val="00384847"/>
    <w:rsid w:val="00386D03"/>
    <w:rsid w:val="003B5E2B"/>
    <w:rsid w:val="003C5768"/>
    <w:rsid w:val="003D7FE1"/>
    <w:rsid w:val="003E0FD5"/>
    <w:rsid w:val="003E2C2C"/>
    <w:rsid w:val="00472289"/>
    <w:rsid w:val="00484E40"/>
    <w:rsid w:val="004C4183"/>
    <w:rsid w:val="004E0D9C"/>
    <w:rsid w:val="0053087F"/>
    <w:rsid w:val="00532777"/>
    <w:rsid w:val="00585F13"/>
    <w:rsid w:val="005C270C"/>
    <w:rsid w:val="005E2037"/>
    <w:rsid w:val="00645E33"/>
    <w:rsid w:val="006A0D2A"/>
    <w:rsid w:val="006A2A45"/>
    <w:rsid w:val="006C4D9D"/>
    <w:rsid w:val="006F23B6"/>
    <w:rsid w:val="007023AE"/>
    <w:rsid w:val="007521CA"/>
    <w:rsid w:val="00753913"/>
    <w:rsid w:val="00785883"/>
    <w:rsid w:val="00793161"/>
    <w:rsid w:val="00793B37"/>
    <w:rsid w:val="00801C02"/>
    <w:rsid w:val="00810936"/>
    <w:rsid w:val="00820828"/>
    <w:rsid w:val="00822650"/>
    <w:rsid w:val="00874E69"/>
    <w:rsid w:val="00883DDF"/>
    <w:rsid w:val="00895787"/>
    <w:rsid w:val="008D3319"/>
    <w:rsid w:val="008F1DE3"/>
    <w:rsid w:val="008F6131"/>
    <w:rsid w:val="00905D09"/>
    <w:rsid w:val="009E46AB"/>
    <w:rsid w:val="009E751F"/>
    <w:rsid w:val="009F5159"/>
    <w:rsid w:val="009F7DE2"/>
    <w:rsid w:val="00A51CBF"/>
    <w:rsid w:val="00AB11A9"/>
    <w:rsid w:val="00AE3D95"/>
    <w:rsid w:val="00B2541F"/>
    <w:rsid w:val="00B97224"/>
    <w:rsid w:val="00BA5246"/>
    <w:rsid w:val="00BC1A7F"/>
    <w:rsid w:val="00BD75E3"/>
    <w:rsid w:val="00BE355D"/>
    <w:rsid w:val="00BF055C"/>
    <w:rsid w:val="00BF2CA2"/>
    <w:rsid w:val="00BF61F6"/>
    <w:rsid w:val="00C021F8"/>
    <w:rsid w:val="00C43C10"/>
    <w:rsid w:val="00C6585B"/>
    <w:rsid w:val="00C67412"/>
    <w:rsid w:val="00C92F3A"/>
    <w:rsid w:val="00CB3FE1"/>
    <w:rsid w:val="00CE4FCF"/>
    <w:rsid w:val="00D04553"/>
    <w:rsid w:val="00D04EC1"/>
    <w:rsid w:val="00D137F6"/>
    <w:rsid w:val="00D33CD4"/>
    <w:rsid w:val="00D72D40"/>
    <w:rsid w:val="00D927F6"/>
    <w:rsid w:val="00DA1436"/>
    <w:rsid w:val="00DB6E6D"/>
    <w:rsid w:val="00EA37DC"/>
    <w:rsid w:val="00EB5E5B"/>
    <w:rsid w:val="00FA77F8"/>
    <w:rsid w:val="00FC0F8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9B7"/>
  <w15:chartTrackingRefBased/>
  <w15:docId w15:val="{EEEFCA35-3182-463A-8631-B8283252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link w:val="Heading2Char"/>
    <w:uiPriority w:val="99"/>
    <w:qFormat/>
    <w:rsid w:val="00384847"/>
    <w:pPr>
      <w:spacing w:before="240" w:after="120" w:line="360" w:lineRule="atLeast"/>
      <w:outlineLvl w:val="1"/>
    </w:pPr>
    <w:rPr>
      <w:rFonts w:ascii="Arial" w:eastAsia="Calibri" w:hAnsi="Arial" w:cs="Times New Roman"/>
      <w:b/>
      <w:color w:val="00338D"/>
      <w:sz w:val="30"/>
    </w:rPr>
  </w:style>
  <w:style w:type="paragraph" w:styleId="Heading3">
    <w:name w:val="heading 3"/>
    <w:basedOn w:val="Normal"/>
    <w:next w:val="Normal"/>
    <w:link w:val="Heading3Char"/>
    <w:uiPriority w:val="9"/>
    <w:semiHidden/>
    <w:unhideWhenUsed/>
    <w:qFormat/>
    <w:rsid w:val="00BF05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84847"/>
    <w:rPr>
      <w:rFonts w:ascii="Arial" w:eastAsia="Calibri" w:hAnsi="Arial" w:cs="Times New Roman"/>
      <w:b/>
      <w:color w:val="00338D"/>
      <w:sz w:val="30"/>
    </w:rPr>
  </w:style>
  <w:style w:type="paragraph" w:customStyle="1" w:styleId="Body">
    <w:name w:val="Body"/>
    <w:link w:val="BodyChar"/>
    <w:qFormat/>
    <w:rsid w:val="00384847"/>
    <w:pPr>
      <w:spacing w:before="120" w:after="120" w:line="264" w:lineRule="atLeast"/>
    </w:pPr>
    <w:rPr>
      <w:rFonts w:ascii="Arial" w:eastAsia="Calibri" w:hAnsi="Arial" w:cs="Times New Roman"/>
      <w:color w:val="000000"/>
    </w:rPr>
  </w:style>
  <w:style w:type="paragraph" w:customStyle="1" w:styleId="Bullet1">
    <w:name w:val="Bullet 1"/>
    <w:qFormat/>
    <w:rsid w:val="00384847"/>
    <w:pPr>
      <w:numPr>
        <w:numId w:val="1"/>
      </w:numPr>
      <w:spacing w:before="120" w:after="120" w:line="264" w:lineRule="atLeast"/>
    </w:pPr>
    <w:rPr>
      <w:rFonts w:ascii="Arial" w:eastAsia="Calibri" w:hAnsi="Arial" w:cs="Times New Roman"/>
      <w:color w:val="000000"/>
    </w:rPr>
  </w:style>
  <w:style w:type="character" w:customStyle="1" w:styleId="BodyChar">
    <w:name w:val="Body Char"/>
    <w:basedOn w:val="DefaultParagraphFont"/>
    <w:link w:val="Body"/>
    <w:rsid w:val="00384847"/>
    <w:rPr>
      <w:rFonts w:ascii="Arial" w:eastAsia="Calibri" w:hAnsi="Arial" w:cs="Times New Roman"/>
      <w:color w:val="000000"/>
    </w:rPr>
  </w:style>
  <w:style w:type="paragraph" w:customStyle="1" w:styleId="TableHeading">
    <w:name w:val="Table Heading"/>
    <w:qFormat/>
    <w:rsid w:val="00BF61F6"/>
    <w:pPr>
      <w:spacing w:before="60" w:after="60" w:line="240" w:lineRule="auto"/>
    </w:pPr>
    <w:rPr>
      <w:rFonts w:ascii="Arial" w:eastAsia="Times New Roman" w:hAnsi="Arial" w:cs="Times New Roman"/>
      <w:b/>
      <w:bCs/>
      <w:color w:val="FFFFFF" w:themeColor="background1"/>
    </w:rPr>
  </w:style>
  <w:style w:type="paragraph" w:customStyle="1" w:styleId="TableText">
    <w:name w:val="Table Text"/>
    <w:aliases w:val="tt,TT"/>
    <w:link w:val="TableTextChar"/>
    <w:qFormat/>
    <w:rsid w:val="00BF61F6"/>
    <w:pPr>
      <w:spacing w:before="60" w:after="60" w:line="264" w:lineRule="atLeast"/>
    </w:pPr>
    <w:rPr>
      <w:rFonts w:ascii="Arial" w:eastAsia="Calibri" w:hAnsi="Arial" w:cs="Times New Roman"/>
      <w:color w:val="000000"/>
    </w:rPr>
  </w:style>
  <w:style w:type="character" w:customStyle="1" w:styleId="TableTextChar">
    <w:name w:val="Table Text Char"/>
    <w:aliases w:val="tt Char Char,TT Char Char"/>
    <w:basedOn w:val="DefaultParagraphFont"/>
    <w:link w:val="TableText"/>
    <w:uiPriority w:val="99"/>
    <w:rsid w:val="00BF61F6"/>
    <w:rPr>
      <w:rFonts w:ascii="Arial" w:eastAsia="Calibri" w:hAnsi="Arial" w:cs="Times New Roman"/>
      <w:color w:val="000000"/>
    </w:rPr>
  </w:style>
  <w:style w:type="character" w:customStyle="1" w:styleId="Heading3Char">
    <w:name w:val="Heading 3 Char"/>
    <w:basedOn w:val="DefaultParagraphFont"/>
    <w:link w:val="Heading3"/>
    <w:uiPriority w:val="9"/>
    <w:semiHidden/>
    <w:rsid w:val="00BF055C"/>
    <w:rPr>
      <w:rFonts w:asciiTheme="majorHAnsi" w:eastAsiaTheme="majorEastAsia" w:hAnsiTheme="majorHAnsi" w:cstheme="majorBidi"/>
      <w:color w:val="1F4D78" w:themeColor="accent1" w:themeShade="7F"/>
      <w:sz w:val="24"/>
      <w:szCs w:val="24"/>
    </w:rPr>
  </w:style>
  <w:style w:type="paragraph" w:customStyle="1" w:styleId="Bullet2">
    <w:name w:val="Bullet 2"/>
    <w:basedOn w:val="Normal"/>
    <w:qFormat/>
    <w:rsid w:val="00BF055C"/>
    <w:pPr>
      <w:numPr>
        <w:numId w:val="3"/>
      </w:numPr>
      <w:spacing w:before="120" w:after="120" w:line="264" w:lineRule="atLeast"/>
    </w:pPr>
    <w:rPr>
      <w:rFonts w:ascii="Arial" w:eastAsia="Calibri" w:hAnsi="Arial" w:cs="Times New Roman"/>
      <w:color w:val="000000"/>
    </w:rPr>
  </w:style>
  <w:style w:type="character" w:customStyle="1" w:styleId="Heading1Char">
    <w:name w:val="Heading 1 Char"/>
    <w:basedOn w:val="DefaultParagraphFont"/>
    <w:link w:val="Heading1"/>
    <w:uiPriority w:val="9"/>
    <w:rsid w:val="003601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029E"/>
    <w:rPr>
      <w:color w:val="0563C1" w:themeColor="hyperlink"/>
      <w:u w:val="single"/>
    </w:rPr>
  </w:style>
  <w:style w:type="character" w:styleId="FollowedHyperlink">
    <w:name w:val="FollowedHyperlink"/>
    <w:basedOn w:val="DefaultParagraphFont"/>
    <w:uiPriority w:val="99"/>
    <w:semiHidden/>
    <w:unhideWhenUsed/>
    <w:rsid w:val="0029029E"/>
    <w:rPr>
      <w:color w:val="954F72" w:themeColor="followedHyperlink"/>
      <w:u w:val="single"/>
    </w:rPr>
  </w:style>
  <w:style w:type="character" w:styleId="CommentReference">
    <w:name w:val="annotation reference"/>
    <w:basedOn w:val="DefaultParagraphFont"/>
    <w:uiPriority w:val="99"/>
    <w:semiHidden/>
    <w:unhideWhenUsed/>
    <w:rsid w:val="003D7FE1"/>
    <w:rPr>
      <w:sz w:val="16"/>
      <w:szCs w:val="16"/>
    </w:rPr>
  </w:style>
  <w:style w:type="paragraph" w:styleId="CommentText">
    <w:name w:val="annotation text"/>
    <w:basedOn w:val="Normal"/>
    <w:link w:val="CommentTextChar"/>
    <w:uiPriority w:val="99"/>
    <w:semiHidden/>
    <w:unhideWhenUsed/>
    <w:rsid w:val="003D7FE1"/>
    <w:pPr>
      <w:spacing w:line="240" w:lineRule="auto"/>
    </w:pPr>
    <w:rPr>
      <w:sz w:val="20"/>
      <w:szCs w:val="20"/>
    </w:rPr>
  </w:style>
  <w:style w:type="character" w:customStyle="1" w:styleId="CommentTextChar">
    <w:name w:val="Comment Text Char"/>
    <w:basedOn w:val="DefaultParagraphFont"/>
    <w:link w:val="CommentText"/>
    <w:uiPriority w:val="99"/>
    <w:semiHidden/>
    <w:rsid w:val="003D7FE1"/>
    <w:rPr>
      <w:sz w:val="20"/>
      <w:szCs w:val="20"/>
    </w:rPr>
  </w:style>
  <w:style w:type="paragraph" w:styleId="CommentSubject">
    <w:name w:val="annotation subject"/>
    <w:basedOn w:val="CommentText"/>
    <w:next w:val="CommentText"/>
    <w:link w:val="CommentSubjectChar"/>
    <w:uiPriority w:val="99"/>
    <w:semiHidden/>
    <w:unhideWhenUsed/>
    <w:rsid w:val="003D7FE1"/>
    <w:rPr>
      <w:b/>
      <w:bCs/>
    </w:rPr>
  </w:style>
  <w:style w:type="character" w:customStyle="1" w:styleId="CommentSubjectChar">
    <w:name w:val="Comment Subject Char"/>
    <w:basedOn w:val="CommentTextChar"/>
    <w:link w:val="CommentSubject"/>
    <w:uiPriority w:val="99"/>
    <w:semiHidden/>
    <w:rsid w:val="003D7FE1"/>
    <w:rPr>
      <w:b/>
      <w:bCs/>
      <w:sz w:val="20"/>
      <w:szCs w:val="20"/>
    </w:rPr>
  </w:style>
  <w:style w:type="paragraph" w:styleId="BalloonText">
    <w:name w:val="Balloon Text"/>
    <w:basedOn w:val="Normal"/>
    <w:link w:val="BalloonTextChar"/>
    <w:uiPriority w:val="99"/>
    <w:semiHidden/>
    <w:unhideWhenUsed/>
    <w:rsid w:val="003D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E1"/>
    <w:rPr>
      <w:rFonts w:ascii="Segoe UI" w:hAnsi="Segoe UI" w:cs="Segoe UI"/>
      <w:sz w:val="18"/>
      <w:szCs w:val="18"/>
    </w:rPr>
  </w:style>
  <w:style w:type="paragraph" w:styleId="Header">
    <w:name w:val="header"/>
    <w:basedOn w:val="Normal"/>
    <w:link w:val="HeaderChar"/>
    <w:uiPriority w:val="99"/>
    <w:unhideWhenUsed/>
    <w:rsid w:val="008D3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19"/>
  </w:style>
  <w:style w:type="paragraph" w:styleId="Footer">
    <w:name w:val="footer"/>
    <w:basedOn w:val="Normal"/>
    <w:link w:val="FooterChar"/>
    <w:uiPriority w:val="99"/>
    <w:unhideWhenUsed/>
    <w:rsid w:val="008D3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2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C8F6-0814-4942-9BBB-E9C1B825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KPMG</dc:creator>
  <cp:keywords/>
  <dc:description/>
  <cp:lastModifiedBy>Tomy Alexander</cp:lastModifiedBy>
  <cp:revision>9</cp:revision>
  <dcterms:created xsi:type="dcterms:W3CDTF">2019-01-25T11:09:00Z</dcterms:created>
  <dcterms:modified xsi:type="dcterms:W3CDTF">2019-02-25T04:37:00Z</dcterms:modified>
</cp:coreProperties>
</file>