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B01BD" w14:textId="1DFE2D16" w:rsidR="000470E8" w:rsidRDefault="005550E3">
      <w:r>
        <w:t xml:space="preserve">Command to </w:t>
      </w:r>
      <w:proofErr w:type="spellStart"/>
      <w:r>
        <w:t>b</w:t>
      </w:r>
      <w:proofErr w:type="spellEnd"/>
      <w:r>
        <w:t xml:space="preserve"> executed in </w:t>
      </w:r>
      <w:proofErr w:type="spellStart"/>
      <w:r>
        <w:t>powershell</w:t>
      </w:r>
      <w:proofErr w:type="spellEnd"/>
      <w:r>
        <w:t xml:space="preserve"> for </w:t>
      </w:r>
      <w:proofErr w:type="spellStart"/>
      <w:proofErr w:type="gramStart"/>
      <w:r>
        <w:t>cleanup</w:t>
      </w:r>
      <w:proofErr w:type="spellEnd"/>
      <w:r>
        <w:t xml:space="preserve"> :</w:t>
      </w:r>
      <w:proofErr w:type="gramEnd"/>
      <w:r>
        <w:t xml:space="preserve"> </w:t>
      </w:r>
      <w:r w:rsidR="000470E8">
        <w:t>Cleanup.ps1</w:t>
      </w:r>
    </w:p>
    <w:p w14:paraId="01164525" w14:textId="444A7370" w:rsidR="003D0092" w:rsidRDefault="000470E8">
      <w:r w:rsidRPr="000470E8">
        <w:t>Get-</w:t>
      </w:r>
      <w:proofErr w:type="spellStart"/>
      <w:r w:rsidRPr="000470E8">
        <w:t>ChildItem</w:t>
      </w:r>
      <w:proofErr w:type="spellEnd"/>
      <w:r w:rsidRPr="000470E8">
        <w:t xml:space="preserve"> -Path "</w:t>
      </w:r>
      <w:r w:rsidR="00E91E7F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D:\Websites\ft.iclarify.ca_archive</w:t>
      </w:r>
      <w:r w:rsidRPr="000470E8">
        <w:t>" -Recurse | Where-Object {($</w:t>
      </w:r>
      <w:proofErr w:type="gramStart"/>
      <w:r w:rsidRPr="000470E8">
        <w:t>_.</w:t>
      </w:r>
      <w:proofErr w:type="spellStart"/>
      <w:r w:rsidRPr="000470E8">
        <w:t>LastWriteTime</w:t>
      </w:r>
      <w:proofErr w:type="spellEnd"/>
      <w:proofErr w:type="gramEnd"/>
      <w:r w:rsidRPr="000470E8">
        <w:t xml:space="preserve"> -</w:t>
      </w:r>
      <w:proofErr w:type="spellStart"/>
      <w:r w:rsidRPr="000470E8">
        <w:t>lt</w:t>
      </w:r>
      <w:proofErr w:type="spellEnd"/>
      <w:r w:rsidRPr="000470E8">
        <w:t xml:space="preserve"> (Get-Date).</w:t>
      </w:r>
      <w:proofErr w:type="spellStart"/>
      <w:r w:rsidRPr="000470E8">
        <w:t>AddDays</w:t>
      </w:r>
      <w:proofErr w:type="spellEnd"/>
      <w:r w:rsidRPr="000470E8">
        <w:t>(-</w:t>
      </w:r>
      <w:r w:rsidR="00963F81">
        <w:t>6</w:t>
      </w:r>
      <w:r>
        <w:t>0</w:t>
      </w:r>
      <w:r w:rsidRPr="000470E8">
        <w:t>))} | Remove-Item</w:t>
      </w:r>
    </w:p>
    <w:p w14:paraId="2B906B63" w14:textId="5E748416" w:rsidR="000470E8" w:rsidRDefault="000470E8"/>
    <w:p w14:paraId="36FC3901" w14:textId="05239C41" w:rsidR="000470E8" w:rsidRDefault="000470E8">
      <w:pPr>
        <w:pBdr>
          <w:bottom w:val="single" w:sz="6" w:space="1" w:color="auto"/>
        </w:pBdr>
      </w:pPr>
    </w:p>
    <w:p w14:paraId="35CF4B99" w14:textId="6C940DE9" w:rsidR="000470E8" w:rsidRDefault="000470E8"/>
    <w:p w14:paraId="4312332E" w14:textId="77777777" w:rsidR="000470E8" w:rsidRPr="000470E8" w:rsidRDefault="000470E8" w:rsidP="000470E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pacing w:val="-2"/>
          <w:sz w:val="27"/>
          <w:szCs w:val="27"/>
          <w:lang w:eastAsia="en-IN"/>
        </w:rPr>
      </w:pPr>
      <w:r w:rsidRPr="000470E8">
        <w:rPr>
          <w:rFonts w:ascii="Arial" w:eastAsia="Times New Roman" w:hAnsi="Arial" w:cs="Arial"/>
          <w:b/>
          <w:bCs/>
          <w:color w:val="000000"/>
          <w:spacing w:val="-2"/>
          <w:sz w:val="27"/>
          <w:szCs w:val="27"/>
          <w:lang w:eastAsia="en-IN"/>
        </w:rPr>
        <w:t>Creating a task using Task Scheduler</w:t>
      </w:r>
    </w:p>
    <w:p w14:paraId="2C424268" w14:textId="77777777" w:rsidR="000470E8" w:rsidRPr="000470E8" w:rsidRDefault="000470E8" w:rsidP="000470E8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0470E8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If you want to automate the process, you need to use the Task Scheduler to create a task that executes the command at specified intervals.</w:t>
      </w:r>
    </w:p>
    <w:p w14:paraId="04FA4955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Open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Start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.</w:t>
      </w:r>
    </w:p>
    <w:p w14:paraId="10DBE22D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Search for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Task Scheduler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 and click the result.</w:t>
      </w:r>
    </w:p>
    <w:p w14:paraId="5E8096D6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Right-click the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Task Scheduler Library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 folder.</w:t>
      </w:r>
    </w:p>
    <w:p w14:paraId="06277C51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Click the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New Folder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option.</w:t>
      </w:r>
    </w:p>
    <w:p w14:paraId="33D8EA78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Type any name for the folder and click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OK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. (We’re creating a new folder to keep tasks organized and separated from the system tasks.)</w:t>
      </w:r>
    </w:p>
    <w:p w14:paraId="23A7DC88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Right-click the recently created folder, and select the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Create Task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option.</w:t>
      </w:r>
    </w:p>
    <w:p w14:paraId="79C40633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In the “Name” box, enter a name for the task.</w:t>
      </w:r>
    </w:p>
    <w:p w14:paraId="702EC697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In the “General” tab, under the “Security options” section, select the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Run whether user is logged on or not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 option. (This is the option that will make the command window not to appear when the task runs automatically.)</w:t>
      </w:r>
    </w:p>
    <w:p w14:paraId="4D8576A1" w14:textId="77777777" w:rsidR="000470E8" w:rsidRPr="000470E8" w:rsidRDefault="000470E8" w:rsidP="000470E8">
      <w:pPr>
        <w:pBdr>
          <w:left w:val="single" w:sz="2" w:space="0" w:color="DFDFDF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noProof/>
          <w:color w:val="000000"/>
          <w:sz w:val="26"/>
          <w:szCs w:val="26"/>
          <w:lang w:eastAsia="en-IN"/>
        </w:rPr>
        <w:lastRenderedPageBreak/>
        <w:drawing>
          <wp:inline distT="0" distB="0" distL="0" distR="0" wp14:anchorId="7C05B6B3" wp14:editId="023EF162">
            <wp:extent cx="6019800" cy="4572000"/>
            <wp:effectExtent l="0" t="0" r="0" b="0"/>
            <wp:docPr id="4" name="Picture 4" descr="Task Scheduler General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sk Scheduler General t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Task Scheduler General tab</w:t>
      </w:r>
    </w:p>
    <w:p w14:paraId="1424EE5C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 xml:space="preserve">Clear </w:t>
      </w:r>
      <w:proofErr w:type="spellStart"/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the</w:t>
      </w:r>
      <w:proofErr w:type="spellEnd"/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Do not store password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 option.</w:t>
      </w:r>
    </w:p>
    <w:p w14:paraId="67D8FA2A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Click the “Triggers” tab.</w:t>
      </w:r>
    </w:p>
    <w:p w14:paraId="0A0206AF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Click the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New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 button.</w:t>
      </w:r>
    </w:p>
    <w:p w14:paraId="0AC730DC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Using the “Begin the task” drop-down menu, select </w:t>
      </w:r>
      <w:proofErr w:type="gramStart"/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On</w:t>
      </w:r>
      <w:proofErr w:type="gramEnd"/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 xml:space="preserve"> a schedule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.</w:t>
      </w:r>
    </w:p>
    <w:p w14:paraId="16AA0DC3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Under “Settings,” specify when you want the task to run (for example, On time, Daily, Weekly, Monthly). Whatever option you select, make sure to specify the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Start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 settings on the right side.</w:t>
      </w:r>
    </w:p>
    <w:p w14:paraId="14DEC144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Click the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OK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button.</w:t>
      </w:r>
    </w:p>
    <w:p w14:paraId="40A915DC" w14:textId="77777777" w:rsidR="000470E8" w:rsidRPr="000470E8" w:rsidRDefault="000470E8" w:rsidP="000470E8">
      <w:pPr>
        <w:pBdr>
          <w:left w:val="single" w:sz="2" w:space="0" w:color="DFDFDF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noProof/>
          <w:color w:val="000000"/>
          <w:sz w:val="26"/>
          <w:szCs w:val="26"/>
          <w:lang w:eastAsia="en-IN"/>
        </w:rPr>
        <w:lastRenderedPageBreak/>
        <w:drawing>
          <wp:inline distT="0" distB="0" distL="0" distR="0" wp14:anchorId="43BEF5EC" wp14:editId="0FED36DB">
            <wp:extent cx="5629275" cy="4914900"/>
            <wp:effectExtent l="0" t="0" r="9525" b="0"/>
            <wp:docPr id="5" name="Picture 5" descr="Task Scheduler Trigger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sk Scheduler Trigger settin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Task Scheduler Trigger settings</w:t>
      </w:r>
    </w:p>
    <w:p w14:paraId="31B86FB1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Click the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Actions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 tab.</w:t>
      </w:r>
    </w:p>
    <w:p w14:paraId="0BA199D1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Click the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New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 Button.</w:t>
      </w:r>
    </w:p>
    <w:p w14:paraId="5196A976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Using the “Actions” drop-down menu, select the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Start a program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option.</w:t>
      </w:r>
    </w:p>
    <w:p w14:paraId="1BEFF919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In the “Program/script” field, type the following command:</w:t>
      </w:r>
    </w:p>
    <w:p w14:paraId="6033F6C4" w14:textId="77777777" w:rsidR="000470E8" w:rsidRPr="000470E8" w:rsidRDefault="000470E8" w:rsidP="000470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0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powershell.exe</w:t>
      </w:r>
    </w:p>
    <w:p w14:paraId="448EB05E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In the “Add arguments” field type the following command and click the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OK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button.</w:t>
      </w:r>
    </w:p>
    <w:p w14:paraId="3110E6F5" w14:textId="77777777" w:rsidR="000470E8" w:rsidRPr="000470E8" w:rsidRDefault="000470E8" w:rsidP="000470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70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</w:t>
      </w:r>
      <w:proofErr w:type="spellStart"/>
      <w:r w:rsidRPr="000470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ExecutionPolicy</w:t>
      </w:r>
      <w:proofErr w:type="spellEnd"/>
      <w:r w:rsidRPr="000470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Bypass C:\path\to\cleanup.ps1</w:t>
      </w:r>
    </w:p>
    <w:p w14:paraId="7079128D" w14:textId="77777777" w:rsidR="000470E8" w:rsidRPr="000470E8" w:rsidRDefault="000470E8" w:rsidP="000470E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In the above command remember to change </w:t>
      </w:r>
      <w:r w:rsidRPr="000470E8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IN"/>
        </w:rPr>
        <w:t>"C:\path\to\cleanup.ps1"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 xml:space="preserve"> specifying the path to the PowerShell script you have </w:t>
      </w:r>
      <w:proofErr w:type="spellStart"/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previouly</w:t>
      </w:r>
      <w:proofErr w:type="spellEnd"/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 xml:space="preserve"> created to delete files.</w:t>
      </w:r>
    </w:p>
    <w:p w14:paraId="6FC9AB59" w14:textId="77777777" w:rsidR="000470E8" w:rsidRPr="000470E8" w:rsidRDefault="000470E8" w:rsidP="000470E8">
      <w:pPr>
        <w:pBdr>
          <w:left w:val="single" w:sz="2" w:space="0" w:color="DFDFDF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noProof/>
          <w:color w:val="000000"/>
          <w:sz w:val="26"/>
          <w:szCs w:val="26"/>
          <w:lang w:eastAsia="en-IN"/>
        </w:rPr>
        <w:lastRenderedPageBreak/>
        <w:drawing>
          <wp:inline distT="0" distB="0" distL="0" distR="0" wp14:anchorId="1A5E2B0E" wp14:editId="29A6741B">
            <wp:extent cx="4324350" cy="4762500"/>
            <wp:effectExtent l="0" t="0" r="0" b="0"/>
            <wp:docPr id="6" name="Picture 6" descr="Task Scheduler Action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sk Scheduler Action setting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Task Scheduler Action settings</w:t>
      </w:r>
    </w:p>
    <w:p w14:paraId="26BF668D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Click the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Settings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 tab.</w:t>
      </w:r>
    </w:p>
    <w:p w14:paraId="17CDF462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Check the following options:</w:t>
      </w:r>
    </w:p>
    <w:p w14:paraId="5325202D" w14:textId="77777777" w:rsidR="000470E8" w:rsidRPr="000470E8" w:rsidRDefault="000470E8" w:rsidP="000470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Allow task to be run on demand.</w:t>
      </w:r>
    </w:p>
    <w:p w14:paraId="5250509D" w14:textId="77777777" w:rsidR="000470E8" w:rsidRPr="000470E8" w:rsidRDefault="000470E8" w:rsidP="000470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Run task as soon as possible after a scheduled start missed.</w:t>
      </w:r>
    </w:p>
    <w:p w14:paraId="6E3170F2" w14:textId="77777777" w:rsidR="000470E8" w:rsidRPr="000470E8" w:rsidRDefault="000470E8" w:rsidP="000470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If the task fails, restart everything.</w:t>
      </w:r>
    </w:p>
    <w:p w14:paraId="79C6F2EA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Click the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OK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button.</w:t>
      </w:r>
    </w:p>
    <w:p w14:paraId="6061F6B6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Type your administrative username and password (if applicable).</w:t>
      </w:r>
    </w:p>
    <w:p w14:paraId="2942A020" w14:textId="77777777" w:rsidR="000470E8" w:rsidRPr="000470E8" w:rsidRDefault="000470E8" w:rsidP="000470E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6"/>
          <w:szCs w:val="26"/>
          <w:lang w:eastAsia="en-IN"/>
        </w:rPr>
      </w:pP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Click the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bdr w:val="none" w:sz="0" w:space="0" w:color="auto" w:frame="1"/>
          <w:lang w:eastAsia="en-IN"/>
        </w:rPr>
        <w:t>OK </w:t>
      </w:r>
      <w:r w:rsidRPr="000470E8">
        <w:rPr>
          <w:rFonts w:ascii="inherit" w:eastAsia="Times New Roman" w:hAnsi="inherit" w:cs="Arial"/>
          <w:color w:val="000000"/>
          <w:sz w:val="26"/>
          <w:szCs w:val="26"/>
          <w:lang w:eastAsia="en-IN"/>
        </w:rPr>
        <w:t>button.</w:t>
      </w:r>
    </w:p>
    <w:p w14:paraId="06E6A1FA" w14:textId="77777777" w:rsidR="000470E8" w:rsidRDefault="000470E8"/>
    <w:sectPr w:rsidR="0004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02F77"/>
    <w:multiLevelType w:val="multilevel"/>
    <w:tmpl w:val="35F6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E8"/>
    <w:rsid w:val="000470E8"/>
    <w:rsid w:val="003D0092"/>
    <w:rsid w:val="005550E3"/>
    <w:rsid w:val="00963F81"/>
    <w:rsid w:val="00E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D5E8"/>
  <w15:chartTrackingRefBased/>
  <w15:docId w15:val="{FE4377EB-DE48-4731-BA65-BFB36D2B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Sreekar Gargeya Kovur</cp:lastModifiedBy>
  <cp:revision>3</cp:revision>
  <dcterms:created xsi:type="dcterms:W3CDTF">2020-06-27T21:42:00Z</dcterms:created>
  <dcterms:modified xsi:type="dcterms:W3CDTF">2020-06-08T15:55:00Z</dcterms:modified>
</cp:coreProperties>
</file>