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68FA" w14:textId="26FCB12E" w:rsidR="00713582" w:rsidRPr="00713582" w:rsidRDefault="00713582" w:rsidP="00713582"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CPEDS-X</w:t>
      </w:r>
    </w:p>
    <w:p w14:paraId="5CA1A614" w14:textId="423D5225" w:rsidR="00713582" w:rsidRPr="00F22D2C" w:rsidRDefault="00713582" w:rsidP="00713582">
      <w:pPr>
        <w:rPr>
          <w:b/>
          <w:bCs/>
          <w:sz w:val="28"/>
          <w:szCs w:val="28"/>
        </w:rPr>
      </w:pPr>
      <w:r w:rsidRPr="00F22D2C">
        <w:rPr>
          <w:b/>
          <w:bCs/>
          <w:sz w:val="28"/>
          <w:szCs w:val="28"/>
        </w:rPr>
        <w:t>The setting: what a "normal" cloud looks like</w:t>
      </w:r>
    </w:p>
    <w:p w14:paraId="406D2AB4" w14:textId="77777777" w:rsidR="00713582" w:rsidRPr="00F22D2C" w:rsidRDefault="00713582" w:rsidP="00713582">
      <w:pPr>
        <w:rPr>
          <w:sz w:val="28"/>
          <w:szCs w:val="28"/>
        </w:rPr>
      </w:pPr>
      <w:r w:rsidRPr="00F22D2C">
        <w:rPr>
          <w:sz w:val="28"/>
          <w:szCs w:val="28"/>
        </w:rPr>
        <w:t xml:space="preserve">Every company that runs on AWS (or any cloud) has an account full of identities — users, roles, access keys — each with some set of permissions. All day long, those identities do things: launch servers, read databases, create users, attach policies. AWS quietly writes every one of those actions into a log called </w:t>
      </w:r>
      <w:r w:rsidRPr="00F22D2C">
        <w:rPr>
          <w:b/>
          <w:bCs/>
          <w:sz w:val="28"/>
          <w:szCs w:val="28"/>
        </w:rPr>
        <w:t>CloudTrail</w:t>
      </w:r>
      <w:r w:rsidRPr="00F22D2C">
        <w:rPr>
          <w:sz w:val="28"/>
          <w:szCs w:val="28"/>
        </w:rPr>
        <w:t xml:space="preserve"> — basically a giant ledger of "who did what, when, from where."</w:t>
      </w:r>
    </w:p>
    <w:p w14:paraId="5D3E1637" w14:textId="77777777" w:rsidR="00DD6624" w:rsidRDefault="00DD6624" w:rsidP="00713582"/>
    <w:p w14:paraId="73CABC04" w14:textId="77777777" w:rsidR="00DD6624" w:rsidRDefault="00DD6624" w:rsidP="00713582"/>
    <w:p w14:paraId="5B87E327" w14:textId="397728FA" w:rsidR="00713582" w:rsidRPr="00F22D2C" w:rsidRDefault="00713582" w:rsidP="00713582">
      <w:pPr>
        <w:rPr>
          <w:b/>
          <w:bCs/>
          <w:sz w:val="28"/>
          <w:szCs w:val="28"/>
        </w:rPr>
      </w:pPr>
      <w:r w:rsidRPr="00F22D2C">
        <w:rPr>
          <w:b/>
          <w:bCs/>
          <w:sz w:val="28"/>
          <w:szCs w:val="28"/>
        </w:rPr>
        <w:t>The problem: privilege escalation</w:t>
      </w:r>
    </w:p>
    <w:p w14:paraId="04ECC02F" w14:textId="693F3819" w:rsidR="00713582" w:rsidRPr="00F22D2C" w:rsidRDefault="00713582" w:rsidP="00713582">
      <w:pPr>
        <w:rPr>
          <w:sz w:val="24"/>
          <w:szCs w:val="24"/>
        </w:rPr>
      </w:pPr>
      <w:r w:rsidRPr="00F22D2C">
        <w:rPr>
          <w:sz w:val="24"/>
          <w:szCs w:val="24"/>
        </w:rPr>
        <w:t xml:space="preserve">Attackers rarely break in already holding the keys to the kingdom. They usually compromise one low-value identity — a leaked access key, a phished developer, an exposed token. That alone isn't very useful. </w:t>
      </w:r>
      <w:proofErr w:type="gramStart"/>
      <w:r w:rsidRPr="00F22D2C">
        <w:rPr>
          <w:sz w:val="24"/>
          <w:szCs w:val="24"/>
        </w:rPr>
        <w:t>So</w:t>
      </w:r>
      <w:proofErr w:type="gramEnd"/>
      <w:r w:rsidRPr="00F22D2C">
        <w:rPr>
          <w:sz w:val="24"/>
          <w:szCs w:val="24"/>
        </w:rPr>
        <w:t xml:space="preserve"> their real first move is to escalate privilege: quietly turn that small foothold into more access.</w:t>
      </w:r>
    </w:p>
    <w:p w14:paraId="19903228" w14:textId="09956E72" w:rsidR="00713582" w:rsidRPr="00F22D2C" w:rsidRDefault="00713582" w:rsidP="00713582">
      <w:pPr>
        <w:rPr>
          <w:sz w:val="24"/>
          <w:szCs w:val="24"/>
        </w:rPr>
      </w:pPr>
      <w:r w:rsidRPr="00F22D2C">
        <w:rPr>
          <w:sz w:val="24"/>
          <w:szCs w:val="24"/>
        </w:rPr>
        <w:t xml:space="preserve">They do it in recognisable ways. They mint themselves a new access </w:t>
      </w:r>
      <w:proofErr w:type="gramStart"/>
      <w:r w:rsidRPr="00F22D2C">
        <w:rPr>
          <w:sz w:val="24"/>
          <w:szCs w:val="24"/>
        </w:rPr>
        <w:t>key</w:t>
      </w:r>
      <w:proofErr w:type="gramEnd"/>
      <w:r w:rsidRPr="00F22D2C">
        <w:rPr>
          <w:sz w:val="24"/>
          <w:szCs w:val="24"/>
        </w:rPr>
        <w:t xml:space="preserve"> so they keep a backdoor even after a password reset (horizontal). They attach an admin policy to climb from normal user to full control (vertical). They spin up a hidden new user to blend in. Then they move sideways to other </w:t>
      </w:r>
      <w:proofErr w:type="gramStart"/>
      <w:r w:rsidRPr="00F22D2C">
        <w:rPr>
          <w:sz w:val="24"/>
          <w:szCs w:val="24"/>
        </w:rPr>
        <w:t>resources, and</w:t>
      </w:r>
      <w:proofErr w:type="gramEnd"/>
      <w:r w:rsidRPr="00F22D2C">
        <w:rPr>
          <w:sz w:val="24"/>
          <w:szCs w:val="24"/>
        </w:rPr>
        <w:t xml:space="preserve"> eventually pull data out (exfiltration).</w:t>
      </w:r>
    </w:p>
    <w:p w14:paraId="33FB1C3A" w14:textId="3260ED3A" w:rsidR="00713582" w:rsidRPr="00F22D2C" w:rsidRDefault="00713582" w:rsidP="00713582">
      <w:pPr>
        <w:rPr>
          <w:sz w:val="24"/>
          <w:szCs w:val="24"/>
        </w:rPr>
      </w:pPr>
      <w:r w:rsidRPr="00F22D2C">
        <w:rPr>
          <w:sz w:val="24"/>
          <w:szCs w:val="24"/>
        </w:rPr>
        <w:t xml:space="preserve">The signal is buried. Those few malicious actions sit inside </w:t>
      </w:r>
      <w:r w:rsidRPr="00F22D2C">
        <w:rPr>
          <w:i/>
          <w:iCs/>
          <w:sz w:val="24"/>
          <w:szCs w:val="24"/>
        </w:rPr>
        <w:t>millions</w:t>
      </w:r>
      <w:r w:rsidRPr="00F22D2C">
        <w:rPr>
          <w:sz w:val="24"/>
          <w:szCs w:val="24"/>
        </w:rPr>
        <w:t xml:space="preserve"> of perfectly normal CloudTrail events. Traditional detection is </w:t>
      </w:r>
      <w:r w:rsidRPr="00F22D2C">
        <w:rPr>
          <w:b/>
          <w:bCs/>
          <w:sz w:val="24"/>
          <w:szCs w:val="24"/>
        </w:rPr>
        <w:t>rule-based</w:t>
      </w:r>
      <w:r w:rsidRPr="00F22D2C">
        <w:rPr>
          <w:sz w:val="24"/>
          <w:szCs w:val="24"/>
        </w:rPr>
        <w:t xml:space="preserve"> — static thresholds like "alert if more than X keys created." Rules are brittle: they miss anything you didn't </w:t>
      </w:r>
      <w:proofErr w:type="gramStart"/>
      <w:r w:rsidRPr="00F22D2C">
        <w:rPr>
          <w:sz w:val="24"/>
          <w:szCs w:val="24"/>
        </w:rPr>
        <w:t>anticipate,  so</w:t>
      </w:r>
      <w:proofErr w:type="gramEnd"/>
      <w:r w:rsidRPr="00F22D2C">
        <w:rPr>
          <w:sz w:val="24"/>
          <w:szCs w:val="24"/>
        </w:rPr>
        <w:t xml:space="preserve"> analysts drown in false alarms. Worse, even when something </w:t>
      </w:r>
      <w:r w:rsidRPr="00F22D2C">
        <w:rPr>
          <w:i/>
          <w:iCs/>
          <w:sz w:val="24"/>
          <w:szCs w:val="24"/>
        </w:rPr>
        <w:t>is</w:t>
      </w:r>
      <w:r w:rsidRPr="00F22D2C">
        <w:rPr>
          <w:sz w:val="24"/>
          <w:szCs w:val="24"/>
        </w:rPr>
        <w:t xml:space="preserve"> flagged, response is </w:t>
      </w:r>
      <w:r w:rsidRPr="00F22D2C">
        <w:rPr>
          <w:b/>
          <w:bCs/>
          <w:sz w:val="24"/>
          <w:szCs w:val="24"/>
        </w:rPr>
        <w:t>manual</w:t>
      </w:r>
      <w:r w:rsidRPr="00F22D2C">
        <w:rPr>
          <w:sz w:val="24"/>
          <w:szCs w:val="24"/>
        </w:rPr>
        <w:t xml:space="preserve"> — a human analyst </w:t>
      </w:r>
      <w:proofErr w:type="gramStart"/>
      <w:r w:rsidRPr="00F22D2C">
        <w:rPr>
          <w:sz w:val="24"/>
          <w:szCs w:val="24"/>
        </w:rPr>
        <w:t>has to</w:t>
      </w:r>
      <w:proofErr w:type="gramEnd"/>
      <w:r w:rsidRPr="00F22D2C">
        <w:rPr>
          <w:sz w:val="24"/>
          <w:szCs w:val="24"/>
        </w:rPr>
        <w:t xml:space="preserve"> notice the alert, investigate, decide it's real, and only then act. That takes hours. Privilege escalation takes seconds. By the time a person reacts, the attacker already owns the account. And most tools are </w:t>
      </w:r>
      <w:r w:rsidRPr="00F22D2C">
        <w:rPr>
          <w:b/>
          <w:bCs/>
          <w:sz w:val="24"/>
          <w:szCs w:val="24"/>
        </w:rPr>
        <w:t>black boxes</w:t>
      </w:r>
      <w:r w:rsidRPr="00F22D2C">
        <w:rPr>
          <w:sz w:val="24"/>
          <w:szCs w:val="24"/>
        </w:rPr>
        <w:t xml:space="preserve"> — they say "threat, score 0.9" but never </w:t>
      </w:r>
      <w:r w:rsidRPr="00F22D2C">
        <w:rPr>
          <w:i/>
          <w:iCs/>
          <w:sz w:val="24"/>
          <w:szCs w:val="24"/>
        </w:rPr>
        <w:t>why</w:t>
      </w:r>
      <w:r w:rsidRPr="00F22D2C">
        <w:rPr>
          <w:sz w:val="24"/>
          <w:szCs w:val="24"/>
        </w:rPr>
        <w:t>, so no one trusts them enough to act fast.</w:t>
      </w:r>
    </w:p>
    <w:p w14:paraId="4376A587" w14:textId="77777777" w:rsidR="00713582" w:rsidRPr="00F22D2C" w:rsidRDefault="00713582" w:rsidP="00713582">
      <w:pPr>
        <w:rPr>
          <w:sz w:val="24"/>
          <w:szCs w:val="24"/>
        </w:rPr>
      </w:pPr>
      <w:r w:rsidRPr="00F22D2C">
        <w:rPr>
          <w:sz w:val="24"/>
          <w:szCs w:val="24"/>
        </w:rPr>
        <w:t>That's the gap: cloud attacks are fast, automated, and subtle; the defence is slow, rule-bound, and unexplained.</w:t>
      </w:r>
    </w:p>
    <w:p w14:paraId="6235DEBE" w14:textId="77777777" w:rsidR="00713582" w:rsidRDefault="00713582" w:rsidP="00713582"/>
    <w:p w14:paraId="20F80C27" w14:textId="77777777" w:rsidR="00713582" w:rsidRDefault="00713582" w:rsidP="00713582"/>
    <w:p w14:paraId="2E431B83" w14:textId="77777777" w:rsidR="00713582" w:rsidRDefault="00713582" w:rsidP="00713582"/>
    <w:p w14:paraId="4A32D67D" w14:textId="77777777" w:rsidR="00713582" w:rsidRDefault="00713582" w:rsidP="00713582"/>
    <w:p w14:paraId="17C10501" w14:textId="77777777" w:rsidR="00713582" w:rsidRDefault="00713582" w:rsidP="00713582"/>
    <w:p w14:paraId="5C23A757" w14:textId="77777777" w:rsidR="00713582" w:rsidRDefault="00713582" w:rsidP="00713582"/>
    <w:p w14:paraId="2199CA80" w14:textId="77777777" w:rsidR="00713582" w:rsidRPr="00F22D2C" w:rsidRDefault="00713582" w:rsidP="00713582">
      <w:pPr>
        <w:rPr>
          <w:sz w:val="28"/>
          <w:szCs w:val="28"/>
        </w:rPr>
      </w:pPr>
    </w:p>
    <w:p w14:paraId="08B11727" w14:textId="77777777" w:rsidR="00713582" w:rsidRPr="00F22D2C" w:rsidRDefault="00713582" w:rsidP="00713582">
      <w:pPr>
        <w:rPr>
          <w:b/>
          <w:bCs/>
          <w:sz w:val="28"/>
          <w:szCs w:val="28"/>
        </w:rPr>
      </w:pPr>
      <w:r w:rsidRPr="00F22D2C">
        <w:rPr>
          <w:b/>
          <w:bCs/>
          <w:sz w:val="28"/>
          <w:szCs w:val="28"/>
        </w:rPr>
        <w:t>Where my project begins: CPEDS-X</w:t>
      </w:r>
    </w:p>
    <w:p w14:paraId="0CD1F0D6" w14:textId="77777777" w:rsidR="00713582" w:rsidRPr="00713582" w:rsidRDefault="00713582" w:rsidP="00713582">
      <w:r w:rsidRPr="00713582">
        <w:rPr>
          <w:b/>
          <w:bCs/>
        </w:rPr>
        <w:t>CPEDS-X — the Cloud Privilege Escalation Detection System — closes that gap with machine learning instead of static rules, explains every verdict, and can contain the threat with a human's approval in two clicks.</w:t>
      </w:r>
    </w:p>
    <w:p w14:paraId="416DB68E" w14:textId="77777777" w:rsidR="00713582" w:rsidRPr="00713582" w:rsidRDefault="00713582" w:rsidP="00713582">
      <w:r w:rsidRPr="00F22D2C">
        <w:rPr>
          <w:sz w:val="24"/>
          <w:szCs w:val="24"/>
        </w:rPr>
        <w:t xml:space="preserve">It reads the same CloudTrail events a normal cloud produces. For each event it extracts </w:t>
      </w:r>
      <w:r w:rsidRPr="00F22D2C">
        <w:rPr>
          <w:b/>
          <w:bCs/>
          <w:sz w:val="24"/>
          <w:szCs w:val="24"/>
        </w:rPr>
        <w:t>28 features</w:t>
      </w:r>
      <w:r w:rsidRPr="00F22D2C">
        <w:rPr>
          <w:sz w:val="24"/>
          <w:szCs w:val="24"/>
        </w:rPr>
        <w:t xml:space="preserve"> — things like whether MFA was used, what service was called, the identity type, timing patterns — and feeds them into a trained </w:t>
      </w:r>
      <w:proofErr w:type="spellStart"/>
      <w:r w:rsidRPr="00F22D2C">
        <w:rPr>
          <w:b/>
          <w:bCs/>
          <w:sz w:val="24"/>
          <w:szCs w:val="24"/>
        </w:rPr>
        <w:t>LightGBM</w:t>
      </w:r>
      <w:proofErr w:type="spellEnd"/>
      <w:r w:rsidRPr="00F22D2C">
        <w:rPr>
          <w:b/>
          <w:bCs/>
          <w:sz w:val="24"/>
          <w:szCs w:val="24"/>
        </w:rPr>
        <w:t xml:space="preserve"> classifier</w:t>
      </w:r>
      <w:r w:rsidRPr="00F22D2C">
        <w:rPr>
          <w:sz w:val="24"/>
          <w:szCs w:val="24"/>
        </w:rPr>
        <w:t>, backed by an ensemble (</w:t>
      </w:r>
      <w:proofErr w:type="spellStart"/>
      <w:r w:rsidRPr="00F22D2C">
        <w:rPr>
          <w:sz w:val="24"/>
          <w:szCs w:val="24"/>
        </w:rPr>
        <w:t>XGBoost</w:t>
      </w:r>
      <w:proofErr w:type="spellEnd"/>
      <w:r w:rsidRPr="00F22D2C">
        <w:rPr>
          <w:sz w:val="24"/>
          <w:szCs w:val="24"/>
        </w:rPr>
        <w:t xml:space="preserve">, Random Forest, AdaBoost) for robustness. Instead of a yes/no rule, the model sorts every event into one of </w:t>
      </w:r>
      <w:r w:rsidRPr="00F22D2C">
        <w:rPr>
          <w:b/>
          <w:bCs/>
          <w:sz w:val="24"/>
          <w:szCs w:val="24"/>
        </w:rPr>
        <w:t>five classes</w:t>
      </w:r>
      <w:r w:rsidRPr="00F22D2C">
        <w:rPr>
          <w:sz w:val="24"/>
          <w:szCs w:val="24"/>
        </w:rPr>
        <w:t>:</w:t>
      </w:r>
    </w:p>
    <w:p w14:paraId="2901407A" w14:textId="77777777" w:rsidR="00713582" w:rsidRPr="00713582" w:rsidRDefault="00713582" w:rsidP="00713582">
      <w:pPr>
        <w:numPr>
          <w:ilvl w:val="0"/>
          <w:numId w:val="1"/>
        </w:numPr>
      </w:pPr>
      <w:r w:rsidRPr="00713582">
        <w:rPr>
          <w:b/>
          <w:bCs/>
        </w:rPr>
        <w:t>C0 — Benign</w:t>
      </w:r>
      <w:r w:rsidRPr="00713582">
        <w:t xml:space="preserve"> (normal activity)</w:t>
      </w:r>
    </w:p>
    <w:p w14:paraId="30134876" w14:textId="77777777" w:rsidR="00713582" w:rsidRPr="00713582" w:rsidRDefault="00713582" w:rsidP="00713582">
      <w:pPr>
        <w:numPr>
          <w:ilvl w:val="0"/>
          <w:numId w:val="1"/>
        </w:numPr>
      </w:pPr>
      <w:r w:rsidRPr="00713582">
        <w:rPr>
          <w:b/>
          <w:bCs/>
        </w:rPr>
        <w:t>C1 — Horizontal</w:t>
      </w:r>
      <w:r w:rsidRPr="00713582">
        <w:t xml:space="preserve"> escalation (new key/user, sideways expansion)</w:t>
      </w:r>
    </w:p>
    <w:p w14:paraId="6ECF9CEC" w14:textId="77777777" w:rsidR="00713582" w:rsidRPr="00713582" w:rsidRDefault="00713582" w:rsidP="00713582">
      <w:pPr>
        <w:numPr>
          <w:ilvl w:val="0"/>
          <w:numId w:val="1"/>
        </w:numPr>
      </w:pPr>
      <w:r w:rsidRPr="00713582">
        <w:rPr>
          <w:b/>
          <w:bCs/>
        </w:rPr>
        <w:t>C2 — Vertical</w:t>
      </w:r>
      <w:r w:rsidRPr="00713582">
        <w:t xml:space="preserve"> escalation (climbing to admin)</w:t>
      </w:r>
    </w:p>
    <w:p w14:paraId="2DC40392" w14:textId="77777777" w:rsidR="00713582" w:rsidRPr="00713582" w:rsidRDefault="00713582" w:rsidP="00713582">
      <w:pPr>
        <w:numPr>
          <w:ilvl w:val="0"/>
          <w:numId w:val="1"/>
        </w:numPr>
      </w:pPr>
      <w:r w:rsidRPr="00713582">
        <w:rPr>
          <w:b/>
          <w:bCs/>
        </w:rPr>
        <w:t>C3 — Exfiltration</w:t>
      </w:r>
      <w:r w:rsidRPr="00713582">
        <w:t xml:space="preserve"> (pulling data out)</w:t>
      </w:r>
    </w:p>
    <w:p w14:paraId="53C9B900" w14:textId="77777777" w:rsidR="00713582" w:rsidRPr="00713582" w:rsidRDefault="00713582" w:rsidP="00713582">
      <w:pPr>
        <w:numPr>
          <w:ilvl w:val="0"/>
          <w:numId w:val="1"/>
        </w:numPr>
      </w:pPr>
      <w:r w:rsidRPr="00713582">
        <w:rPr>
          <w:b/>
          <w:bCs/>
        </w:rPr>
        <w:t>C4 — Lateral</w:t>
      </w:r>
      <w:r w:rsidRPr="00713582">
        <w:t xml:space="preserve"> movement (spreading across resources)</w:t>
      </w:r>
    </w:p>
    <w:p w14:paraId="7CCB2158" w14:textId="77777777" w:rsidR="00713582" w:rsidRPr="00713582" w:rsidRDefault="00713582" w:rsidP="00713582">
      <w:proofErr w:type="gramStart"/>
      <w:r w:rsidRPr="00713582">
        <w:t>So</w:t>
      </w:r>
      <w:proofErr w:type="gramEnd"/>
      <w:r w:rsidRPr="00713582">
        <w:t xml:space="preserve"> it doesn't just say "bad" — it says </w:t>
      </w:r>
      <w:r w:rsidRPr="00713582">
        <w:rPr>
          <w:i/>
          <w:iCs/>
        </w:rPr>
        <w:t>what kind</w:t>
      </w:r>
      <w:r w:rsidRPr="00713582">
        <w:t xml:space="preserve"> of attack, which is exactly what a responder needs to know.</w:t>
      </w:r>
    </w:p>
    <w:p w14:paraId="17CB1FD6" w14:textId="77777777" w:rsidR="00713582" w:rsidRPr="00713582" w:rsidRDefault="00713582" w:rsidP="00713582">
      <w:r w:rsidRPr="00713582">
        <w:t xml:space="preserve">Then comes the part that answers the black-box problem: </w:t>
      </w:r>
      <w:r w:rsidRPr="00713582">
        <w:rPr>
          <w:b/>
          <w:bCs/>
        </w:rPr>
        <w:t>explainability (XAI)</w:t>
      </w:r>
      <w:r w:rsidRPr="00713582">
        <w:t xml:space="preserve">. For every verdict, SHAP shows precisely which of the 28 features pushed the decision, and a GenAI co-pilot turns that into a plain-English SOC summary plus recommended mitigation. An analyst sees </w:t>
      </w:r>
      <w:r w:rsidRPr="00713582">
        <w:rPr>
          <w:i/>
          <w:iCs/>
        </w:rPr>
        <w:t>why</w:t>
      </w:r>
      <w:r w:rsidRPr="00713582">
        <w:t xml:space="preserve">, not just </w:t>
      </w:r>
      <w:r w:rsidRPr="00713582">
        <w:rPr>
          <w:i/>
          <w:iCs/>
        </w:rPr>
        <w:t>what</w:t>
      </w:r>
      <w:r w:rsidRPr="00713582">
        <w:t>.</w:t>
      </w:r>
    </w:p>
    <w:p w14:paraId="4FAC256E" w14:textId="14DB6663" w:rsidR="00DD6624" w:rsidRDefault="00713582" w:rsidP="00713582">
      <w:r w:rsidRPr="00713582">
        <w:t xml:space="preserve">Finally, </w:t>
      </w:r>
      <w:r w:rsidRPr="00713582">
        <w:rPr>
          <w:b/>
          <w:bCs/>
        </w:rPr>
        <w:t>containment</w:t>
      </w:r>
      <w:r w:rsidRPr="00713582">
        <w:t xml:space="preserve">. When the model is confident (≥ 0.75) and the class isn't benign, CPEDS-X can act — deactivate the attacker's access keys, attach a deny-all quarantine policy, isolate the instance. But — and this is the safety heart of the project — it never fires destructively on its own. It's </w:t>
      </w:r>
      <w:r w:rsidRPr="00713582">
        <w:rPr>
          <w:b/>
          <w:bCs/>
        </w:rPr>
        <w:t>safe by default</w:t>
      </w:r>
      <w:r w:rsidRPr="00713582">
        <w:t xml:space="preserve"> (mock mode simulates the action), and real AWS containment sits behind a </w:t>
      </w:r>
      <w:r w:rsidRPr="00713582">
        <w:rPr>
          <w:b/>
          <w:bCs/>
        </w:rPr>
        <w:t>two-click human approval</w:t>
      </w:r>
      <w:r w:rsidRPr="00713582">
        <w:t xml:space="preserve"> with hard guardrails: protected identities that can never be touched, a blast-radius cap, and a rollback token so every action has an </w:t>
      </w:r>
      <w:r w:rsidRPr="00713582">
        <w:rPr>
          <w:b/>
          <w:bCs/>
        </w:rPr>
        <w:t>Undo</w:t>
      </w:r>
      <w:r w:rsidRPr="00713582">
        <w:t>. Fast like the attacker, but with a human still holding the trigger.</w:t>
      </w:r>
    </w:p>
    <w:p w14:paraId="49F6E60C" w14:textId="6A3A91B5" w:rsidR="00713582" w:rsidRPr="00F22D2C" w:rsidRDefault="00DD6624" w:rsidP="00713582">
      <w:pPr>
        <w:rPr>
          <w:b/>
          <w:bCs/>
          <w:sz w:val="32"/>
          <w:szCs w:val="32"/>
        </w:rPr>
      </w:pPr>
      <w:r w:rsidRPr="00F22D2C">
        <w:rPr>
          <w:b/>
          <w:bCs/>
          <w:sz w:val="32"/>
          <w:szCs w:val="32"/>
        </w:rPr>
        <w:t>working</w:t>
      </w:r>
    </w:p>
    <w:p w14:paraId="3F50FCBB" w14:textId="4D536F23" w:rsidR="00DD6624" w:rsidRDefault="00713582" w:rsidP="00713582">
      <w:r>
        <w:t xml:space="preserve">It can be able to detect the new user </w:t>
      </w:r>
      <w:proofErr w:type="gramStart"/>
      <w:r>
        <w:t>created  as</w:t>
      </w:r>
      <w:proofErr w:type="gramEnd"/>
      <w:r>
        <w:t xml:space="preserve"> C1 Horizontal </w:t>
      </w:r>
      <w:proofErr w:type="gramStart"/>
      <w:r>
        <w:t>Escalation  and</w:t>
      </w:r>
      <w:proofErr w:type="gramEnd"/>
      <w:r>
        <w:t xml:space="preserve"> policy attached to it as c2 </w:t>
      </w:r>
      <w:r w:rsidR="00DD6624">
        <w:t>Vertical Escalation. And revoke the access based on the review and trigger</w:t>
      </w:r>
      <w:r>
        <w:t xml:space="preserve"> </w:t>
      </w:r>
    </w:p>
    <w:p w14:paraId="731D8338" w14:textId="77777777" w:rsidR="00DD6624" w:rsidRPr="00DD6624" w:rsidRDefault="00DD6624" w:rsidP="00DD6624">
      <w:proofErr w:type="gramStart"/>
      <w:r w:rsidRPr="00DD6624">
        <w:t xml:space="preserve">  </w:t>
      </w:r>
      <w:r w:rsidRPr="00DD6624">
        <w:rPr>
          <w:b/>
          <w:bCs/>
        </w:rPr>
        <w:t>Vertical</w:t>
      </w:r>
      <w:proofErr w:type="gramEnd"/>
      <w:r w:rsidRPr="00DD6624">
        <w:rPr>
          <w:b/>
          <w:bCs/>
        </w:rPr>
        <w:t xml:space="preserve"> Escalation:</w:t>
      </w:r>
      <w:r w:rsidRPr="00DD6624">
        <w:t xml:space="preserve"> Attaching administrative policies to a standard user account.</w:t>
      </w:r>
    </w:p>
    <w:p w14:paraId="4E4000CA" w14:textId="77777777" w:rsidR="00DD6624" w:rsidRPr="00DD6624" w:rsidRDefault="00DD6624" w:rsidP="00DD6624">
      <w:proofErr w:type="gramStart"/>
      <w:r w:rsidRPr="00DD6624">
        <w:t xml:space="preserve">  </w:t>
      </w:r>
      <w:r w:rsidRPr="00DD6624">
        <w:rPr>
          <w:b/>
          <w:bCs/>
        </w:rPr>
        <w:t>Horizontal</w:t>
      </w:r>
      <w:proofErr w:type="gramEnd"/>
      <w:r w:rsidRPr="00DD6624">
        <w:rPr>
          <w:b/>
          <w:bCs/>
        </w:rPr>
        <w:t xml:space="preserve"> Escalation / Persistence:</w:t>
      </w:r>
      <w:r w:rsidRPr="00DD6624">
        <w:t xml:space="preserve"> Minting backdoor access keys or spinning up hidden IAM users to survive credential resets.</w:t>
      </w:r>
    </w:p>
    <w:p w14:paraId="0E915EAD" w14:textId="77777777" w:rsidR="00DD6624" w:rsidRPr="00713582" w:rsidRDefault="00DD6624" w:rsidP="00713582"/>
    <w:p w14:paraId="11EB91D7" w14:textId="77777777" w:rsidR="00713582" w:rsidRPr="00713582" w:rsidRDefault="00713582" w:rsidP="00713582"/>
    <w:p w14:paraId="6DF62FDC" w14:textId="77777777" w:rsidR="0064089A" w:rsidRPr="00713582" w:rsidRDefault="0064089A" w:rsidP="00713582"/>
    <w:sectPr w:rsidR="0064089A" w:rsidRPr="00713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40A77"/>
    <w:multiLevelType w:val="multilevel"/>
    <w:tmpl w:val="2EE0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496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F0"/>
    <w:rsid w:val="00032E73"/>
    <w:rsid w:val="0064089A"/>
    <w:rsid w:val="00713582"/>
    <w:rsid w:val="009673F0"/>
    <w:rsid w:val="00C61A49"/>
    <w:rsid w:val="00D701D0"/>
    <w:rsid w:val="00DD6624"/>
    <w:rsid w:val="00F2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4D613"/>
  <w15:chartTrackingRefBased/>
  <w15:docId w15:val="{F7367991-CE9E-4574-9793-69F856631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3F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3F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3F0"/>
    <w:rPr>
      <w:rFonts w:eastAsiaTheme="majorEastAsia" w:cstheme="majorBidi"/>
      <w:color w:val="0F4761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3F0"/>
    <w:rPr>
      <w:rFonts w:eastAsiaTheme="majorEastAsia" w:cstheme="majorBidi"/>
      <w:i/>
      <w:iCs/>
      <w:color w:val="0F4761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3F0"/>
    <w:rPr>
      <w:rFonts w:eastAsiaTheme="majorEastAsia" w:cstheme="majorBidi"/>
      <w:color w:val="0F4761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3F0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3F0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3F0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3F0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967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3F0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3F0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967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3F0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967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3F0"/>
    <w:rPr>
      <w:i/>
      <w:iCs/>
      <w:color w:val="0F4761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9673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karsh M</dc:creator>
  <cp:keywords/>
  <dc:description/>
  <cp:lastModifiedBy>Sree karsh M</cp:lastModifiedBy>
  <cp:revision>3</cp:revision>
  <dcterms:created xsi:type="dcterms:W3CDTF">2026-08-09T09:36:00Z</dcterms:created>
  <dcterms:modified xsi:type="dcterms:W3CDTF">2026-08-09T09:50:00Z</dcterms:modified>
</cp:coreProperties>
</file>