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color w:val="000000"/>
          <w:sz w:val="20"/>
          <w:szCs w:val="20"/>
        </w:rPr>
      </w:pPr>
      <w:r w:rsidDel="00000000" w:rsidR="00000000" w:rsidRPr="00000000">
        <w:rPr>
          <w:rFonts w:ascii="Arial" w:cs="Arial" w:eastAsia="Arial" w:hAnsi="Arial"/>
          <w:b w:val="1"/>
          <w:color w:val="000000"/>
          <w:sz w:val="26"/>
          <w:szCs w:val="26"/>
          <w:rtl w:val="0"/>
        </w:rPr>
        <w:t xml:space="preserve">UNIX Lab Assignment 6</w:t>
      </w:r>
      <w:r w:rsidDel="00000000" w:rsidR="00000000" w:rsidRPr="00000000">
        <w:rPr>
          <w:rtl w:val="0"/>
        </w:rPr>
      </w:r>
    </w:p>
    <w:p w:rsidR="00000000" w:rsidDel="00000000" w:rsidP="00000000" w:rsidRDefault="00000000" w:rsidRPr="00000000" w14:paraId="00000002">
      <w:pPr>
        <w:pageBreakBefore w:val="0"/>
        <w:spacing w:after="0" w:line="337" w:lineRule="auto"/>
        <w:rPr>
          <w:color w:val="000000"/>
          <w:sz w:val="24"/>
          <w:szCs w:val="24"/>
        </w:rPr>
      </w:pPr>
      <w:r w:rsidDel="00000000" w:rsidR="00000000" w:rsidRPr="00000000">
        <w:rPr>
          <w:rtl w:val="0"/>
        </w:rPr>
      </w:r>
    </w:p>
    <w:p w:rsidR="00000000" w:rsidDel="00000000" w:rsidP="00000000" w:rsidRDefault="00000000" w:rsidRPr="00000000" w14:paraId="00000003">
      <w:pPr>
        <w:pageBreakBefore w:val="0"/>
        <w:tabs>
          <w:tab w:val="left" w:pos="8220"/>
        </w:tabs>
        <w:spacing w:after="0" w:lineRule="auto"/>
        <w:rPr>
          <w:color w:val="000000"/>
          <w:sz w:val="20"/>
          <w:szCs w:val="20"/>
        </w:rPr>
      </w:pPr>
      <w:r w:rsidDel="00000000" w:rsidR="00000000" w:rsidRPr="00000000">
        <w:rPr>
          <w:rFonts w:ascii="Arial" w:cs="Arial" w:eastAsia="Arial" w:hAnsi="Arial"/>
          <w:color w:val="000000"/>
          <w:sz w:val="22"/>
          <w:szCs w:val="22"/>
          <w:rtl w:val="0"/>
        </w:rPr>
        <w:t xml:space="preserve">Name: </w:t>
      </w:r>
      <w:r w:rsidDel="00000000" w:rsidR="00000000" w:rsidRPr="00000000">
        <w:rPr>
          <w:rFonts w:ascii="Arial" w:cs="Arial" w:eastAsia="Arial" w:hAnsi="Arial"/>
          <w:rtl w:val="0"/>
        </w:rPr>
        <w:t xml:space="preserve">Sreekesh Iyer</w:t>
        <w:tab/>
      </w:r>
      <w:r w:rsidDel="00000000" w:rsidR="00000000" w:rsidRPr="00000000">
        <w:rPr>
          <w:rFonts w:ascii="Arial" w:cs="Arial" w:eastAsia="Arial" w:hAnsi="Arial"/>
          <w:color w:val="000000"/>
          <w:sz w:val="21"/>
          <w:szCs w:val="21"/>
          <w:rtl w:val="0"/>
        </w:rPr>
        <w:t xml:space="preserve">Roll No. </w:t>
      </w:r>
      <w:r w:rsidDel="00000000" w:rsidR="00000000" w:rsidRPr="00000000">
        <w:rPr>
          <w:rFonts w:ascii="Arial" w:cs="Arial" w:eastAsia="Arial" w:hAnsi="Arial"/>
          <w:sz w:val="21"/>
          <w:szCs w:val="21"/>
          <w:rtl w:val="0"/>
        </w:rPr>
        <w:t xml:space="preserve">24</w:t>
      </w:r>
      <w:r w:rsidDel="00000000" w:rsidR="00000000" w:rsidRPr="00000000">
        <w:rPr>
          <w:rtl w:val="0"/>
        </w:rPr>
      </w:r>
    </w:p>
    <w:p w:rsidR="00000000" w:rsidDel="00000000" w:rsidP="00000000" w:rsidRDefault="00000000" w:rsidRPr="00000000" w14:paraId="00000004">
      <w:pPr>
        <w:pageBreakBefore w:val="0"/>
        <w:spacing w:after="0" w:line="330" w:lineRule="auto"/>
        <w:rPr>
          <w:color w:val="000000"/>
          <w:sz w:val="24"/>
          <w:szCs w:val="24"/>
        </w:rPr>
      </w:pPr>
      <w:r w:rsidDel="00000000" w:rsidR="00000000" w:rsidRPr="00000000">
        <w:rPr>
          <w:rtl w:val="0"/>
        </w:rPr>
      </w:r>
    </w:p>
    <w:p w:rsidR="00000000" w:rsidDel="00000000" w:rsidP="00000000" w:rsidRDefault="00000000" w:rsidRPr="00000000" w14:paraId="00000005">
      <w:pPr>
        <w:pageBreakBefore w:val="0"/>
        <w:spacing w:after="0" w:lineRule="auto"/>
        <w:rPr>
          <w:color w:val="000000"/>
          <w:sz w:val="20"/>
          <w:szCs w:val="20"/>
        </w:rPr>
      </w:pPr>
      <w:r w:rsidDel="00000000" w:rsidR="00000000" w:rsidRPr="00000000">
        <w:rPr>
          <w:rFonts w:ascii="Arial" w:cs="Arial" w:eastAsia="Arial" w:hAnsi="Arial"/>
          <w:b w:val="1"/>
          <w:color w:val="000000"/>
          <w:sz w:val="22"/>
          <w:szCs w:val="22"/>
          <w:rtl w:val="0"/>
        </w:rPr>
        <w:t xml:space="preserve">Filters and software management commands</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6">
      <w:pPr>
        <w:pageBreakBefore w:val="0"/>
        <w:spacing w:after="0" w:line="330" w:lineRule="auto"/>
        <w:rPr>
          <w:color w:val="000000"/>
          <w:sz w:val="24"/>
          <w:szCs w:val="24"/>
        </w:rPr>
      </w:pPr>
      <w:r w:rsidDel="00000000" w:rsidR="00000000" w:rsidRPr="00000000">
        <w:rPr>
          <w:rtl w:val="0"/>
        </w:rPr>
      </w:r>
    </w:p>
    <w:p w:rsidR="00000000" w:rsidDel="00000000" w:rsidP="00000000" w:rsidRDefault="00000000" w:rsidRPr="00000000" w14:paraId="00000007">
      <w:pPr>
        <w:pageBreakBefore w:val="0"/>
        <w:numPr>
          <w:ilvl w:val="0"/>
          <w:numId w:val="3"/>
        </w:numPr>
        <w:tabs>
          <w:tab w:val="left" w:pos="720"/>
        </w:tabs>
        <w:spacing w:after="0" w:line="283" w:lineRule="auto"/>
        <w:ind w:left="720" w:right="4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nl</w:t>
      </w:r>
      <w:r w:rsidDel="00000000" w:rsidR="00000000" w:rsidRPr="00000000">
        <w:rPr>
          <w:rFonts w:ascii="Arial" w:cs="Arial" w:eastAsia="Arial" w:hAnsi="Arial"/>
          <w:color w:val="000000"/>
          <w:sz w:val="22"/>
          <w:szCs w:val="22"/>
          <w:rtl w:val="0"/>
        </w:rPr>
        <w:t xml:space="preserve">: nl command is a Unix/Linux utility that is used for numbering lines, accepting input</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either from a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or from STDIN. It copies each </w:t>
      </w:r>
      <w:r w:rsidDel="00000000" w:rsidR="00000000" w:rsidRPr="00000000">
        <w:rPr>
          <w:rFonts w:ascii="Arial" w:cs="Arial" w:eastAsia="Arial" w:hAnsi="Arial"/>
          <w:rtl w:val="0"/>
        </w:rPr>
        <w:t xml:space="preserve">specified</w:t>
      </w:r>
      <w:r w:rsidDel="00000000" w:rsidR="00000000" w:rsidRPr="00000000">
        <w:rPr>
          <w:rFonts w:ascii="Arial" w:cs="Arial" w:eastAsia="Arial" w:hAnsi="Arial"/>
          <w:color w:val="000000"/>
          <w:sz w:val="22"/>
          <w:szCs w:val="22"/>
          <w:rtl w:val="0"/>
        </w:rPr>
        <w:t xml:space="preserve"> file to STDOUT, with line numbers appended before the lines. The nl command reads the File parameter (standard input by default), numbers the lines in the input, and writes the numbered lines to standard output. In the output, the nl command numbers the lines on the left according to the fags you specify on the command line.</w:t>
      </w:r>
    </w:p>
    <w:p w:rsidR="00000000" w:rsidDel="00000000" w:rsidP="00000000" w:rsidRDefault="00000000" w:rsidRPr="00000000" w14:paraId="00000008">
      <w:pPr>
        <w:pageBreakBefore w:val="0"/>
        <w:spacing w:after="0" w:line="25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Syntax</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A">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ageBreakBefore w:val="0"/>
        <w:spacing w:after="0" w:line="588" w:lineRule="auto"/>
        <w:ind w:left="720" w:right="64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nl [OPTION]... [FILE]… </w:t>
      </w: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C">
      <w:pPr>
        <w:pageBreakBefore w:val="0"/>
        <w:spacing w:after="0" w:line="20" w:lineRule="auto"/>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-27304</wp:posOffset>
            </wp:positionV>
            <wp:extent cx="4219575" cy="264795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19575" cy="2647950"/>
                    </a:xfrm>
                    <a:prstGeom prst="rect"/>
                    <a:ln/>
                  </pic:spPr>
                </pic:pic>
              </a:graphicData>
            </a:graphic>
          </wp:anchor>
        </w:drawing>
      </w:r>
    </w:p>
    <w:p w:rsidR="00000000" w:rsidDel="00000000" w:rsidP="00000000" w:rsidRDefault="00000000" w:rsidRPr="00000000" w14:paraId="0000000D">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E">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F">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0">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2">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C">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D">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E">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F">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0">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1">
      <w:pPr>
        <w:pageBreakBefore w:val="0"/>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pageBreakBefore w:val="0"/>
        <w:spacing w:after="0" w:line="261" w:lineRule="auto"/>
        <w:rPr>
          <w:color w:val="000000"/>
          <w:sz w:val="24"/>
          <w:szCs w:val="24"/>
        </w:rPr>
      </w:pPr>
      <w:r w:rsidDel="00000000" w:rsidR="00000000" w:rsidRPr="00000000">
        <w:rPr>
          <w:rtl w:val="0"/>
        </w:rPr>
      </w:r>
    </w:p>
    <w:p w:rsidR="00000000" w:rsidDel="00000000" w:rsidP="00000000" w:rsidRDefault="00000000" w:rsidRPr="00000000" w14:paraId="00000023">
      <w:pPr>
        <w:pageBreakBefore w:val="0"/>
        <w:numPr>
          <w:ilvl w:val="0"/>
          <w:numId w:val="4"/>
        </w:numPr>
        <w:tabs>
          <w:tab w:val="left" w:pos="720"/>
        </w:tabs>
        <w:spacing w:after="0" w:line="283" w:lineRule="auto"/>
        <w:ind w:left="720" w:right="4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cut</w:t>
      </w:r>
      <w:r w:rsidDel="00000000" w:rsidR="00000000" w:rsidRPr="00000000">
        <w:rPr>
          <w:rFonts w:ascii="Arial" w:cs="Arial" w:eastAsia="Arial" w:hAnsi="Arial"/>
          <w:color w:val="000000"/>
          <w:sz w:val="22"/>
          <w:szCs w:val="22"/>
          <w:rtl w:val="0"/>
        </w:rPr>
        <w:t xml:space="preserve">: The cut command in UNIX is a command for cutting out the sections from each line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of f</w:t>
      </w:r>
      <w:r w:rsidDel="00000000" w:rsidR="00000000" w:rsidRPr="00000000">
        <w:rPr>
          <w:rFonts w:ascii="Arial" w:cs="Arial" w:eastAsia="Arial" w:hAnsi="Arial"/>
          <w:rtl w:val="0"/>
        </w:rPr>
        <w:t xml:space="preserve">ile</w:t>
      </w:r>
      <w:r w:rsidDel="00000000" w:rsidR="00000000" w:rsidRPr="00000000">
        <w:rPr>
          <w:rFonts w:ascii="Arial" w:cs="Arial" w:eastAsia="Arial" w:hAnsi="Arial"/>
          <w:color w:val="000000"/>
          <w:sz w:val="22"/>
          <w:szCs w:val="22"/>
          <w:rtl w:val="0"/>
        </w:rPr>
        <w:t xml:space="preserve">s and writing the result to standard output. It can be used to cut parts of a line by byte position, character and </w:t>
      </w:r>
      <w:r w:rsidDel="00000000" w:rsidR="00000000" w:rsidRPr="00000000">
        <w:rPr>
          <w:rFonts w:ascii="Arial" w:cs="Arial" w:eastAsia="Arial" w:hAnsi="Arial"/>
          <w:rtl w:val="0"/>
        </w:rPr>
        <w:t xml:space="preserve">field</w:t>
      </w:r>
      <w:r w:rsidDel="00000000" w:rsidR="00000000" w:rsidRPr="00000000">
        <w:rPr>
          <w:rFonts w:ascii="Arial" w:cs="Arial" w:eastAsia="Arial" w:hAnsi="Arial"/>
          <w:color w:val="000000"/>
          <w:sz w:val="22"/>
          <w:szCs w:val="22"/>
          <w:rtl w:val="0"/>
        </w:rPr>
        <w:t xml:space="preserve">. Basically, the cut command slices a line and extracts the text. It is necessary to specify options with commands otherwise it gives errors. If more than one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name is provided then data from each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is not preceded by its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name.</w:t>
      </w:r>
    </w:p>
    <w:p w:rsidR="00000000" w:rsidDel="00000000" w:rsidP="00000000" w:rsidRDefault="00000000" w:rsidRPr="00000000" w14:paraId="00000024">
      <w:pPr>
        <w:pageBreakBefore w:val="0"/>
        <w:spacing w:after="0" w:line="25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Syntax</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6">
      <w:pPr>
        <w:pageBreakBefore w:val="0"/>
        <w:spacing w:after="0" w:line="3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cut OPTION... [FILE]…</w:t>
      </w:r>
    </w:p>
    <w:p w:rsidR="00000000" w:rsidDel="00000000" w:rsidP="00000000" w:rsidRDefault="00000000" w:rsidRPr="00000000" w14:paraId="00000028">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9">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A">
      <w:pPr>
        <w:pageBreakBefore w:val="0"/>
        <w:ind w:left="0" w:firstLine="720"/>
        <w:rPr>
          <w:sz w:val="20"/>
          <w:szCs w:val="20"/>
        </w:rPr>
      </w:pPr>
      <w:r w:rsidDel="00000000" w:rsidR="00000000" w:rsidRPr="00000000">
        <w:rPr>
          <w:rFonts w:ascii="Arial" w:cs="Arial" w:eastAsia="Arial" w:hAnsi="Arial"/>
          <w:b w:val="1"/>
          <w:rtl w:val="0"/>
        </w:rPr>
        <w:t xml:space="preserve">Options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B">
      <w:pPr>
        <w:pageBreakBefore w:val="0"/>
        <w:spacing w:line="39" w:lineRule="auto"/>
        <w:rPr>
          <w:sz w:val="20"/>
          <w:szCs w:val="20"/>
        </w:rPr>
      </w:pPr>
      <w:r w:rsidDel="00000000" w:rsidR="00000000" w:rsidRPr="00000000">
        <w:rPr>
          <w:rtl w:val="0"/>
        </w:rPr>
      </w:r>
    </w:p>
    <w:p w:rsidR="00000000" w:rsidDel="00000000" w:rsidP="00000000" w:rsidRDefault="00000000" w:rsidRPr="00000000" w14:paraId="0000002C">
      <w:pPr>
        <w:pageBreakBefore w:val="0"/>
        <w:spacing w:line="288" w:lineRule="auto"/>
        <w:ind w:left="720" w:right="100" w:firstLine="0"/>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spacing w:line="288" w:lineRule="auto"/>
        <w:ind w:left="720" w:right="100" w:firstLine="0"/>
        <w:rPr>
          <w:sz w:val="20"/>
          <w:szCs w:val="20"/>
        </w:rPr>
      </w:pPr>
      <w:r w:rsidDel="00000000" w:rsidR="00000000" w:rsidRPr="00000000">
        <w:rPr>
          <w:rFonts w:ascii="Arial" w:cs="Arial" w:eastAsia="Arial" w:hAnsi="Arial"/>
          <w:rtl w:val="0"/>
        </w:rPr>
        <w:t xml:space="preserve">$cut -b : $cut -b is used to cut a specific number of bytes from a file and then display it. $cut -d : Instead of selecting x number of characters, if you like to extract a whole field, you can combine option -f and -d. Option -f specifies which field you want to extract, and option -d specifies what is the field delimiter that is used in the input file.</w:t>
      </w:r>
      <w:r w:rsidDel="00000000" w:rsidR="00000000" w:rsidRPr="00000000">
        <w:rPr>
          <w:rtl w:val="0"/>
        </w:rPr>
      </w:r>
    </w:p>
    <w:p w:rsidR="00000000" w:rsidDel="00000000" w:rsidP="00000000" w:rsidRDefault="00000000" w:rsidRPr="00000000" w14:paraId="0000002E">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2F">
      <w:pPr>
        <w:pageBreakBefore w:val="0"/>
        <w:spacing w:line="335" w:lineRule="auto"/>
        <w:rPr>
          <w:sz w:val="20"/>
          <w:szCs w:val="20"/>
        </w:rPr>
      </w:pPr>
      <w:r w:rsidDel="00000000" w:rsidR="00000000" w:rsidRPr="00000000">
        <w:rPr>
          <w:rtl w:val="0"/>
        </w:rPr>
      </w:r>
    </w:p>
    <w:p w:rsidR="00000000" w:rsidDel="00000000" w:rsidP="00000000" w:rsidRDefault="00000000" w:rsidRPr="00000000" w14:paraId="00000030">
      <w:pPr>
        <w:pageBreakBefore w:val="0"/>
        <w:ind w:left="720" w:firstLine="0"/>
        <w:rPr>
          <w:sz w:val="20"/>
          <w:szCs w:val="20"/>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1">
      <w:pPr>
        <w:pageBreakBefore w:val="0"/>
        <w:spacing w:line="2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228600</wp:posOffset>
            </wp:positionV>
            <wp:extent cx="4857750" cy="384238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7750" cy="3842385"/>
                    </a:xfrm>
                    <a:prstGeom prst="rect"/>
                    <a:ln/>
                  </pic:spPr>
                </pic:pic>
              </a:graphicData>
            </a:graphic>
          </wp:anchor>
        </w:drawing>
      </w:r>
    </w:p>
    <w:p w:rsidR="00000000" w:rsidDel="00000000" w:rsidP="00000000" w:rsidRDefault="00000000" w:rsidRPr="00000000" w14:paraId="00000032">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3">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4">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5">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6">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7">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8">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9">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A">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B">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C">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D">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E">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3F">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0">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1">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2">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3">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4">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5">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6">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7">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8">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9">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A">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B">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C">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D">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E">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4F">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50">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51">
      <w:pPr>
        <w:pageBreakBefore w:val="0"/>
        <w:spacing w:line="200" w:lineRule="auto"/>
        <w:rPr>
          <w:sz w:val="20"/>
          <w:szCs w:val="20"/>
        </w:rPr>
      </w:pPr>
      <w:r w:rsidDel="00000000" w:rsidR="00000000" w:rsidRPr="00000000">
        <w:rPr>
          <w:rtl w:val="0"/>
        </w:rPr>
      </w:r>
    </w:p>
    <w:p w:rsidR="00000000" w:rsidDel="00000000" w:rsidP="00000000" w:rsidRDefault="00000000" w:rsidRPr="00000000" w14:paraId="00000052">
      <w:pPr>
        <w:pageBreakBefore w:val="0"/>
        <w:spacing w:line="345" w:lineRule="auto"/>
        <w:rPr>
          <w:sz w:val="20"/>
          <w:szCs w:val="20"/>
        </w:rPr>
      </w:pPr>
      <w:r w:rsidDel="00000000" w:rsidR="00000000" w:rsidRPr="00000000">
        <w:rPr>
          <w:rtl w:val="0"/>
        </w:rPr>
      </w:r>
    </w:p>
    <w:p w:rsidR="00000000" w:rsidDel="00000000" w:rsidP="00000000" w:rsidRDefault="00000000" w:rsidRPr="00000000" w14:paraId="00000053">
      <w:pPr>
        <w:pageBreakBefore w:val="0"/>
        <w:spacing w:after="0" w:lineRule="auto"/>
        <w:ind w:left="720" w:firstLine="0"/>
        <w:rPr>
          <w:rFonts w:ascii="Arial" w:cs="Arial" w:eastAsia="Arial" w:hAnsi="Arial"/>
        </w:rPr>
        <w:sectPr>
          <w:pgSz w:h="15840" w:w="12240"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54">
      <w:pPr>
        <w:pageBreakBefore w:val="0"/>
        <w:numPr>
          <w:ilvl w:val="0"/>
          <w:numId w:val="5"/>
        </w:numPr>
        <w:tabs>
          <w:tab w:val="left" w:pos="720"/>
        </w:tabs>
        <w:spacing w:after="0" w:line="294" w:lineRule="auto"/>
        <w:ind w:left="720" w:right="2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grep</w:t>
      </w:r>
      <w:r w:rsidDel="00000000" w:rsidR="00000000" w:rsidRPr="00000000">
        <w:rPr>
          <w:rFonts w:ascii="Arial" w:cs="Arial" w:eastAsia="Arial" w:hAnsi="Arial"/>
          <w:color w:val="000000"/>
          <w:sz w:val="22"/>
          <w:szCs w:val="22"/>
          <w:rtl w:val="0"/>
        </w:rPr>
        <w:t xml:space="preserve">: The grep </w:t>
      </w:r>
      <w:r w:rsidDel="00000000" w:rsidR="00000000" w:rsidRPr="00000000">
        <w:rPr>
          <w:rFonts w:ascii="Arial" w:cs="Arial" w:eastAsia="Arial" w:hAnsi="Arial"/>
          <w:rtl w:val="0"/>
        </w:rPr>
        <w:t xml:space="preserve">filter</w:t>
      </w:r>
      <w:r w:rsidDel="00000000" w:rsidR="00000000" w:rsidRPr="00000000">
        <w:rPr>
          <w:rFonts w:ascii="Arial" w:cs="Arial" w:eastAsia="Arial" w:hAnsi="Arial"/>
          <w:color w:val="000000"/>
          <w:sz w:val="22"/>
          <w:szCs w:val="22"/>
          <w:rtl w:val="0"/>
        </w:rPr>
        <w:t xml:space="preserve"> searches a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for a particular pattern of characters, and displays all</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lines that contain that pattern. The pattern that is searched in the </w:t>
      </w:r>
      <w:r w:rsidDel="00000000" w:rsidR="00000000" w:rsidRPr="00000000">
        <w:rPr>
          <w:rFonts w:ascii="Arial" w:cs="Arial" w:eastAsia="Arial" w:hAnsi="Arial"/>
          <w:rtl w:val="0"/>
        </w:rPr>
        <w:t xml:space="preserve">file</w:t>
      </w:r>
      <w:r w:rsidDel="00000000" w:rsidR="00000000" w:rsidRPr="00000000">
        <w:rPr>
          <w:rFonts w:ascii="Arial" w:cs="Arial" w:eastAsia="Arial" w:hAnsi="Arial"/>
          <w:color w:val="000000"/>
          <w:sz w:val="22"/>
          <w:szCs w:val="22"/>
          <w:rtl w:val="0"/>
        </w:rPr>
        <w:t xml:space="preserve"> is referred to as the regular expression (grep stands for </w:t>
      </w:r>
      <w:r w:rsidDel="00000000" w:rsidR="00000000" w:rsidRPr="00000000">
        <w:rPr>
          <w:rFonts w:ascii="Arial" w:cs="Arial" w:eastAsia="Arial" w:hAnsi="Arial"/>
          <w:rtl w:val="0"/>
        </w:rPr>
        <w:t xml:space="preserve">global</w:t>
      </w:r>
      <w:r w:rsidDel="00000000" w:rsidR="00000000" w:rsidRPr="00000000">
        <w:rPr>
          <w:rFonts w:ascii="Arial" w:cs="Arial" w:eastAsia="Arial" w:hAnsi="Arial"/>
          <w:color w:val="000000"/>
          <w:sz w:val="22"/>
          <w:szCs w:val="22"/>
          <w:rtl w:val="0"/>
        </w:rPr>
        <w:t xml:space="preserve"> search for a regular expression and print out).</w:t>
      </w:r>
    </w:p>
    <w:p w:rsidR="00000000" w:rsidDel="00000000" w:rsidP="00000000" w:rsidRDefault="00000000" w:rsidRPr="00000000" w14:paraId="00000055">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6">
      <w:pPr>
        <w:pageBreakBefore w:val="0"/>
        <w:spacing w:after="0" w:line="328" w:lineRule="auto"/>
        <w:rPr>
          <w:color w:val="000000"/>
          <w:sz w:val="20"/>
          <w:szCs w:val="20"/>
        </w:rPr>
      </w:pPr>
      <w:r w:rsidDel="00000000" w:rsidR="00000000" w:rsidRPr="00000000">
        <w:rPr>
          <w:rtl w:val="0"/>
        </w:rPr>
      </w:r>
    </w:p>
    <w:p w:rsidR="00000000" w:rsidDel="00000000" w:rsidP="00000000" w:rsidRDefault="00000000" w:rsidRPr="00000000" w14:paraId="00000057">
      <w:pPr>
        <w:pageBreakBefore w:val="0"/>
        <w:numPr>
          <w:ilvl w:val="0"/>
          <w:numId w:val="1"/>
        </w:numPr>
        <w:tabs>
          <w:tab w:val="left" w:pos="867"/>
        </w:tabs>
        <w:spacing w:after="0" w:line="276" w:lineRule="auto"/>
        <w:ind w:left="720" w:right="618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zero or more characters? exactly 1</w:t>
      </w:r>
    </w:p>
    <w:p w:rsidR="00000000" w:rsidDel="00000000" w:rsidP="00000000" w:rsidRDefault="00000000" w:rsidRPr="00000000" w14:paraId="00000058">
      <w:pPr>
        <w:pageBreakBefore w:val="0"/>
        <w:spacing w:after="0" w:line="14.399999999999999"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9">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+ 1 or more</w:t>
      </w:r>
    </w:p>
    <w:p w:rsidR="00000000" w:rsidDel="00000000" w:rsidP="00000000" w:rsidRDefault="00000000" w:rsidRPr="00000000" w14:paraId="0000005A">
      <w:pPr>
        <w:pageBreakBefore w:val="0"/>
        <w:spacing w:after="0" w:line="330" w:lineRule="auto"/>
        <w:rPr>
          <w:color w:val="000000"/>
          <w:sz w:val="20"/>
          <w:szCs w:val="20"/>
        </w:rPr>
      </w:pPr>
      <w:r w:rsidDel="00000000" w:rsidR="00000000" w:rsidRPr="00000000">
        <w:rPr>
          <w:rtl w:val="0"/>
        </w:rPr>
      </w:r>
    </w:p>
    <w:p w:rsidR="00000000" w:rsidDel="00000000" w:rsidP="00000000" w:rsidRDefault="00000000" w:rsidRPr="00000000" w14:paraId="0000005B">
      <w:pPr>
        <w:pageBreakBefore w:val="0"/>
        <w:spacing w:after="0" w:lineRule="auto"/>
        <w:ind w:left="720" w:firstLine="0"/>
        <w:rPr>
          <w:color w:val="000000"/>
          <w:sz w:val="20"/>
          <w:szCs w:val="20"/>
        </w:rPr>
      </w:pPr>
      <w:r w:rsidDel="00000000" w:rsidR="00000000" w:rsidRPr="00000000">
        <w:rPr>
          <w:rFonts w:ascii="Arial" w:cs="Arial" w:eastAsia="Arial" w:hAnsi="Arial"/>
          <w:b w:val="1"/>
          <w:color w:val="000000"/>
          <w:sz w:val="22"/>
          <w:szCs w:val="22"/>
          <w:rtl w:val="0"/>
        </w:rPr>
        <w:t xml:space="preserve">Syntax</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5C">
      <w:pPr>
        <w:pageBreakBefore w:val="0"/>
        <w:spacing w:after="0" w:line="39" w:lineRule="auto"/>
        <w:rPr>
          <w:color w:val="000000"/>
          <w:sz w:val="20"/>
          <w:szCs w:val="20"/>
        </w:rPr>
      </w:pPr>
      <w:r w:rsidDel="00000000" w:rsidR="00000000" w:rsidRPr="00000000">
        <w:rPr>
          <w:rtl w:val="0"/>
        </w:rPr>
      </w:r>
    </w:p>
    <w:p w:rsidR="00000000" w:rsidDel="00000000" w:rsidP="00000000" w:rsidRDefault="00000000" w:rsidRPr="00000000" w14:paraId="0000005D">
      <w:pPr>
        <w:pageBreakBefore w:val="0"/>
        <w:spacing w:after="0" w:lineRule="auto"/>
        <w:ind w:left="720" w:firstLine="0"/>
        <w:rPr>
          <w:color w:val="000000"/>
          <w:sz w:val="20"/>
          <w:szCs w:val="20"/>
        </w:rPr>
      </w:pPr>
      <w:r w:rsidDel="00000000" w:rsidR="00000000" w:rsidRPr="00000000">
        <w:rPr>
          <w:rFonts w:ascii="Arial" w:cs="Arial" w:eastAsia="Arial" w:hAnsi="Arial"/>
          <w:color w:val="000000"/>
          <w:sz w:val="22"/>
          <w:szCs w:val="22"/>
          <w:rtl w:val="0"/>
        </w:rPr>
        <w:t xml:space="preserve">grep [options] pattern [fles]</w:t>
      </w:r>
      <w:r w:rsidDel="00000000" w:rsidR="00000000" w:rsidRPr="00000000">
        <w:rPr>
          <w:rtl w:val="0"/>
        </w:rPr>
      </w:r>
    </w:p>
    <w:p w:rsidR="00000000" w:rsidDel="00000000" w:rsidP="00000000" w:rsidRDefault="00000000" w:rsidRPr="00000000" w14:paraId="0000005E">
      <w:pPr>
        <w:pageBreakBefore w:val="0"/>
        <w:spacing w:after="0" w:line="330" w:lineRule="auto"/>
        <w:rPr>
          <w:color w:val="000000"/>
          <w:sz w:val="20"/>
          <w:szCs w:val="20"/>
        </w:rPr>
      </w:pPr>
      <w:r w:rsidDel="00000000" w:rsidR="00000000" w:rsidRPr="00000000">
        <w:rPr>
          <w:rtl w:val="0"/>
        </w:rPr>
      </w:r>
    </w:p>
    <w:p w:rsidR="00000000" w:rsidDel="00000000" w:rsidP="00000000" w:rsidRDefault="00000000" w:rsidRPr="00000000" w14:paraId="0000005F">
      <w:pPr>
        <w:pageBreakBefore w:val="0"/>
        <w:spacing w:after="0" w:lineRule="auto"/>
        <w:ind w:left="72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60">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3">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5">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6">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pageBreakBefore w:val="0"/>
        <w:spacing w:after="0" w:lineRule="auto"/>
        <w:ind w:left="720" w:firstLine="0"/>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6B">
      <w:pPr>
        <w:pageBreakBefore w:val="0"/>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C">
      <w:pPr>
        <w:pageBreakBefore w:val="0"/>
        <w:numPr>
          <w:ilvl w:val="0"/>
          <w:numId w:val="2"/>
        </w:numPr>
        <w:tabs>
          <w:tab w:val="left" w:pos="720"/>
        </w:tabs>
        <w:spacing w:line="283" w:lineRule="auto"/>
        <w:ind w:left="720" w:right="140" w:hanging="360"/>
        <w:rPr>
          <w:rFonts w:ascii="Arial" w:cs="Arial" w:eastAsia="Arial" w:hAnsi="Arial"/>
        </w:rPr>
      </w:pPr>
      <w:r w:rsidDel="00000000" w:rsidR="00000000" w:rsidRPr="00000000">
        <w:rPr>
          <w:rFonts w:ascii="Arial" w:cs="Arial" w:eastAsia="Arial" w:hAnsi="Arial"/>
          <w:b w:val="1"/>
          <w:rtl w:val="0"/>
        </w:rPr>
        <w:t xml:space="preserve">sed</w:t>
      </w:r>
      <w:r w:rsidDel="00000000" w:rsidR="00000000" w:rsidRPr="00000000">
        <w:rPr>
          <w:rFonts w:ascii="Arial" w:cs="Arial" w:eastAsia="Arial" w:hAnsi="Arial"/>
          <w:rtl w:val="0"/>
        </w:rPr>
        <w:t xml:space="preserve">: SED command in UNIX stands for stream editor and it can perform lot’s of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functions on fle like, searching, fnd and replace, insertion or deletion. Though the most common use of SED command in UNIX is for substitution or for fnd and replace. By using SED you can edit fles even without opening it, which is a much quicker way to fnd and replace something in a fle, than frst opening that fle in VI Editor and then changing it.</w:t>
      </w:r>
    </w:p>
    <w:p w:rsidR="00000000" w:rsidDel="00000000" w:rsidP="00000000" w:rsidRDefault="00000000" w:rsidRPr="00000000" w14:paraId="0000006D">
      <w:pPr>
        <w:pageBreakBefore w:val="0"/>
        <w:spacing w:line="250" w:lineRule="auto"/>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spacing w:line="294" w:lineRule="auto"/>
        <w:ind w:left="720" w:right="500" w:firstLine="0"/>
        <w:rPr>
          <w:rFonts w:ascii="Arial" w:cs="Arial" w:eastAsia="Arial" w:hAnsi="Arial"/>
        </w:rPr>
      </w:pPr>
      <w:r w:rsidDel="00000000" w:rsidR="00000000" w:rsidRPr="00000000">
        <w:rPr>
          <w:rFonts w:ascii="Arial" w:cs="Arial" w:eastAsia="Arial" w:hAnsi="Arial"/>
          <w:rtl w:val="0"/>
        </w:rPr>
        <w:t xml:space="preserve">SED is a powerful text stream editor. Can do insertion, deletion, search and replace (substitution). SED command in unix supports regular expression which allows it to perform complex pattern matching.</w:t>
      </w:r>
    </w:p>
    <w:p w:rsidR="00000000" w:rsidDel="00000000" w:rsidP="00000000" w:rsidRDefault="00000000" w:rsidRPr="00000000" w14:paraId="0000006F">
      <w:pPr>
        <w:pageBreakBefore w:val="0"/>
        <w:spacing w:line="236" w:lineRule="auto"/>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ind w:left="720" w:firstLine="0"/>
        <w:rPr>
          <w:rFonts w:ascii="Arial" w:cs="Arial" w:eastAsia="Arial" w:hAnsi="Arial"/>
        </w:rPr>
      </w:pPr>
      <w:r w:rsidDel="00000000" w:rsidR="00000000" w:rsidRPr="00000000">
        <w:rPr>
          <w:rFonts w:ascii="Arial" w:cs="Arial" w:eastAsia="Arial" w:hAnsi="Arial"/>
          <w:b w:val="1"/>
          <w:rtl w:val="0"/>
        </w:rPr>
        <w:t xml:space="preserve">Syntax</w:t>
      </w:r>
      <w:r w:rsidDel="00000000" w:rsidR="00000000" w:rsidRPr="00000000">
        <w:rPr>
          <w:rFonts w:ascii="Arial" w:cs="Arial" w:eastAsia="Arial" w:hAnsi="Arial"/>
          <w:rtl w:val="0"/>
        </w:rPr>
        <w:t xml:space="preserve">:</w:t>
      </w:r>
    </w:p>
    <w:p w:rsidR="00000000" w:rsidDel="00000000" w:rsidP="00000000" w:rsidRDefault="00000000" w:rsidRPr="00000000" w14:paraId="00000071">
      <w:pPr>
        <w:pageBreakBefore w:val="0"/>
        <w:spacing w:line="38" w:lineRule="auto"/>
        <w:rPr>
          <w:rFonts w:ascii="Arial" w:cs="Arial" w:eastAsia="Arial" w:hAnsi="Arial"/>
        </w:rPr>
      </w:pPr>
      <w:r w:rsidDel="00000000" w:rsidR="00000000" w:rsidRPr="00000000">
        <w:rPr>
          <w:rtl w:val="0"/>
        </w:rPr>
      </w:r>
    </w:p>
    <w:p w:rsidR="00000000" w:rsidDel="00000000" w:rsidP="00000000" w:rsidRDefault="00000000" w:rsidRPr="00000000" w14:paraId="00000072">
      <w:pPr>
        <w:pageBreakBefore w:val="0"/>
        <w:spacing w:after="0" w:lineRule="auto"/>
        <w:ind w:left="720" w:firstLine="0"/>
        <w:rPr>
          <w:rFonts w:ascii="Arial" w:cs="Arial" w:eastAsia="Arial" w:hAnsi="Arial"/>
        </w:rPr>
        <w:sectPr>
          <w:type w:val="nextPage"/>
          <w:pgSz w:h="15840" w:w="12240" w:orient="portrait"/>
          <w:pgMar w:bottom="1026" w:top="1440" w:left="1440" w:right="1440" w:header="0" w:footer="0"/>
        </w:sectPr>
      </w:pPr>
      <w:r w:rsidDel="00000000" w:rsidR="00000000" w:rsidRPr="00000000">
        <w:rPr>
          <w:rFonts w:ascii="Arial" w:cs="Arial" w:eastAsia="Arial" w:hAnsi="Arial"/>
          <w:rtl w:val="0"/>
        </w:rPr>
        <w:t xml:space="preserve">sed OPTIONS... [SCRIPT] </w:t>
      </w: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1171575</wp:posOffset>
            </wp:positionH>
            <wp:positionV relativeFrom="page">
              <wp:posOffset>3352800</wp:posOffset>
            </wp:positionV>
            <wp:extent cx="4791075" cy="1485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1485900"/>
                    </a:xfrm>
                    <a:prstGeom prst="rect"/>
                    <a:ln/>
                  </pic:spPr>
                </pic:pic>
              </a:graphicData>
            </a:graphic>
          </wp:anchor>
        </w:drawing>
      </w:r>
      <w:r w:rsidDel="00000000" w:rsidR="00000000" w:rsidRPr="00000000">
        <w:rPr>
          <w:rtl w:val="0"/>
        </w:rPr>
      </w:r>
    </w:p>
    <w:p w:rsidR="00000000" w:rsidDel="00000000" w:rsidP="00000000" w:rsidRDefault="00000000" w:rsidRPr="00000000" w14:paraId="00000073">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4">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5">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6">
      <w:pPr>
        <w:pageBreakBefore w:val="0"/>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7">
      <w:pPr>
        <w:pageBreakBefore w:val="0"/>
        <w:spacing w:after="0" w:line="216" w:lineRule="auto"/>
        <w:rPr>
          <w:color w:val="000000"/>
          <w:sz w:val="20"/>
          <w:szCs w:val="20"/>
        </w:rPr>
      </w:pPr>
      <w:r w:rsidDel="00000000" w:rsidR="00000000" w:rsidRPr="00000000">
        <w:rPr>
          <w:rtl w:val="0"/>
        </w:rPr>
      </w:r>
    </w:p>
    <w:p w:rsidR="00000000" w:rsidDel="00000000" w:rsidP="00000000" w:rsidRDefault="00000000" w:rsidRPr="00000000" w14:paraId="00000078">
      <w:pPr>
        <w:pageBreakBefore w:val="0"/>
        <w:spacing w:after="0" w:line="588" w:lineRule="auto"/>
        <w:ind w:left="720" w:right="4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[INPUTFILE...] </w:t>
      </w: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79">
      <w:pPr>
        <w:pageBreakBefore w:val="0"/>
        <w:spacing w:after="0" w:line="20" w:lineRule="auto"/>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-27304</wp:posOffset>
            </wp:positionV>
            <wp:extent cx="5267325" cy="214503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67325" cy="2145030"/>
                    </a:xfrm>
                    <a:prstGeom prst="rect"/>
                    <a:ln/>
                  </pic:spPr>
                </pic:pic>
              </a:graphicData>
            </a:graphic>
          </wp:anchor>
        </w:drawing>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