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EB194" w14:textId="3087946F" w:rsidR="002A6668" w:rsidRPr="002A6668" w:rsidRDefault="002A6668" w:rsidP="002A6668">
      <w:pPr>
        <w:rPr>
          <w:sz w:val="32"/>
          <w:szCs w:val="32"/>
        </w:rPr>
      </w:pPr>
      <w:r w:rsidRPr="002A6668">
        <w:rPr>
          <w:sz w:val="32"/>
          <w:szCs w:val="32"/>
        </w:rPr>
        <w:t xml:space="preserve">WebstaurantStore </w:t>
      </w:r>
      <w:r w:rsidR="00240A1F" w:rsidRPr="002A6668">
        <w:rPr>
          <w:sz w:val="32"/>
          <w:szCs w:val="32"/>
        </w:rPr>
        <w:t>Outlet</w:t>
      </w:r>
      <w:r w:rsidRPr="002A6668">
        <w:rPr>
          <w:sz w:val="32"/>
          <w:szCs w:val="32"/>
        </w:rPr>
        <w:t xml:space="preserve"> Products Page Performance Task and Performance Analysis </w:t>
      </w:r>
    </w:p>
    <w:p w14:paraId="2EBF5462" w14:textId="77777777" w:rsidR="002A6668" w:rsidRDefault="002A6668" w:rsidP="002A6668"/>
    <w:p w14:paraId="7D14F05D" w14:textId="136231A1" w:rsidR="002A6668" w:rsidRDefault="002A6668" w:rsidP="002A6668">
      <w:pPr>
        <w:rPr>
          <w:sz w:val="28"/>
          <w:szCs w:val="28"/>
        </w:rPr>
      </w:pPr>
      <w:r>
        <w:rPr>
          <w:sz w:val="28"/>
          <w:szCs w:val="28"/>
        </w:rPr>
        <w:t>Task:</w:t>
      </w:r>
    </w:p>
    <w:p w14:paraId="27562BE7" w14:textId="77777777" w:rsidR="002A6668" w:rsidRDefault="002A6668" w:rsidP="002A6668">
      <w:r>
        <w:t>Using JMeter, generate a performance report for a load test of Outlet product pages. The load test should run with a maximum of 5 RPM for a duration of 15 minutes, using a randomized sampling of product pages. The report should provide an assessment of the performance of these pages along with an explanation of the included metrics.</w:t>
      </w:r>
    </w:p>
    <w:p w14:paraId="701B5B8A" w14:textId="71C9155F" w:rsidR="00952B29" w:rsidRDefault="00952B29" w:rsidP="00952B29">
      <w:r>
        <w:t xml:space="preserve">You may obtain sample pages using the following </w:t>
      </w:r>
      <w:r w:rsidR="00240A1F">
        <w:t>URL</w:t>
      </w:r>
      <w:r>
        <w:t>, which lists all available Outlet products under the heading “WebstaurantStore Scratch and Dent Outlet.” Clicking on any of the items will load the product page you will be testing.</w:t>
      </w:r>
    </w:p>
    <w:p w14:paraId="6493A655" w14:textId="77777777" w:rsidR="00952B29" w:rsidRDefault="00952B29" w:rsidP="00952B29">
      <w:hyperlink r:id="rId5" w:history="1">
        <w:r>
          <w:rPr>
            <w:rStyle w:val="Hyperlink"/>
          </w:rPr>
          <w:t>https://www.webstaurantstore.com/outlet.html</w:t>
        </w:r>
      </w:hyperlink>
      <w:r>
        <w:rPr>
          <w:rStyle w:val="Hyperlink"/>
        </w:rPr>
        <w:t>.</w:t>
      </w:r>
    </w:p>
    <w:p w14:paraId="1355B6F7" w14:textId="77777777" w:rsidR="00952B29" w:rsidRDefault="00952B29" w:rsidP="00952B29">
      <w:pPr>
        <w:rPr>
          <w:sz w:val="28"/>
          <w:szCs w:val="28"/>
        </w:rPr>
      </w:pPr>
      <w:r>
        <w:rPr>
          <w:sz w:val="28"/>
          <w:szCs w:val="28"/>
        </w:rPr>
        <w:t>Requirements:</w:t>
      </w:r>
    </w:p>
    <w:p w14:paraId="5A58F007" w14:textId="77777777" w:rsidR="00952B29" w:rsidRDefault="00952B29" w:rsidP="00952B29">
      <w:pPr>
        <w:pStyle w:val="ListParagraph"/>
        <w:numPr>
          <w:ilvl w:val="0"/>
          <w:numId w:val="1"/>
        </w:numPr>
        <w:rPr>
          <w:sz w:val="24"/>
          <w:szCs w:val="24"/>
        </w:rPr>
      </w:pPr>
      <w:r>
        <w:rPr>
          <w:sz w:val="24"/>
          <w:szCs w:val="24"/>
        </w:rPr>
        <w:t>Runnable on Windows 10</w:t>
      </w:r>
    </w:p>
    <w:p w14:paraId="20FD35A1" w14:textId="77777777" w:rsidR="00952B29" w:rsidRDefault="00952B29" w:rsidP="00952B29">
      <w:pPr>
        <w:pStyle w:val="ListParagraph"/>
        <w:numPr>
          <w:ilvl w:val="0"/>
          <w:numId w:val="1"/>
        </w:numPr>
        <w:rPr>
          <w:sz w:val="24"/>
          <w:szCs w:val="24"/>
        </w:rPr>
      </w:pPr>
      <w:r>
        <w:rPr>
          <w:sz w:val="24"/>
          <w:szCs w:val="24"/>
        </w:rPr>
        <w:t>JMeter</w:t>
      </w:r>
    </w:p>
    <w:p w14:paraId="1E042578" w14:textId="77777777" w:rsidR="00293758" w:rsidRDefault="00293758" w:rsidP="00293758">
      <w:pPr>
        <w:pStyle w:val="ListParagraph"/>
        <w:ind w:left="1080"/>
        <w:rPr>
          <w:sz w:val="24"/>
          <w:szCs w:val="24"/>
        </w:rPr>
      </w:pPr>
    </w:p>
    <w:p w14:paraId="159E2C6F" w14:textId="34BAF906" w:rsidR="00952B29" w:rsidRPr="00293758" w:rsidRDefault="003733DF" w:rsidP="002A6668">
      <w:pPr>
        <w:rPr>
          <w:sz w:val="32"/>
          <w:szCs w:val="32"/>
        </w:rPr>
      </w:pPr>
      <w:r w:rsidRPr="00293758">
        <w:rPr>
          <w:sz w:val="32"/>
          <w:szCs w:val="32"/>
        </w:rPr>
        <w:t>Summary:</w:t>
      </w:r>
    </w:p>
    <w:p w14:paraId="2EC7AE2A" w14:textId="77777777" w:rsidR="003733DF" w:rsidRDefault="003733DF" w:rsidP="002A6668"/>
    <w:p w14:paraId="3296C8A8" w14:textId="5C10963F" w:rsidR="003733DF" w:rsidRDefault="002A6668" w:rsidP="003733DF">
      <w:r>
        <w:t xml:space="preserve">Given task was completed successfully within the </w:t>
      </w:r>
      <w:r w:rsidR="00952B29">
        <w:t>scope and</w:t>
      </w:r>
      <w:r>
        <w:t xml:space="preserve"> with some assumptions and liberties.</w:t>
      </w:r>
      <w:r w:rsidR="003733DF">
        <w:t xml:space="preserve"> </w:t>
      </w:r>
      <w:r w:rsidR="003733DF">
        <w:t xml:space="preserve">Since the test was performed from </w:t>
      </w:r>
      <w:r w:rsidR="00240A1F">
        <w:t>an</w:t>
      </w:r>
      <w:r w:rsidR="003733DF">
        <w:t xml:space="preserve"> old computer from Florida and additionally due to latency on where the servers are located, the actual performance might vary significantly.</w:t>
      </w:r>
      <w:r w:rsidR="003733DF">
        <w:t xml:space="preserve"> The given task could be done multiple ways, I have chosen the simplest method to complete with no extra dependencies. (Please do check if any plugins are missing before running in test machine) </w:t>
      </w:r>
      <w:r w:rsidR="00EE42B2">
        <w:t xml:space="preserve">Overall performance of product pages appear to be very good with only few transactions observed </w:t>
      </w:r>
      <w:r w:rsidR="000B4ED1">
        <w:t>spikes and</w:t>
      </w:r>
      <w:r w:rsidR="00EE42B2">
        <w:t xml:space="preserve"> variance in standard deviation though the load was consistent.</w:t>
      </w:r>
      <w:r w:rsidR="00E849E5">
        <w:t xml:space="preserve"> </w:t>
      </w:r>
    </w:p>
    <w:p w14:paraId="11C3F909" w14:textId="5D9CA4AE" w:rsidR="002A6668" w:rsidRDefault="002A6668" w:rsidP="002A6668"/>
    <w:p w14:paraId="65053B7B" w14:textId="29255EDD" w:rsidR="00952B29" w:rsidRDefault="00952B29" w:rsidP="00A910FF">
      <w:pPr>
        <w:pStyle w:val="ListParagraph"/>
        <w:numPr>
          <w:ilvl w:val="0"/>
          <w:numId w:val="3"/>
        </w:numPr>
      </w:pPr>
      <w:r>
        <w:t xml:space="preserve">Test script was developed using Jmeter5.5 and executed in windows 10 to meet the requirement. </w:t>
      </w:r>
    </w:p>
    <w:p w14:paraId="5E505D0C" w14:textId="7F255F1C" w:rsidR="002A6668" w:rsidRDefault="00AF1985" w:rsidP="00A910FF">
      <w:pPr>
        <w:pStyle w:val="ListParagraph"/>
        <w:numPr>
          <w:ilvl w:val="0"/>
          <w:numId w:val="3"/>
        </w:numPr>
      </w:pPr>
      <w:r>
        <w:t>Load test was performed with 2 user threads and 15 seconds ramp up time.</w:t>
      </w:r>
    </w:p>
    <w:p w14:paraId="4DD63B54" w14:textId="2F7F6969" w:rsidR="00AF1985" w:rsidRDefault="00AF1985" w:rsidP="00A910FF">
      <w:pPr>
        <w:pStyle w:val="ListParagraph"/>
        <w:numPr>
          <w:ilvl w:val="0"/>
          <w:numId w:val="3"/>
        </w:numPr>
      </w:pPr>
      <w:r>
        <w:t xml:space="preserve">A constant throughput timer was used to accomplish </w:t>
      </w:r>
      <w:r w:rsidRPr="00A910FF">
        <w:rPr>
          <w:highlight w:val="yellow"/>
        </w:rPr>
        <w:t>5 RPM</w:t>
      </w:r>
      <w:r>
        <w:t xml:space="preserve"> and the actual test performed at </w:t>
      </w:r>
      <w:r w:rsidRPr="00A910FF">
        <w:rPr>
          <w:highlight w:val="cyan"/>
        </w:rPr>
        <w:t>5.1 RPM</w:t>
      </w:r>
    </w:p>
    <w:p w14:paraId="487DF498" w14:textId="60D2D922" w:rsidR="00AF1985" w:rsidRDefault="00AF1985" w:rsidP="00A910FF">
      <w:pPr>
        <w:pStyle w:val="ListParagraph"/>
        <w:numPr>
          <w:ilvl w:val="0"/>
          <w:numId w:val="3"/>
        </w:numPr>
      </w:pPr>
      <w:r>
        <w:t xml:space="preserve">The test was run for </w:t>
      </w:r>
      <w:r w:rsidRPr="00A910FF">
        <w:rPr>
          <w:highlight w:val="yellow"/>
        </w:rPr>
        <w:t>15 minutes</w:t>
      </w:r>
      <w:r>
        <w:t xml:space="preserve"> and </w:t>
      </w:r>
      <w:r w:rsidRPr="00A910FF">
        <w:rPr>
          <w:highlight w:val="cyan"/>
        </w:rPr>
        <w:t>76 samples</w:t>
      </w:r>
      <w:r>
        <w:t xml:space="preserve"> were requested during the process </w:t>
      </w:r>
    </w:p>
    <w:p w14:paraId="3684D814" w14:textId="29CC029A" w:rsidR="00AF1985" w:rsidRDefault="00AF1985" w:rsidP="00A910FF">
      <w:pPr>
        <w:pStyle w:val="ListParagraph"/>
        <w:numPr>
          <w:ilvl w:val="0"/>
          <w:numId w:val="3"/>
        </w:numPr>
      </w:pPr>
      <w:r>
        <w:t xml:space="preserve">Randomized sampling of product pages resulted </w:t>
      </w:r>
      <w:r w:rsidR="00952B29">
        <w:t>in selecting</w:t>
      </w:r>
      <w:r>
        <w:t xml:space="preserve"> </w:t>
      </w:r>
      <w:r w:rsidRPr="00A910FF">
        <w:rPr>
          <w:highlight w:val="cyan"/>
        </w:rPr>
        <w:t>13</w:t>
      </w:r>
      <w:r>
        <w:t xml:space="preserve"> different products out of </w:t>
      </w:r>
      <w:r w:rsidRPr="00A910FF">
        <w:rPr>
          <w:highlight w:val="yellow"/>
        </w:rPr>
        <w:t>15</w:t>
      </w:r>
      <w:r>
        <w:t xml:space="preserve"> available in total with </w:t>
      </w:r>
      <w:r w:rsidR="00952B29">
        <w:t xml:space="preserve">some products being accessed more frequently. </w:t>
      </w:r>
    </w:p>
    <w:p w14:paraId="5E73875E" w14:textId="77777777" w:rsidR="003733DF" w:rsidRDefault="003733DF" w:rsidP="002A6668"/>
    <w:p w14:paraId="253062C4" w14:textId="77777777" w:rsidR="00AF1985" w:rsidRDefault="00AF1985" w:rsidP="002A6668"/>
    <w:p w14:paraId="2FDF0A2C" w14:textId="4BCA902A" w:rsidR="002A6668" w:rsidRPr="000B4ED1" w:rsidRDefault="00EE42B2" w:rsidP="002A6668">
      <w:pPr>
        <w:rPr>
          <w:sz w:val="24"/>
          <w:szCs w:val="24"/>
        </w:rPr>
      </w:pPr>
      <w:r w:rsidRPr="000B4ED1">
        <w:rPr>
          <w:sz w:val="24"/>
          <w:szCs w:val="24"/>
        </w:rPr>
        <w:t xml:space="preserve">Apdex </w:t>
      </w:r>
      <w:r w:rsidR="000B4ED1" w:rsidRPr="000B4ED1">
        <w:rPr>
          <w:sz w:val="24"/>
          <w:szCs w:val="24"/>
        </w:rPr>
        <w:t xml:space="preserve">shows the overall performance satisfaction index with Tolerance threshold set by 500ms and Frustration threshold at 1.5 seconds by default in </w:t>
      </w:r>
      <w:r w:rsidR="00240A1F" w:rsidRPr="000B4ED1">
        <w:rPr>
          <w:sz w:val="24"/>
          <w:szCs w:val="24"/>
        </w:rPr>
        <w:t>JMeter</w:t>
      </w:r>
      <w:r w:rsidR="000B4ED1" w:rsidRPr="000B4ED1">
        <w:rPr>
          <w:sz w:val="24"/>
          <w:szCs w:val="24"/>
        </w:rPr>
        <w:t xml:space="preserve"> properties and can be modified to business SLA. So, any response time less than 500ms will be shown as 1(highest satisfaction) and higher than 1.5 seconds is considered bad performance. Only Outlet page was in the score range of 0.5 </w:t>
      </w:r>
    </w:p>
    <w:p w14:paraId="6CFF3813" w14:textId="77777777" w:rsidR="00EE42B2" w:rsidRDefault="00EE42B2" w:rsidP="002A6668"/>
    <w:p w14:paraId="0C7F2947" w14:textId="77777777" w:rsidR="00EE42B2" w:rsidRPr="00EE42B2" w:rsidRDefault="00EE42B2" w:rsidP="00EE42B2">
      <w:pPr>
        <w:shd w:val="clear" w:color="auto" w:fill="F5F5F5"/>
        <w:suppressAutoHyphens w:val="0"/>
        <w:spacing w:after="150" w:line="240" w:lineRule="auto"/>
        <w:jc w:val="center"/>
        <w:rPr>
          <w:rFonts w:ascii="Helvetica" w:eastAsia="Times New Roman" w:hAnsi="Helvetica" w:cs="Helvetica"/>
          <w:b/>
          <w:bCs/>
          <w:color w:val="333333"/>
          <w:sz w:val="30"/>
          <w:szCs w:val="30"/>
        </w:rPr>
      </w:pPr>
      <w:hyperlink r:id="rId6" w:tgtFrame="_blank" w:history="1">
        <w:r w:rsidRPr="00EE42B2">
          <w:rPr>
            <w:rFonts w:ascii="Helvetica" w:eastAsia="Times New Roman" w:hAnsi="Helvetica" w:cs="Helvetica"/>
            <w:b/>
            <w:bCs/>
            <w:color w:val="23527C"/>
            <w:sz w:val="30"/>
            <w:szCs w:val="30"/>
            <w:u w:val="single"/>
          </w:rPr>
          <w:t>APDEX (Application Performance Index)</w:t>
        </w:r>
      </w:hyperlink>
    </w:p>
    <w:tbl>
      <w:tblPr>
        <w:tblW w:w="10977" w:type="dxa"/>
        <w:jc w:val="center"/>
        <w:tblBorders>
          <w:top w:val="single" w:sz="6" w:space="0" w:color="CDCDCD"/>
          <w:left w:val="single" w:sz="6" w:space="0" w:color="CDCDCD"/>
          <w:bottom w:val="single" w:sz="2" w:space="0" w:color="CDCDCD"/>
          <w:right w:val="single" w:sz="2" w:space="0" w:color="CDCDCD"/>
        </w:tblBorders>
        <w:shd w:val="clear" w:color="auto" w:fill="FFFFFF"/>
        <w:tblCellMar>
          <w:top w:w="15" w:type="dxa"/>
          <w:left w:w="15" w:type="dxa"/>
          <w:bottom w:w="15" w:type="dxa"/>
          <w:right w:w="15" w:type="dxa"/>
        </w:tblCellMar>
        <w:tblLook w:val="04A0" w:firstRow="1" w:lastRow="0" w:firstColumn="1" w:lastColumn="0" w:noHBand="0" w:noVBand="1"/>
      </w:tblPr>
      <w:tblGrid>
        <w:gridCol w:w="1930"/>
        <w:gridCol w:w="2230"/>
        <w:gridCol w:w="2294"/>
        <w:gridCol w:w="4523"/>
      </w:tblGrid>
      <w:tr w:rsidR="00EE42B2" w:rsidRPr="00EE42B2" w14:paraId="563CF831" w14:textId="77777777" w:rsidTr="000B4ED1">
        <w:trPr>
          <w:trHeight w:val="309"/>
          <w:tblHeader/>
          <w:jc w:val="center"/>
        </w:trPr>
        <w:tc>
          <w:tcPr>
            <w:tcW w:w="1930" w:type="dxa"/>
            <w:tcBorders>
              <w:top w:val="nil"/>
              <w:left w:val="single" w:sz="6" w:space="0" w:color="DDDDDD"/>
              <w:bottom w:val="single" w:sz="12" w:space="0" w:color="DDDDDD"/>
              <w:right w:val="single" w:sz="6" w:space="0" w:color="DDDDDD"/>
            </w:tcBorders>
            <w:shd w:val="clear" w:color="auto" w:fill="9FBFDF"/>
            <w:tcMar>
              <w:top w:w="60" w:type="dxa"/>
              <w:left w:w="60" w:type="dxa"/>
              <w:bottom w:w="60" w:type="dxa"/>
              <w:right w:w="270" w:type="dxa"/>
            </w:tcMar>
            <w:vAlign w:val="bottom"/>
            <w:hideMark/>
          </w:tcPr>
          <w:p w14:paraId="055F4843" w14:textId="77777777" w:rsidR="00EE42B2" w:rsidRPr="00EE42B2" w:rsidRDefault="00EE42B2" w:rsidP="00EE42B2">
            <w:pPr>
              <w:suppressAutoHyphens w:val="0"/>
              <w:spacing w:before="150" w:after="225" w:line="240" w:lineRule="auto"/>
              <w:jc w:val="center"/>
              <w:rPr>
                <w:rFonts w:ascii="Arial" w:eastAsia="Times New Roman" w:hAnsi="Arial" w:cs="Arial"/>
                <w:b/>
                <w:bCs/>
                <w:color w:val="000000"/>
                <w:sz w:val="18"/>
                <w:szCs w:val="18"/>
              </w:rPr>
            </w:pPr>
            <w:r w:rsidRPr="00EE42B2">
              <w:rPr>
                <w:rFonts w:ascii="Arial" w:eastAsia="Times New Roman" w:hAnsi="Arial" w:cs="Arial"/>
                <w:b/>
                <w:bCs/>
                <w:color w:val="000000"/>
                <w:sz w:val="18"/>
                <w:szCs w:val="18"/>
              </w:rPr>
              <w:lastRenderedPageBreak/>
              <w:t>Apdex</w:t>
            </w:r>
          </w:p>
        </w:tc>
        <w:tc>
          <w:tcPr>
            <w:tcW w:w="2230"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14:paraId="3363EB8C" w14:textId="77777777" w:rsidR="00EE42B2" w:rsidRPr="00EE42B2" w:rsidRDefault="00EE42B2" w:rsidP="00EE42B2">
            <w:pPr>
              <w:suppressAutoHyphens w:val="0"/>
              <w:spacing w:before="150" w:after="225" w:line="240" w:lineRule="auto"/>
              <w:jc w:val="center"/>
              <w:rPr>
                <w:rFonts w:ascii="Arial" w:eastAsia="Times New Roman" w:hAnsi="Arial" w:cs="Arial"/>
                <w:b/>
                <w:bCs/>
                <w:color w:val="000000"/>
                <w:sz w:val="18"/>
                <w:szCs w:val="18"/>
              </w:rPr>
            </w:pPr>
            <w:r w:rsidRPr="00EE42B2">
              <w:rPr>
                <w:rFonts w:ascii="Arial" w:eastAsia="Times New Roman" w:hAnsi="Arial" w:cs="Arial"/>
                <w:b/>
                <w:bCs/>
                <w:color w:val="000000"/>
                <w:sz w:val="18"/>
                <w:szCs w:val="18"/>
              </w:rPr>
              <w:t>T (Toleration threshold)</w:t>
            </w:r>
          </w:p>
        </w:tc>
        <w:tc>
          <w:tcPr>
            <w:tcW w:w="2294"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14:paraId="1B503AB5" w14:textId="77777777" w:rsidR="00EE42B2" w:rsidRPr="00EE42B2" w:rsidRDefault="00EE42B2" w:rsidP="00EE42B2">
            <w:pPr>
              <w:suppressAutoHyphens w:val="0"/>
              <w:spacing w:before="150" w:after="225" w:line="240" w:lineRule="auto"/>
              <w:jc w:val="center"/>
              <w:rPr>
                <w:rFonts w:ascii="Arial" w:eastAsia="Times New Roman" w:hAnsi="Arial" w:cs="Arial"/>
                <w:b/>
                <w:bCs/>
                <w:color w:val="000000"/>
                <w:sz w:val="18"/>
                <w:szCs w:val="18"/>
              </w:rPr>
            </w:pPr>
            <w:r w:rsidRPr="00EE42B2">
              <w:rPr>
                <w:rFonts w:ascii="Arial" w:eastAsia="Times New Roman" w:hAnsi="Arial" w:cs="Arial"/>
                <w:b/>
                <w:bCs/>
                <w:color w:val="000000"/>
                <w:sz w:val="18"/>
                <w:szCs w:val="18"/>
              </w:rPr>
              <w:t>F (Frustration threshold)</w:t>
            </w:r>
          </w:p>
        </w:tc>
        <w:tc>
          <w:tcPr>
            <w:tcW w:w="4523" w:type="dxa"/>
            <w:tcBorders>
              <w:top w:val="nil"/>
              <w:left w:val="single" w:sz="6" w:space="0" w:color="DDDDDD"/>
              <w:bottom w:val="single" w:sz="12" w:space="0" w:color="DDDDDD"/>
              <w:right w:val="single" w:sz="6" w:space="0" w:color="DDDDDD"/>
            </w:tcBorders>
            <w:shd w:val="clear" w:color="auto" w:fill="99BFE6"/>
            <w:tcMar>
              <w:top w:w="60" w:type="dxa"/>
              <w:left w:w="60" w:type="dxa"/>
              <w:bottom w:w="60" w:type="dxa"/>
              <w:right w:w="270" w:type="dxa"/>
            </w:tcMar>
            <w:vAlign w:val="bottom"/>
            <w:hideMark/>
          </w:tcPr>
          <w:p w14:paraId="6FE8EF9B" w14:textId="77777777" w:rsidR="00EE42B2" w:rsidRPr="00EE42B2" w:rsidRDefault="00EE42B2" w:rsidP="00EE42B2">
            <w:pPr>
              <w:suppressAutoHyphens w:val="0"/>
              <w:spacing w:before="150" w:after="225" w:line="240" w:lineRule="auto"/>
              <w:jc w:val="center"/>
              <w:rPr>
                <w:rFonts w:ascii="Arial" w:eastAsia="Times New Roman" w:hAnsi="Arial" w:cs="Arial"/>
                <w:b/>
                <w:bCs/>
                <w:color w:val="000000"/>
                <w:sz w:val="18"/>
                <w:szCs w:val="18"/>
              </w:rPr>
            </w:pPr>
            <w:r w:rsidRPr="00EE42B2">
              <w:rPr>
                <w:rFonts w:ascii="Arial" w:eastAsia="Times New Roman" w:hAnsi="Arial" w:cs="Arial"/>
                <w:b/>
                <w:bCs/>
                <w:color w:val="000000"/>
                <w:sz w:val="18"/>
                <w:szCs w:val="18"/>
              </w:rPr>
              <w:t>Label</w:t>
            </w:r>
          </w:p>
        </w:tc>
      </w:tr>
      <w:tr w:rsidR="00EE42B2" w:rsidRPr="00EE42B2" w14:paraId="10239375" w14:textId="77777777" w:rsidTr="000B4ED1">
        <w:trPr>
          <w:trHeight w:val="4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0A612A" w14:textId="77777777" w:rsidR="00EE42B2" w:rsidRPr="00EE42B2" w:rsidRDefault="00EE42B2" w:rsidP="00EE42B2">
            <w:pPr>
              <w:suppressAutoHyphens w:val="0"/>
              <w:spacing w:before="150" w:after="225" w:line="240" w:lineRule="auto"/>
              <w:rPr>
                <w:rFonts w:ascii="Times New Roman" w:eastAsia="Times New Roman" w:hAnsi="Times New Roman" w:cs="Times New Roman"/>
                <w:b/>
                <w:bCs/>
                <w:color w:val="3D3D3D"/>
                <w:sz w:val="24"/>
                <w:szCs w:val="24"/>
              </w:rPr>
            </w:pPr>
            <w:r w:rsidRPr="00EE42B2">
              <w:rPr>
                <w:rFonts w:ascii="Times New Roman" w:eastAsia="Times New Roman" w:hAnsi="Times New Roman" w:cs="Times New Roman"/>
                <w:b/>
                <w:bCs/>
                <w:color w:val="3D3D3D"/>
                <w:sz w:val="24"/>
                <w:szCs w:val="24"/>
              </w:rPr>
              <w:t>0.717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3E81A5" w14:textId="77777777" w:rsidR="00EE42B2" w:rsidRPr="00EE42B2" w:rsidRDefault="00EE42B2" w:rsidP="00EE42B2">
            <w:pPr>
              <w:suppressAutoHyphens w:val="0"/>
              <w:spacing w:before="150" w:after="225" w:line="240" w:lineRule="auto"/>
              <w:rPr>
                <w:rFonts w:ascii="Times New Roman" w:eastAsia="Times New Roman" w:hAnsi="Times New Roman" w:cs="Times New Roman"/>
                <w:b/>
                <w:bCs/>
                <w:color w:val="3D3D3D"/>
                <w:sz w:val="24"/>
                <w:szCs w:val="24"/>
              </w:rPr>
            </w:pPr>
            <w:r w:rsidRPr="00EE42B2">
              <w:rPr>
                <w:rFonts w:ascii="Times New Roman" w:eastAsia="Times New Roman" w:hAnsi="Times New Roman" w:cs="Times New Roman"/>
                <w:b/>
                <w:bCs/>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00544F" w14:textId="77777777" w:rsidR="00EE42B2" w:rsidRPr="00EE42B2" w:rsidRDefault="00EE42B2" w:rsidP="00EE42B2">
            <w:pPr>
              <w:suppressAutoHyphens w:val="0"/>
              <w:spacing w:before="150" w:after="225" w:line="240" w:lineRule="auto"/>
              <w:rPr>
                <w:rFonts w:ascii="Times New Roman" w:eastAsia="Times New Roman" w:hAnsi="Times New Roman" w:cs="Times New Roman"/>
                <w:b/>
                <w:bCs/>
                <w:color w:val="3D3D3D"/>
                <w:sz w:val="24"/>
                <w:szCs w:val="24"/>
              </w:rPr>
            </w:pPr>
            <w:r w:rsidRPr="00EE42B2">
              <w:rPr>
                <w:rFonts w:ascii="Times New Roman" w:eastAsia="Times New Roman" w:hAnsi="Times New Roman" w:cs="Times New Roman"/>
                <w:b/>
                <w:bCs/>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AF2B79" w14:textId="77777777" w:rsidR="00EE42B2" w:rsidRPr="00EE42B2" w:rsidRDefault="00EE42B2" w:rsidP="00EE42B2">
            <w:pPr>
              <w:suppressAutoHyphens w:val="0"/>
              <w:spacing w:before="150" w:after="225" w:line="240" w:lineRule="auto"/>
              <w:rPr>
                <w:rFonts w:ascii="Times New Roman" w:eastAsia="Times New Roman" w:hAnsi="Times New Roman" w:cs="Times New Roman"/>
                <w:b/>
                <w:bCs/>
                <w:color w:val="3D3D3D"/>
                <w:sz w:val="24"/>
                <w:szCs w:val="24"/>
              </w:rPr>
            </w:pPr>
            <w:r w:rsidRPr="00EE42B2">
              <w:rPr>
                <w:rFonts w:ascii="Times New Roman" w:eastAsia="Times New Roman" w:hAnsi="Times New Roman" w:cs="Times New Roman"/>
                <w:b/>
                <w:bCs/>
                <w:color w:val="3D3D3D"/>
                <w:sz w:val="24"/>
                <w:szCs w:val="24"/>
              </w:rPr>
              <w:t>Total</w:t>
            </w:r>
          </w:p>
        </w:tc>
      </w:tr>
      <w:tr w:rsidR="00EE42B2" w:rsidRPr="00EE42B2" w14:paraId="3F827708" w14:textId="77777777" w:rsidTr="000B4ED1">
        <w:trPr>
          <w:trHeight w:val="4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3FDCA275"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0.500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0E5129C4"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5ABBEDB6"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769B5115"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webstaurantstore.com_S&amp;D_Outlet_page</w:t>
            </w:r>
          </w:p>
        </w:tc>
      </w:tr>
      <w:tr w:rsidR="00EE42B2" w:rsidRPr="00EE42B2" w14:paraId="02A839C8" w14:textId="77777777" w:rsidTr="000B4ED1">
        <w:trPr>
          <w:trHeight w:val="45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1D5709"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0.750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A0A1AC"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674689"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09C3C6"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product_185B48GSY1BH/66027</w:t>
            </w:r>
          </w:p>
        </w:tc>
      </w:tr>
      <w:tr w:rsidR="00EE42B2" w:rsidRPr="00EE42B2" w14:paraId="285D0142" w14:textId="77777777" w:rsidTr="000B4ED1">
        <w:trPr>
          <w:trHeight w:val="4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0ABD5FA3"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0.833</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1E0AA99D"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1A19BBC1"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68448987"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product_178CBE72HC/66017</w:t>
            </w:r>
          </w:p>
        </w:tc>
      </w:tr>
      <w:tr w:rsidR="00EE42B2" w:rsidRPr="00EE42B2" w14:paraId="062A6641" w14:textId="77777777" w:rsidTr="000B4ED1">
        <w:trPr>
          <w:trHeight w:val="45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0610DA"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0.875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C146CC"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C5E484"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DC5EB7"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product_372G60436RRN/66021</w:t>
            </w:r>
          </w:p>
        </w:tc>
      </w:tr>
      <w:tr w:rsidR="00EE42B2" w:rsidRPr="00EE42B2" w14:paraId="438F497F" w14:textId="77777777" w:rsidTr="000B4ED1">
        <w:trPr>
          <w:trHeight w:val="4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23A181F0"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0.875</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0602A21E"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2E1208C7"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04E796C2"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product_178SS1RHC/66013</w:t>
            </w:r>
          </w:p>
        </w:tc>
      </w:tr>
      <w:tr w:rsidR="00EE42B2" w:rsidRPr="00EE42B2" w14:paraId="1E95AECF" w14:textId="77777777" w:rsidTr="000B4ED1">
        <w:trPr>
          <w:trHeight w:val="4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036FBD"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0.875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E2A75C"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3B5E71"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A31627"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product_178SSUD2R/66015</w:t>
            </w:r>
          </w:p>
        </w:tc>
      </w:tr>
      <w:tr w:rsidR="00EE42B2" w:rsidRPr="00EE42B2" w14:paraId="266F9A3F" w14:textId="77777777" w:rsidTr="000B4ED1">
        <w:trPr>
          <w:trHeight w:val="453"/>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6F601077"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53649A31"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557C3878"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198F384D"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product_415C80BAJADA/66009</w:t>
            </w:r>
          </w:p>
        </w:tc>
      </w:tr>
      <w:tr w:rsidR="00EE42B2" w:rsidRPr="00EE42B2" w14:paraId="45247E7B" w14:textId="77777777" w:rsidTr="000B4ED1">
        <w:trPr>
          <w:trHeight w:val="4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7D262D"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2E442C"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FA0BD3"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A46E33"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product_499UDF0140AA/66025</w:t>
            </w:r>
          </w:p>
        </w:tc>
      </w:tr>
      <w:tr w:rsidR="00EE42B2" w:rsidRPr="00EE42B2" w14:paraId="49620066" w14:textId="77777777" w:rsidTr="000B4ED1">
        <w:trPr>
          <w:trHeight w:val="453"/>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24151A5D"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58A127EB"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39853CCF"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477AB441"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product_178SSUC72RHC/66029</w:t>
            </w:r>
          </w:p>
        </w:tc>
      </w:tr>
      <w:tr w:rsidR="00EE42B2" w:rsidRPr="00EE42B2" w14:paraId="48F02F38" w14:textId="77777777" w:rsidTr="000B4ED1">
        <w:trPr>
          <w:trHeight w:val="4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B61A47"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1AEBBD"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D2723F"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75CAC1"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product_178A49FHC/66037</w:t>
            </w:r>
          </w:p>
        </w:tc>
      </w:tr>
      <w:tr w:rsidR="00EE42B2" w:rsidRPr="00EE42B2" w14:paraId="4B9F7BD2" w14:textId="77777777" w:rsidTr="000B4ED1">
        <w:trPr>
          <w:trHeight w:val="4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415060C5"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439D2ED9"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001B070A"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27E9B3B2"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product_351GMCPG24NL/66035</w:t>
            </w:r>
          </w:p>
        </w:tc>
      </w:tr>
      <w:tr w:rsidR="00EE42B2" w:rsidRPr="00EE42B2" w14:paraId="35068A5C" w14:textId="77777777" w:rsidTr="000B4ED1">
        <w:trPr>
          <w:trHeight w:val="45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5E0C71"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102D21"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A04246"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1B57DC"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product_499UFP0350AA/66023</w:t>
            </w:r>
          </w:p>
        </w:tc>
      </w:tr>
      <w:tr w:rsidR="00EE42B2" w:rsidRPr="00EE42B2" w14:paraId="5EC2C450" w14:textId="77777777" w:rsidTr="000B4ED1">
        <w:trPr>
          <w:trHeight w:val="443"/>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56F6B394"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51540B88"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204B4749"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EBF2FA"/>
            <w:tcMar>
              <w:top w:w="75" w:type="dxa"/>
              <w:left w:w="75" w:type="dxa"/>
              <w:bottom w:w="75" w:type="dxa"/>
              <w:right w:w="75" w:type="dxa"/>
            </w:tcMar>
            <w:hideMark/>
          </w:tcPr>
          <w:p w14:paraId="02FA7E0F"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product_560MSC66AA/66011</w:t>
            </w:r>
          </w:p>
        </w:tc>
      </w:tr>
      <w:tr w:rsidR="00EE42B2" w:rsidRPr="00EE42B2" w14:paraId="66C11C71" w14:textId="77777777" w:rsidTr="000B4ED1">
        <w:trPr>
          <w:trHeight w:val="45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F21A1D"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E0AE58"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8D1759"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1 sec 500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C57FB5" w14:textId="77777777" w:rsidR="00EE42B2" w:rsidRPr="00EE42B2" w:rsidRDefault="00EE42B2" w:rsidP="00EE42B2">
            <w:pPr>
              <w:suppressAutoHyphens w:val="0"/>
              <w:spacing w:before="150" w:after="225" w:line="240" w:lineRule="auto"/>
              <w:rPr>
                <w:rFonts w:ascii="Times New Roman" w:eastAsia="Times New Roman" w:hAnsi="Times New Roman" w:cs="Times New Roman"/>
                <w:color w:val="3D3D3D"/>
                <w:sz w:val="24"/>
                <w:szCs w:val="24"/>
              </w:rPr>
            </w:pPr>
            <w:r w:rsidRPr="00EE42B2">
              <w:rPr>
                <w:rFonts w:ascii="Times New Roman" w:eastAsia="Times New Roman" w:hAnsi="Times New Roman" w:cs="Times New Roman"/>
                <w:color w:val="3D3D3D"/>
                <w:sz w:val="24"/>
                <w:szCs w:val="24"/>
              </w:rPr>
              <w:t>product_522ETSG2472/66039</w:t>
            </w:r>
          </w:p>
        </w:tc>
      </w:tr>
    </w:tbl>
    <w:p w14:paraId="1149AB87" w14:textId="77777777" w:rsidR="00EE42B2" w:rsidRDefault="00EE42B2" w:rsidP="002A6668"/>
    <w:p w14:paraId="4FF96E3D" w14:textId="6528BC8D" w:rsidR="002A6668" w:rsidRDefault="00DD52C6" w:rsidP="002A6668">
      <w:pPr>
        <w:rPr>
          <w:sz w:val="24"/>
          <w:szCs w:val="24"/>
        </w:rPr>
      </w:pPr>
      <w:r>
        <w:rPr>
          <w:sz w:val="24"/>
          <w:szCs w:val="24"/>
        </w:rPr>
        <w:tab/>
      </w:r>
    </w:p>
    <w:p w14:paraId="4AF742DB" w14:textId="22F7C13B" w:rsidR="00DD52C6" w:rsidRDefault="00DD52C6" w:rsidP="002A6668">
      <w:pPr>
        <w:rPr>
          <w:sz w:val="24"/>
          <w:szCs w:val="24"/>
        </w:rPr>
      </w:pPr>
      <w:r>
        <w:rPr>
          <w:sz w:val="24"/>
          <w:szCs w:val="24"/>
        </w:rPr>
        <w:tab/>
        <w:t xml:space="preserve">Response times appear to be consistent but due to random selection choice some of the transactions are </w:t>
      </w:r>
      <w:r w:rsidR="00203629">
        <w:rPr>
          <w:sz w:val="24"/>
          <w:szCs w:val="24"/>
        </w:rPr>
        <w:t>executed more</w:t>
      </w:r>
      <w:r>
        <w:rPr>
          <w:sz w:val="24"/>
          <w:szCs w:val="24"/>
        </w:rPr>
        <w:t xml:space="preserve"> times </w:t>
      </w:r>
      <w:r w:rsidR="00203629">
        <w:rPr>
          <w:sz w:val="24"/>
          <w:szCs w:val="24"/>
        </w:rPr>
        <w:t>than</w:t>
      </w:r>
      <w:r>
        <w:rPr>
          <w:sz w:val="24"/>
          <w:szCs w:val="24"/>
        </w:rPr>
        <w:t xml:space="preserve"> </w:t>
      </w:r>
      <w:r w:rsidR="00203629">
        <w:rPr>
          <w:sz w:val="24"/>
          <w:szCs w:val="24"/>
        </w:rPr>
        <w:t>others.</w:t>
      </w:r>
      <w:r>
        <w:rPr>
          <w:sz w:val="24"/>
          <w:szCs w:val="24"/>
        </w:rPr>
        <w:t xml:space="preserve"> Due to this some products TPS (Transactions per second) is indicated as </w:t>
      </w:r>
      <w:r w:rsidR="00203629">
        <w:rPr>
          <w:sz w:val="24"/>
          <w:szCs w:val="24"/>
        </w:rPr>
        <w:t>zero (</w:t>
      </w:r>
      <w:r w:rsidR="00240A1F">
        <w:rPr>
          <w:sz w:val="24"/>
          <w:szCs w:val="24"/>
        </w:rPr>
        <w:t>i.e.,</w:t>
      </w:r>
      <w:r w:rsidR="00203629">
        <w:rPr>
          <w:sz w:val="24"/>
          <w:szCs w:val="24"/>
        </w:rPr>
        <w:t xml:space="preserve"> </w:t>
      </w:r>
      <w:r w:rsidR="00203629">
        <w:rPr>
          <w:sz w:val="24"/>
          <w:szCs w:val="24"/>
        </w:rPr>
        <w:lastRenderedPageBreak/>
        <w:t xml:space="preserve">less than 0.1 TPS). The median to 99 percentile difference should be less to indicate consistent performance. Only Outlet product page has wide visible difference but within the threshold of 1.5 seconds. </w:t>
      </w:r>
    </w:p>
    <w:p w14:paraId="6C4B307E" w14:textId="77CC3F50" w:rsidR="00203629" w:rsidRDefault="00203629" w:rsidP="002A6668">
      <w:pPr>
        <w:rPr>
          <w:sz w:val="24"/>
          <w:szCs w:val="24"/>
        </w:rPr>
      </w:pPr>
      <w:r>
        <w:rPr>
          <w:sz w:val="24"/>
          <w:szCs w:val="24"/>
        </w:rPr>
        <w:t>Sometimes a critical business transaction might take longer times (complete purchase) while other transactions perform well and therefore never the focus should be on Total transaction average performance. That is not the case here as there are no critical transactions.</w:t>
      </w:r>
    </w:p>
    <w:p w14:paraId="56A00B76" w14:textId="50D3B738" w:rsidR="002A6668" w:rsidRDefault="00DD52C6">
      <w:r>
        <w:tab/>
      </w:r>
    </w:p>
    <w:p w14:paraId="6E7D5576" w14:textId="77777777" w:rsidR="00DD52C6" w:rsidRDefault="00DD52C6"/>
    <w:p w14:paraId="2AAE287F" w14:textId="77777777" w:rsidR="00E90214" w:rsidRDefault="00E90214"/>
    <w:p w14:paraId="1CE8CAB9" w14:textId="27CDB623" w:rsidR="00E90214" w:rsidRDefault="00DD52C6">
      <w:r>
        <w:rPr>
          <w:noProof/>
          <w14:ligatures w14:val="standardContextual"/>
        </w:rPr>
        <w:drawing>
          <wp:inline distT="0" distB="0" distL="0" distR="0" wp14:anchorId="19D135E2" wp14:editId="52CDAF07">
            <wp:extent cx="7496175" cy="4590415"/>
            <wp:effectExtent l="0" t="0" r="9525" b="635"/>
            <wp:docPr id="189523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3277" name=""/>
                    <pic:cNvPicPr/>
                  </pic:nvPicPr>
                  <pic:blipFill>
                    <a:blip r:embed="rId7"/>
                    <a:stretch>
                      <a:fillRect/>
                    </a:stretch>
                  </pic:blipFill>
                  <pic:spPr>
                    <a:xfrm>
                      <a:off x="0" y="0"/>
                      <a:ext cx="7508930" cy="4598226"/>
                    </a:xfrm>
                    <a:prstGeom prst="rect">
                      <a:avLst/>
                    </a:prstGeom>
                  </pic:spPr>
                </pic:pic>
              </a:graphicData>
            </a:graphic>
          </wp:inline>
        </w:drawing>
      </w:r>
    </w:p>
    <w:p w14:paraId="52068A29" w14:textId="77777777" w:rsidR="00E849E5" w:rsidRDefault="00E849E5"/>
    <w:p w14:paraId="7337E46F" w14:textId="61E22A6C" w:rsidR="00E849E5" w:rsidRDefault="00DD52AD">
      <w:r>
        <w:t xml:space="preserve">The spike that is observed in blue color is the Outlet page launch transaction </w:t>
      </w:r>
      <w:r w:rsidR="0019329D">
        <w:t>along with another product selection is an indication of delay, could be a network issue when you compare with latency graph below that.</w:t>
      </w:r>
    </w:p>
    <w:p w14:paraId="2D781536" w14:textId="0A680108" w:rsidR="0019329D" w:rsidRDefault="00DD52AD">
      <w:r>
        <w:rPr>
          <w:noProof/>
          <w14:ligatures w14:val="standardContextual"/>
        </w:rPr>
        <w:lastRenderedPageBreak/>
        <w:drawing>
          <wp:inline distT="0" distB="0" distL="0" distR="0" wp14:anchorId="69A8888D" wp14:editId="4D0EC95A">
            <wp:extent cx="7406640" cy="2646045"/>
            <wp:effectExtent l="0" t="0" r="3810" b="1905"/>
            <wp:docPr id="2866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5032" name=""/>
                    <pic:cNvPicPr/>
                  </pic:nvPicPr>
                  <pic:blipFill>
                    <a:blip r:embed="rId8"/>
                    <a:stretch>
                      <a:fillRect/>
                    </a:stretch>
                  </pic:blipFill>
                  <pic:spPr>
                    <a:xfrm>
                      <a:off x="0" y="0"/>
                      <a:ext cx="7406640" cy="2646045"/>
                    </a:xfrm>
                    <a:prstGeom prst="rect">
                      <a:avLst/>
                    </a:prstGeom>
                  </pic:spPr>
                </pic:pic>
              </a:graphicData>
            </a:graphic>
          </wp:inline>
        </w:drawing>
      </w:r>
    </w:p>
    <w:p w14:paraId="52FC457B" w14:textId="1BB1E07C" w:rsidR="0019329D" w:rsidRDefault="0019329D">
      <w:pPr>
        <w:suppressAutoHyphens w:val="0"/>
        <w:spacing w:line="259" w:lineRule="auto"/>
      </w:pPr>
      <w:r>
        <w:br w:type="page"/>
      </w:r>
      <w:r>
        <w:rPr>
          <w:noProof/>
          <w14:ligatures w14:val="standardContextual"/>
        </w:rPr>
        <w:lastRenderedPageBreak/>
        <w:drawing>
          <wp:inline distT="0" distB="0" distL="0" distR="0" wp14:anchorId="11FDC659" wp14:editId="5502723F">
            <wp:extent cx="7406640" cy="2698750"/>
            <wp:effectExtent l="0" t="0" r="3810" b="6350"/>
            <wp:docPr id="85833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38799" name=""/>
                    <pic:cNvPicPr/>
                  </pic:nvPicPr>
                  <pic:blipFill>
                    <a:blip r:embed="rId9"/>
                    <a:stretch>
                      <a:fillRect/>
                    </a:stretch>
                  </pic:blipFill>
                  <pic:spPr>
                    <a:xfrm>
                      <a:off x="0" y="0"/>
                      <a:ext cx="7406640" cy="2698750"/>
                    </a:xfrm>
                    <a:prstGeom prst="rect">
                      <a:avLst/>
                    </a:prstGeom>
                  </pic:spPr>
                </pic:pic>
              </a:graphicData>
            </a:graphic>
          </wp:inline>
        </w:drawing>
      </w:r>
    </w:p>
    <w:p w14:paraId="7288EFE4" w14:textId="77777777" w:rsidR="00E849E5" w:rsidRDefault="00E849E5"/>
    <w:p w14:paraId="5E91FB60" w14:textId="2714D7F6" w:rsidR="0019329D" w:rsidRDefault="0019329D">
      <w:r>
        <w:t xml:space="preserve"> TPS of 0.83 indicates that the requirement of 5 RPM is met. (0.83 x 60 =4.98 approx.)</w:t>
      </w:r>
    </w:p>
    <w:p w14:paraId="06715480" w14:textId="77777777" w:rsidR="0019329D" w:rsidRDefault="0019329D"/>
    <w:p w14:paraId="1596ABBB" w14:textId="35C22640" w:rsidR="0019329D" w:rsidRDefault="0019329D">
      <w:r>
        <w:rPr>
          <w:noProof/>
          <w14:ligatures w14:val="standardContextual"/>
        </w:rPr>
        <w:drawing>
          <wp:inline distT="0" distB="0" distL="0" distR="0" wp14:anchorId="74424887" wp14:editId="38755C09">
            <wp:extent cx="7406640" cy="2745105"/>
            <wp:effectExtent l="0" t="0" r="3810" b="0"/>
            <wp:docPr id="75235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55060" name=""/>
                    <pic:cNvPicPr/>
                  </pic:nvPicPr>
                  <pic:blipFill>
                    <a:blip r:embed="rId10"/>
                    <a:stretch>
                      <a:fillRect/>
                    </a:stretch>
                  </pic:blipFill>
                  <pic:spPr>
                    <a:xfrm>
                      <a:off x="0" y="0"/>
                      <a:ext cx="7406640" cy="2745105"/>
                    </a:xfrm>
                    <a:prstGeom prst="rect">
                      <a:avLst/>
                    </a:prstGeom>
                  </pic:spPr>
                </pic:pic>
              </a:graphicData>
            </a:graphic>
          </wp:inline>
        </w:drawing>
      </w:r>
    </w:p>
    <w:p w14:paraId="03847E41" w14:textId="77777777" w:rsidR="000D4997" w:rsidRDefault="000D4997"/>
    <w:p w14:paraId="5AEDD757" w14:textId="77777777" w:rsidR="000D4997" w:rsidRDefault="000D4997"/>
    <w:p w14:paraId="31BE60EE" w14:textId="008F51EC" w:rsidR="000D4997" w:rsidRDefault="000D4997">
      <w:r>
        <w:t xml:space="preserve"> Please refer to html report and summary reports for more clear understanding and feel free to ask any questions.</w:t>
      </w:r>
    </w:p>
    <w:p w14:paraId="4B5F1B0F" w14:textId="77777777" w:rsidR="000D4997" w:rsidRDefault="000D4997"/>
    <w:p w14:paraId="37429C51" w14:textId="563AD87D" w:rsidR="000D4997" w:rsidRDefault="000D4997">
      <w:r>
        <w:t xml:space="preserve"> </w:t>
      </w:r>
    </w:p>
    <w:sectPr w:rsidR="000D4997" w:rsidSect="00DD52C6">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4066"/>
    <w:multiLevelType w:val="hybridMultilevel"/>
    <w:tmpl w:val="ABB0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96651"/>
    <w:multiLevelType w:val="hybridMultilevel"/>
    <w:tmpl w:val="01C43A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19773184">
    <w:abstractNumId w:val="1"/>
    <w:lvlOverride w:ilvl="0"/>
    <w:lvlOverride w:ilvl="1"/>
    <w:lvlOverride w:ilvl="2"/>
    <w:lvlOverride w:ilvl="3"/>
    <w:lvlOverride w:ilvl="4"/>
    <w:lvlOverride w:ilvl="5"/>
    <w:lvlOverride w:ilvl="6"/>
    <w:lvlOverride w:ilvl="7"/>
    <w:lvlOverride w:ilvl="8"/>
  </w:num>
  <w:num w:numId="2" w16cid:durableId="1106002275">
    <w:abstractNumId w:val="1"/>
  </w:num>
  <w:num w:numId="3" w16cid:durableId="9621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68"/>
    <w:rsid w:val="000B4ED1"/>
    <w:rsid w:val="000D4997"/>
    <w:rsid w:val="0019329D"/>
    <w:rsid w:val="00203629"/>
    <w:rsid w:val="00240A1F"/>
    <w:rsid w:val="00293758"/>
    <w:rsid w:val="002A6668"/>
    <w:rsid w:val="003733DF"/>
    <w:rsid w:val="00952B29"/>
    <w:rsid w:val="00A910FF"/>
    <w:rsid w:val="00AF1985"/>
    <w:rsid w:val="00DD52AD"/>
    <w:rsid w:val="00DD52C6"/>
    <w:rsid w:val="00E849E5"/>
    <w:rsid w:val="00E90214"/>
    <w:rsid w:val="00EE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672F"/>
  <w15:chartTrackingRefBased/>
  <w15:docId w15:val="{19D1BE7A-FF7B-46EC-9D0A-93377AB8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668"/>
    <w:pPr>
      <w:suppressAutoHyphens/>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6668"/>
    <w:rPr>
      <w:color w:val="0000FF"/>
      <w:u w:val="single"/>
    </w:rPr>
  </w:style>
  <w:style w:type="paragraph" w:styleId="ListParagraph">
    <w:name w:val="List Paragraph"/>
    <w:basedOn w:val="Normal"/>
    <w:uiPriority w:val="34"/>
    <w:qFormat/>
    <w:rsid w:val="002A6668"/>
    <w:pPr>
      <w:ind w:left="720"/>
      <w:contextualSpacing/>
    </w:pPr>
  </w:style>
  <w:style w:type="paragraph" w:customStyle="1" w:styleId="dashboard-title">
    <w:name w:val="dashboard-title"/>
    <w:basedOn w:val="Normal"/>
    <w:rsid w:val="00EE42B2"/>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5178">
      <w:bodyDiv w:val="1"/>
      <w:marLeft w:val="0"/>
      <w:marRight w:val="0"/>
      <w:marTop w:val="0"/>
      <w:marBottom w:val="0"/>
      <w:divBdr>
        <w:top w:val="none" w:sz="0" w:space="0" w:color="auto"/>
        <w:left w:val="none" w:sz="0" w:space="0" w:color="auto"/>
        <w:bottom w:val="none" w:sz="0" w:space="0" w:color="auto"/>
        <w:right w:val="none" w:sz="0" w:space="0" w:color="auto"/>
      </w:divBdr>
    </w:div>
    <w:div w:id="351419333">
      <w:bodyDiv w:val="1"/>
      <w:marLeft w:val="0"/>
      <w:marRight w:val="0"/>
      <w:marTop w:val="0"/>
      <w:marBottom w:val="0"/>
      <w:divBdr>
        <w:top w:val="none" w:sz="0" w:space="0" w:color="auto"/>
        <w:left w:val="none" w:sz="0" w:space="0" w:color="auto"/>
        <w:bottom w:val="none" w:sz="0" w:space="0" w:color="auto"/>
        <w:right w:val="none" w:sz="0" w:space="0" w:color="auto"/>
      </w:divBdr>
      <w:divsChild>
        <w:div w:id="283928327">
          <w:marLeft w:val="0"/>
          <w:marRight w:val="0"/>
          <w:marTop w:val="0"/>
          <w:marBottom w:val="0"/>
          <w:divBdr>
            <w:top w:val="single" w:sz="24" w:space="11" w:color="E7EAEC"/>
            <w:left w:val="single" w:sz="2" w:space="11" w:color="E7EAEC"/>
            <w:bottom w:val="single" w:sz="6" w:space="5" w:color="E7EAEC"/>
            <w:right w:val="single" w:sz="2" w:space="11" w:color="E7EAEC"/>
          </w:divBdr>
        </w:div>
        <w:div w:id="504177020">
          <w:marLeft w:val="0"/>
          <w:marRight w:val="0"/>
          <w:marTop w:val="0"/>
          <w:marBottom w:val="0"/>
          <w:divBdr>
            <w:top w:val="none" w:sz="0" w:space="0" w:color="auto"/>
            <w:left w:val="none" w:sz="0" w:space="0" w:color="auto"/>
            <w:bottom w:val="none" w:sz="0" w:space="0" w:color="auto"/>
            <w:right w:val="none" w:sz="0" w:space="0" w:color="auto"/>
          </w:divBdr>
        </w:div>
        <w:div w:id="490803402">
          <w:marLeft w:val="0"/>
          <w:marRight w:val="0"/>
          <w:marTop w:val="0"/>
          <w:marBottom w:val="0"/>
          <w:divBdr>
            <w:top w:val="none" w:sz="0" w:space="0" w:color="auto"/>
            <w:left w:val="none" w:sz="0" w:space="0" w:color="auto"/>
            <w:bottom w:val="none" w:sz="0" w:space="0" w:color="auto"/>
            <w:right w:val="none" w:sz="0" w:space="0" w:color="auto"/>
          </w:divBdr>
        </w:div>
        <w:div w:id="332954871">
          <w:marLeft w:val="0"/>
          <w:marRight w:val="0"/>
          <w:marTop w:val="0"/>
          <w:marBottom w:val="0"/>
          <w:divBdr>
            <w:top w:val="none" w:sz="0" w:space="0" w:color="auto"/>
            <w:left w:val="none" w:sz="0" w:space="0" w:color="auto"/>
            <w:bottom w:val="none" w:sz="0" w:space="0" w:color="auto"/>
            <w:right w:val="none" w:sz="0" w:space="0" w:color="auto"/>
          </w:divBdr>
        </w:div>
        <w:div w:id="1211838750">
          <w:marLeft w:val="0"/>
          <w:marRight w:val="0"/>
          <w:marTop w:val="0"/>
          <w:marBottom w:val="0"/>
          <w:divBdr>
            <w:top w:val="none" w:sz="0" w:space="0" w:color="auto"/>
            <w:left w:val="none" w:sz="0" w:space="0" w:color="auto"/>
            <w:bottom w:val="none" w:sz="0" w:space="0" w:color="auto"/>
            <w:right w:val="none" w:sz="0" w:space="0" w:color="auto"/>
          </w:divBdr>
        </w:div>
      </w:divsChild>
    </w:div>
    <w:div w:id="1505894215">
      <w:bodyDiv w:val="1"/>
      <w:marLeft w:val="0"/>
      <w:marRight w:val="0"/>
      <w:marTop w:val="0"/>
      <w:marBottom w:val="0"/>
      <w:divBdr>
        <w:top w:val="none" w:sz="0" w:space="0" w:color="auto"/>
        <w:left w:val="none" w:sz="0" w:space="0" w:color="auto"/>
        <w:bottom w:val="none" w:sz="0" w:space="0" w:color="auto"/>
        <w:right w:val="none" w:sz="0" w:space="0" w:color="auto"/>
      </w:divBdr>
      <w:divsChild>
        <w:div w:id="69500666">
          <w:marLeft w:val="0"/>
          <w:marRight w:val="0"/>
          <w:marTop w:val="0"/>
          <w:marBottom w:val="0"/>
          <w:divBdr>
            <w:top w:val="single" w:sz="24" w:space="11" w:color="E7EAEC"/>
            <w:left w:val="single" w:sz="2" w:space="11" w:color="E7EAEC"/>
            <w:bottom w:val="single" w:sz="6" w:space="5" w:color="E7EAEC"/>
            <w:right w:val="single" w:sz="2" w:space="11" w:color="E7EAEC"/>
          </w:divBdr>
        </w:div>
        <w:div w:id="1857838778">
          <w:marLeft w:val="0"/>
          <w:marRight w:val="0"/>
          <w:marTop w:val="0"/>
          <w:marBottom w:val="0"/>
          <w:divBdr>
            <w:top w:val="none" w:sz="0" w:space="0" w:color="auto"/>
            <w:left w:val="none" w:sz="0" w:space="0" w:color="auto"/>
            <w:bottom w:val="none" w:sz="0" w:space="0" w:color="auto"/>
            <w:right w:val="none" w:sz="0" w:space="0" w:color="auto"/>
          </w:divBdr>
        </w:div>
        <w:div w:id="779423168">
          <w:marLeft w:val="0"/>
          <w:marRight w:val="0"/>
          <w:marTop w:val="0"/>
          <w:marBottom w:val="0"/>
          <w:divBdr>
            <w:top w:val="none" w:sz="0" w:space="0" w:color="auto"/>
            <w:left w:val="none" w:sz="0" w:space="0" w:color="auto"/>
            <w:bottom w:val="none" w:sz="0" w:space="0" w:color="auto"/>
            <w:right w:val="none" w:sz="0" w:space="0" w:color="auto"/>
          </w:divBdr>
        </w:div>
        <w:div w:id="2122871059">
          <w:marLeft w:val="0"/>
          <w:marRight w:val="0"/>
          <w:marTop w:val="0"/>
          <w:marBottom w:val="0"/>
          <w:divBdr>
            <w:top w:val="none" w:sz="0" w:space="0" w:color="auto"/>
            <w:left w:val="none" w:sz="0" w:space="0" w:color="auto"/>
            <w:bottom w:val="none" w:sz="0" w:space="0" w:color="auto"/>
            <w:right w:val="none" w:sz="0" w:space="0" w:color="auto"/>
          </w:divBdr>
        </w:div>
        <w:div w:id="2124034316">
          <w:marLeft w:val="0"/>
          <w:marRight w:val="0"/>
          <w:marTop w:val="0"/>
          <w:marBottom w:val="0"/>
          <w:divBdr>
            <w:top w:val="none" w:sz="0" w:space="0" w:color="auto"/>
            <w:left w:val="none" w:sz="0" w:space="0" w:color="auto"/>
            <w:bottom w:val="none" w:sz="0" w:space="0" w:color="auto"/>
            <w:right w:val="none" w:sz="0" w:space="0" w:color="auto"/>
          </w:divBdr>
        </w:div>
        <w:div w:id="853954065">
          <w:marLeft w:val="0"/>
          <w:marRight w:val="0"/>
          <w:marTop w:val="0"/>
          <w:marBottom w:val="0"/>
          <w:divBdr>
            <w:top w:val="none" w:sz="0" w:space="0" w:color="auto"/>
            <w:left w:val="none" w:sz="0" w:space="0" w:color="auto"/>
            <w:bottom w:val="none" w:sz="0" w:space="0" w:color="auto"/>
            <w:right w:val="none" w:sz="0" w:space="0" w:color="auto"/>
          </w:divBdr>
        </w:div>
        <w:div w:id="1964115075">
          <w:marLeft w:val="0"/>
          <w:marRight w:val="0"/>
          <w:marTop w:val="0"/>
          <w:marBottom w:val="0"/>
          <w:divBdr>
            <w:top w:val="none" w:sz="0" w:space="0" w:color="auto"/>
            <w:left w:val="none" w:sz="0" w:space="0" w:color="auto"/>
            <w:bottom w:val="none" w:sz="0" w:space="0" w:color="auto"/>
            <w:right w:val="none" w:sz="0" w:space="0" w:color="auto"/>
          </w:divBdr>
        </w:div>
        <w:div w:id="697046150">
          <w:marLeft w:val="0"/>
          <w:marRight w:val="0"/>
          <w:marTop w:val="0"/>
          <w:marBottom w:val="0"/>
          <w:divBdr>
            <w:top w:val="none" w:sz="0" w:space="0" w:color="auto"/>
            <w:left w:val="none" w:sz="0" w:space="0" w:color="auto"/>
            <w:bottom w:val="none" w:sz="0" w:space="0" w:color="auto"/>
            <w:right w:val="none" w:sz="0" w:space="0" w:color="auto"/>
          </w:divBdr>
        </w:div>
        <w:div w:id="1534883780">
          <w:marLeft w:val="0"/>
          <w:marRight w:val="0"/>
          <w:marTop w:val="0"/>
          <w:marBottom w:val="0"/>
          <w:divBdr>
            <w:top w:val="none" w:sz="0" w:space="0" w:color="auto"/>
            <w:left w:val="none" w:sz="0" w:space="0" w:color="auto"/>
            <w:bottom w:val="none" w:sz="0" w:space="0" w:color="auto"/>
            <w:right w:val="none" w:sz="0" w:space="0" w:color="auto"/>
          </w:divBdr>
        </w:div>
        <w:div w:id="1257791631">
          <w:marLeft w:val="0"/>
          <w:marRight w:val="0"/>
          <w:marTop w:val="0"/>
          <w:marBottom w:val="0"/>
          <w:divBdr>
            <w:top w:val="none" w:sz="0" w:space="0" w:color="auto"/>
            <w:left w:val="none" w:sz="0" w:space="0" w:color="auto"/>
            <w:bottom w:val="none" w:sz="0" w:space="0" w:color="auto"/>
            <w:right w:val="none" w:sz="0" w:space="0" w:color="auto"/>
          </w:divBdr>
        </w:div>
        <w:div w:id="1904482382">
          <w:marLeft w:val="0"/>
          <w:marRight w:val="0"/>
          <w:marTop w:val="0"/>
          <w:marBottom w:val="0"/>
          <w:divBdr>
            <w:top w:val="none" w:sz="0" w:space="0" w:color="auto"/>
            <w:left w:val="none" w:sz="0" w:space="0" w:color="auto"/>
            <w:bottom w:val="none" w:sz="0" w:space="0" w:color="auto"/>
            <w:right w:val="none" w:sz="0" w:space="0" w:color="auto"/>
          </w:divBdr>
        </w:div>
        <w:div w:id="1724788831">
          <w:marLeft w:val="0"/>
          <w:marRight w:val="0"/>
          <w:marTop w:val="0"/>
          <w:marBottom w:val="0"/>
          <w:divBdr>
            <w:top w:val="none" w:sz="0" w:space="0" w:color="auto"/>
            <w:left w:val="none" w:sz="0" w:space="0" w:color="auto"/>
            <w:bottom w:val="none" w:sz="0" w:space="0" w:color="auto"/>
            <w:right w:val="none" w:sz="0" w:space="0" w:color="auto"/>
          </w:divBdr>
        </w:div>
        <w:div w:id="974800730">
          <w:marLeft w:val="0"/>
          <w:marRight w:val="0"/>
          <w:marTop w:val="0"/>
          <w:marBottom w:val="0"/>
          <w:divBdr>
            <w:top w:val="none" w:sz="0" w:space="0" w:color="auto"/>
            <w:left w:val="none" w:sz="0" w:space="0" w:color="auto"/>
            <w:bottom w:val="none" w:sz="0" w:space="0" w:color="auto"/>
            <w:right w:val="none" w:sz="0" w:space="0" w:color="auto"/>
          </w:divBdr>
        </w:div>
        <w:div w:id="1987855379">
          <w:marLeft w:val="0"/>
          <w:marRight w:val="0"/>
          <w:marTop w:val="0"/>
          <w:marBottom w:val="0"/>
          <w:divBdr>
            <w:top w:val="none" w:sz="0" w:space="0" w:color="auto"/>
            <w:left w:val="none" w:sz="0" w:space="0" w:color="auto"/>
            <w:bottom w:val="none" w:sz="0" w:space="0" w:color="auto"/>
            <w:right w:val="none" w:sz="0" w:space="0" w:color="auto"/>
          </w:divBdr>
        </w:div>
        <w:div w:id="657462034">
          <w:marLeft w:val="0"/>
          <w:marRight w:val="0"/>
          <w:marTop w:val="0"/>
          <w:marBottom w:val="0"/>
          <w:divBdr>
            <w:top w:val="none" w:sz="0" w:space="0" w:color="auto"/>
            <w:left w:val="none" w:sz="0" w:space="0" w:color="auto"/>
            <w:bottom w:val="none" w:sz="0" w:space="0" w:color="auto"/>
            <w:right w:val="none" w:sz="0" w:space="0" w:color="auto"/>
          </w:divBdr>
        </w:div>
        <w:div w:id="668020082">
          <w:marLeft w:val="0"/>
          <w:marRight w:val="0"/>
          <w:marTop w:val="0"/>
          <w:marBottom w:val="0"/>
          <w:divBdr>
            <w:top w:val="none" w:sz="0" w:space="0" w:color="auto"/>
            <w:left w:val="none" w:sz="0" w:space="0" w:color="auto"/>
            <w:bottom w:val="none" w:sz="0" w:space="0" w:color="auto"/>
            <w:right w:val="none" w:sz="0" w:space="0" w:color="auto"/>
          </w:divBdr>
        </w:div>
        <w:div w:id="1921207063">
          <w:marLeft w:val="0"/>
          <w:marRight w:val="0"/>
          <w:marTop w:val="0"/>
          <w:marBottom w:val="0"/>
          <w:divBdr>
            <w:top w:val="none" w:sz="0" w:space="0" w:color="auto"/>
            <w:left w:val="none" w:sz="0" w:space="0" w:color="auto"/>
            <w:bottom w:val="none" w:sz="0" w:space="0" w:color="auto"/>
            <w:right w:val="none" w:sz="0" w:space="0" w:color="auto"/>
          </w:divBdr>
        </w:div>
        <w:div w:id="1553073362">
          <w:marLeft w:val="0"/>
          <w:marRight w:val="0"/>
          <w:marTop w:val="0"/>
          <w:marBottom w:val="0"/>
          <w:divBdr>
            <w:top w:val="none" w:sz="0" w:space="0" w:color="auto"/>
            <w:left w:val="none" w:sz="0" w:space="0" w:color="auto"/>
            <w:bottom w:val="none" w:sz="0" w:space="0" w:color="auto"/>
            <w:right w:val="none" w:sz="0" w:space="0" w:color="auto"/>
          </w:divBdr>
        </w:div>
        <w:div w:id="1724670404">
          <w:marLeft w:val="0"/>
          <w:marRight w:val="0"/>
          <w:marTop w:val="0"/>
          <w:marBottom w:val="0"/>
          <w:divBdr>
            <w:top w:val="none" w:sz="0" w:space="0" w:color="auto"/>
            <w:left w:val="none" w:sz="0" w:space="0" w:color="auto"/>
            <w:bottom w:val="none" w:sz="0" w:space="0" w:color="auto"/>
            <w:right w:val="none" w:sz="0" w:space="0" w:color="auto"/>
          </w:divBdr>
        </w:div>
        <w:div w:id="858085895">
          <w:marLeft w:val="0"/>
          <w:marRight w:val="0"/>
          <w:marTop w:val="0"/>
          <w:marBottom w:val="0"/>
          <w:divBdr>
            <w:top w:val="none" w:sz="0" w:space="0" w:color="auto"/>
            <w:left w:val="none" w:sz="0" w:space="0" w:color="auto"/>
            <w:bottom w:val="none" w:sz="0" w:space="0" w:color="auto"/>
            <w:right w:val="none" w:sz="0" w:space="0" w:color="auto"/>
          </w:divBdr>
        </w:div>
      </w:divsChild>
    </w:div>
    <w:div w:id="2048337551">
      <w:bodyDiv w:val="1"/>
      <w:marLeft w:val="0"/>
      <w:marRight w:val="0"/>
      <w:marTop w:val="0"/>
      <w:marBottom w:val="0"/>
      <w:divBdr>
        <w:top w:val="none" w:sz="0" w:space="0" w:color="auto"/>
        <w:left w:val="none" w:sz="0" w:space="0" w:color="auto"/>
        <w:bottom w:val="none" w:sz="0" w:space="0" w:color="auto"/>
        <w:right w:val="none" w:sz="0" w:space="0" w:color="auto"/>
      </w:divBdr>
      <w:divsChild>
        <w:div w:id="1778214885">
          <w:marLeft w:val="0"/>
          <w:marRight w:val="0"/>
          <w:marTop w:val="0"/>
          <w:marBottom w:val="0"/>
          <w:divBdr>
            <w:top w:val="single" w:sz="24" w:space="11" w:color="E7EAEC"/>
            <w:left w:val="single" w:sz="2" w:space="11" w:color="E7EAEC"/>
            <w:bottom w:val="single" w:sz="6" w:space="5" w:color="E7EAEC"/>
            <w:right w:val="single" w:sz="2" w:space="11" w:color="E7EAEC"/>
          </w:divBdr>
        </w:div>
        <w:div w:id="1666739869">
          <w:marLeft w:val="0"/>
          <w:marRight w:val="0"/>
          <w:marTop w:val="0"/>
          <w:marBottom w:val="0"/>
          <w:divBdr>
            <w:top w:val="none" w:sz="0" w:space="0" w:color="auto"/>
            <w:left w:val="none" w:sz="0" w:space="0" w:color="auto"/>
            <w:bottom w:val="none" w:sz="0" w:space="0" w:color="auto"/>
            <w:right w:val="none" w:sz="0" w:space="0" w:color="auto"/>
          </w:divBdr>
        </w:div>
        <w:div w:id="949818480">
          <w:marLeft w:val="0"/>
          <w:marRight w:val="0"/>
          <w:marTop w:val="0"/>
          <w:marBottom w:val="0"/>
          <w:divBdr>
            <w:top w:val="none" w:sz="0" w:space="0" w:color="auto"/>
            <w:left w:val="none" w:sz="0" w:space="0" w:color="auto"/>
            <w:bottom w:val="none" w:sz="0" w:space="0" w:color="auto"/>
            <w:right w:val="none" w:sz="0" w:space="0" w:color="auto"/>
          </w:divBdr>
        </w:div>
        <w:div w:id="145362416">
          <w:marLeft w:val="0"/>
          <w:marRight w:val="0"/>
          <w:marTop w:val="0"/>
          <w:marBottom w:val="0"/>
          <w:divBdr>
            <w:top w:val="none" w:sz="0" w:space="0" w:color="auto"/>
            <w:left w:val="none" w:sz="0" w:space="0" w:color="auto"/>
            <w:bottom w:val="none" w:sz="0" w:space="0" w:color="auto"/>
            <w:right w:val="none" w:sz="0" w:space="0" w:color="auto"/>
          </w:divBdr>
        </w:div>
        <w:div w:id="1107776254">
          <w:marLeft w:val="0"/>
          <w:marRight w:val="0"/>
          <w:marTop w:val="0"/>
          <w:marBottom w:val="0"/>
          <w:divBdr>
            <w:top w:val="none" w:sz="0" w:space="0" w:color="auto"/>
            <w:left w:val="none" w:sz="0" w:space="0" w:color="auto"/>
            <w:bottom w:val="none" w:sz="0" w:space="0" w:color="auto"/>
            <w:right w:val="none" w:sz="0" w:space="0" w:color="auto"/>
          </w:divBdr>
        </w:div>
        <w:div w:id="1751006380">
          <w:marLeft w:val="0"/>
          <w:marRight w:val="0"/>
          <w:marTop w:val="0"/>
          <w:marBottom w:val="0"/>
          <w:divBdr>
            <w:top w:val="none" w:sz="0" w:space="0" w:color="auto"/>
            <w:left w:val="none" w:sz="0" w:space="0" w:color="auto"/>
            <w:bottom w:val="none" w:sz="0" w:space="0" w:color="auto"/>
            <w:right w:val="none" w:sz="0" w:space="0" w:color="auto"/>
          </w:divBdr>
        </w:div>
        <w:div w:id="653684318">
          <w:marLeft w:val="0"/>
          <w:marRight w:val="0"/>
          <w:marTop w:val="0"/>
          <w:marBottom w:val="0"/>
          <w:divBdr>
            <w:top w:val="none" w:sz="0" w:space="0" w:color="auto"/>
            <w:left w:val="none" w:sz="0" w:space="0" w:color="auto"/>
            <w:bottom w:val="none" w:sz="0" w:space="0" w:color="auto"/>
            <w:right w:val="none" w:sz="0" w:space="0" w:color="auto"/>
          </w:divBdr>
        </w:div>
        <w:div w:id="1005551204">
          <w:marLeft w:val="0"/>
          <w:marRight w:val="0"/>
          <w:marTop w:val="0"/>
          <w:marBottom w:val="0"/>
          <w:divBdr>
            <w:top w:val="none" w:sz="0" w:space="0" w:color="auto"/>
            <w:left w:val="none" w:sz="0" w:space="0" w:color="auto"/>
            <w:bottom w:val="none" w:sz="0" w:space="0" w:color="auto"/>
            <w:right w:val="none" w:sz="0" w:space="0" w:color="auto"/>
          </w:divBdr>
        </w:div>
        <w:div w:id="1603566673">
          <w:marLeft w:val="0"/>
          <w:marRight w:val="0"/>
          <w:marTop w:val="0"/>
          <w:marBottom w:val="0"/>
          <w:divBdr>
            <w:top w:val="none" w:sz="0" w:space="0" w:color="auto"/>
            <w:left w:val="none" w:sz="0" w:space="0" w:color="auto"/>
            <w:bottom w:val="none" w:sz="0" w:space="0" w:color="auto"/>
            <w:right w:val="none" w:sz="0" w:space="0" w:color="auto"/>
          </w:divBdr>
        </w:div>
        <w:div w:id="1777824583">
          <w:marLeft w:val="0"/>
          <w:marRight w:val="0"/>
          <w:marTop w:val="0"/>
          <w:marBottom w:val="0"/>
          <w:divBdr>
            <w:top w:val="none" w:sz="0" w:space="0" w:color="auto"/>
            <w:left w:val="none" w:sz="0" w:space="0" w:color="auto"/>
            <w:bottom w:val="none" w:sz="0" w:space="0" w:color="auto"/>
            <w:right w:val="none" w:sz="0" w:space="0" w:color="auto"/>
          </w:divBdr>
        </w:div>
        <w:div w:id="647133837">
          <w:marLeft w:val="0"/>
          <w:marRight w:val="0"/>
          <w:marTop w:val="0"/>
          <w:marBottom w:val="0"/>
          <w:divBdr>
            <w:top w:val="none" w:sz="0" w:space="0" w:color="auto"/>
            <w:left w:val="none" w:sz="0" w:space="0" w:color="auto"/>
            <w:bottom w:val="none" w:sz="0" w:space="0" w:color="auto"/>
            <w:right w:val="none" w:sz="0" w:space="0" w:color="auto"/>
          </w:divBdr>
        </w:div>
        <w:div w:id="348486784">
          <w:marLeft w:val="0"/>
          <w:marRight w:val="0"/>
          <w:marTop w:val="0"/>
          <w:marBottom w:val="0"/>
          <w:divBdr>
            <w:top w:val="none" w:sz="0" w:space="0" w:color="auto"/>
            <w:left w:val="none" w:sz="0" w:space="0" w:color="auto"/>
            <w:bottom w:val="none" w:sz="0" w:space="0" w:color="auto"/>
            <w:right w:val="none" w:sz="0" w:space="0" w:color="auto"/>
          </w:divBdr>
        </w:div>
        <w:div w:id="1971813147">
          <w:marLeft w:val="0"/>
          <w:marRight w:val="0"/>
          <w:marTop w:val="0"/>
          <w:marBottom w:val="0"/>
          <w:divBdr>
            <w:top w:val="none" w:sz="0" w:space="0" w:color="auto"/>
            <w:left w:val="none" w:sz="0" w:space="0" w:color="auto"/>
            <w:bottom w:val="none" w:sz="0" w:space="0" w:color="auto"/>
            <w:right w:val="none" w:sz="0" w:space="0" w:color="auto"/>
          </w:divBdr>
        </w:div>
        <w:div w:id="1518039941">
          <w:marLeft w:val="0"/>
          <w:marRight w:val="0"/>
          <w:marTop w:val="0"/>
          <w:marBottom w:val="0"/>
          <w:divBdr>
            <w:top w:val="none" w:sz="0" w:space="0" w:color="auto"/>
            <w:left w:val="none" w:sz="0" w:space="0" w:color="auto"/>
            <w:bottom w:val="none" w:sz="0" w:space="0" w:color="auto"/>
            <w:right w:val="none" w:sz="0" w:space="0" w:color="auto"/>
          </w:divBdr>
        </w:div>
        <w:div w:id="1831482412">
          <w:marLeft w:val="0"/>
          <w:marRight w:val="0"/>
          <w:marTop w:val="0"/>
          <w:marBottom w:val="0"/>
          <w:divBdr>
            <w:top w:val="none" w:sz="0" w:space="0" w:color="auto"/>
            <w:left w:val="none" w:sz="0" w:space="0" w:color="auto"/>
            <w:bottom w:val="none" w:sz="0" w:space="0" w:color="auto"/>
            <w:right w:val="none" w:sz="0" w:space="0" w:color="auto"/>
          </w:divBdr>
        </w:div>
        <w:div w:id="272324252">
          <w:marLeft w:val="0"/>
          <w:marRight w:val="0"/>
          <w:marTop w:val="0"/>
          <w:marBottom w:val="0"/>
          <w:divBdr>
            <w:top w:val="none" w:sz="0" w:space="0" w:color="auto"/>
            <w:left w:val="none" w:sz="0" w:space="0" w:color="auto"/>
            <w:bottom w:val="none" w:sz="0" w:space="0" w:color="auto"/>
            <w:right w:val="none" w:sz="0" w:space="0" w:color="auto"/>
          </w:divBdr>
        </w:div>
        <w:div w:id="1220170238">
          <w:marLeft w:val="0"/>
          <w:marRight w:val="0"/>
          <w:marTop w:val="0"/>
          <w:marBottom w:val="0"/>
          <w:divBdr>
            <w:top w:val="none" w:sz="0" w:space="0" w:color="auto"/>
            <w:left w:val="none" w:sz="0" w:space="0" w:color="auto"/>
            <w:bottom w:val="none" w:sz="0" w:space="0" w:color="auto"/>
            <w:right w:val="none" w:sz="0" w:space="0" w:color="auto"/>
          </w:divBdr>
        </w:div>
        <w:div w:id="204486502">
          <w:marLeft w:val="0"/>
          <w:marRight w:val="0"/>
          <w:marTop w:val="0"/>
          <w:marBottom w:val="0"/>
          <w:divBdr>
            <w:top w:val="none" w:sz="0" w:space="0" w:color="auto"/>
            <w:left w:val="none" w:sz="0" w:space="0" w:color="auto"/>
            <w:bottom w:val="none" w:sz="0" w:space="0" w:color="auto"/>
            <w:right w:val="none" w:sz="0" w:space="0" w:color="auto"/>
          </w:divBdr>
        </w:div>
        <w:div w:id="1666011823">
          <w:marLeft w:val="0"/>
          <w:marRight w:val="0"/>
          <w:marTop w:val="0"/>
          <w:marBottom w:val="0"/>
          <w:divBdr>
            <w:top w:val="none" w:sz="0" w:space="0" w:color="auto"/>
            <w:left w:val="none" w:sz="0" w:space="0" w:color="auto"/>
            <w:bottom w:val="none" w:sz="0" w:space="0" w:color="auto"/>
            <w:right w:val="none" w:sz="0" w:space="0" w:color="auto"/>
          </w:divBdr>
        </w:div>
        <w:div w:id="310906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dex" TargetMode="External"/><Relationship Id="rId11" Type="http://schemas.openxmlformats.org/officeDocument/2006/relationships/fontTable" Target="fontTable.xml"/><Relationship Id="rId5" Type="http://schemas.openxmlformats.org/officeDocument/2006/relationships/hyperlink" Target="https://www.webstaurantstore.com/outle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 konda</dc:creator>
  <cp:keywords/>
  <dc:description/>
  <cp:lastModifiedBy>sreedhar konda</cp:lastModifiedBy>
  <cp:revision>4</cp:revision>
  <dcterms:created xsi:type="dcterms:W3CDTF">2023-11-21T22:42:00Z</dcterms:created>
  <dcterms:modified xsi:type="dcterms:W3CDTF">2023-11-22T00:48:00Z</dcterms:modified>
</cp:coreProperties>
</file>