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8EB4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SIMATS ENGINEERING </w:t>
      </w:r>
    </w:p>
    <w:p w14:paraId="1FEA8375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ASSESSMENT TOOL 2: Pseudocode Writing Task (Algorithm Design) </w:t>
      </w:r>
    </w:p>
    <w:p w14:paraId="02C1E0D8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8" w:line="332" w:lineRule="auto"/>
        <w:ind w:left="74" w:right="146" w:hanging="65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NAME: COMPUTER VISION COURSE CODE: ITA0515 Slot B </w:t>
      </w:r>
      <w:r>
        <w:rPr>
          <w:b/>
          <w:bCs/>
          <w:noProof/>
          <w:color w:val="000000"/>
        </w:rPr>
        <w:drawing>
          <wp:inline distT="19050" distB="19050" distL="19050" distR="19050" wp14:anchorId="3CB02276" wp14:editId="4C26DA64">
            <wp:extent cx="5833872" cy="30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B80EE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OUTCOME COVERED </w:t>
      </w:r>
    </w:p>
    <w:p w14:paraId="19EE08BA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8" w:lineRule="auto"/>
        <w:ind w:left="4" w:right="222" w:firstLine="4"/>
        <w:rPr>
          <w:b/>
          <w:bCs/>
          <w:color w:val="000000"/>
        </w:rPr>
      </w:pPr>
      <w:r>
        <w:rPr>
          <w:b/>
          <w:bCs/>
          <w:color w:val="000000"/>
        </w:rPr>
        <w:t xml:space="preserve">CO5: </w:t>
      </w:r>
      <w:r>
        <w:rPr>
          <w:b/>
          <w:bCs/>
          <w:i/>
          <w:iCs/>
          <w:color w:val="000000"/>
        </w:rPr>
        <w:t xml:space="preserve">Develop computer vision applications using OpenCV for performing recognition and analysis </w:t>
      </w:r>
      <w:proofErr w:type="gramStart"/>
      <w:r>
        <w:rPr>
          <w:b/>
          <w:bCs/>
          <w:i/>
          <w:iCs/>
          <w:color w:val="000000"/>
        </w:rPr>
        <w:t>on  images</w:t>
      </w:r>
      <w:proofErr w:type="gramEnd"/>
      <w:r>
        <w:rPr>
          <w:b/>
          <w:bCs/>
          <w:i/>
          <w:iCs/>
          <w:color w:val="000000"/>
        </w:rPr>
        <w:t xml:space="preserve"> and videos. </w:t>
      </w:r>
      <w:r>
        <w:rPr>
          <w:b/>
          <w:bCs/>
          <w:color w:val="000000"/>
        </w:rPr>
        <w:t xml:space="preserve">(BTL 6) </w:t>
      </w:r>
    </w:p>
    <w:p w14:paraId="5BD17F04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2"/>
        <w:rPr>
          <w:b/>
          <w:bCs/>
          <w:color w:val="000000"/>
        </w:rPr>
      </w:pPr>
      <w:r>
        <w:rPr>
          <w:b/>
          <w:bCs/>
          <w:color w:val="000000"/>
        </w:rPr>
        <w:t xml:space="preserve">Assessment Tool Weightage: 20% </w:t>
      </w:r>
    </w:p>
    <w:p w14:paraId="0F02A62E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3" w:line="278" w:lineRule="auto"/>
        <w:ind w:left="8" w:right="1616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QUESTIONS:5 Total Marks 20 Duration :60 Minutes Annexure A </w:t>
      </w:r>
    </w:p>
    <w:p w14:paraId="73ADF17F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Pseudocode Writing Task (Algorithm Design) </w:t>
      </w:r>
    </w:p>
    <w:p w14:paraId="73169D94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ind w:left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Code of Conduct: </w:t>
      </w:r>
    </w:p>
    <w:p w14:paraId="45A82E20" w14:textId="6FF3EFF1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left="4" w:right="258" w:firstLine="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I _</w:t>
      </w:r>
      <w:r w:rsidR="00B878E5">
        <w:rPr>
          <w:b/>
          <w:bCs/>
          <w:i/>
          <w:iCs/>
          <w:color w:val="000000"/>
        </w:rPr>
        <w:t xml:space="preserve">K </w:t>
      </w:r>
      <w:proofErr w:type="gramStart"/>
      <w:r w:rsidR="00B878E5">
        <w:rPr>
          <w:b/>
          <w:bCs/>
          <w:i/>
          <w:iCs/>
          <w:color w:val="000000"/>
        </w:rPr>
        <w:t>Sreelatha(192425248)</w:t>
      </w:r>
      <w:r>
        <w:rPr>
          <w:b/>
          <w:bCs/>
          <w:i/>
          <w:iCs/>
          <w:color w:val="000000"/>
        </w:rPr>
        <w:t>_</w:t>
      </w:r>
      <w:proofErr w:type="gramEnd"/>
      <w:r>
        <w:rPr>
          <w:b/>
          <w:bCs/>
          <w:i/>
          <w:iCs/>
          <w:color w:val="000000"/>
        </w:rPr>
        <w:t xml:space="preserve">_ (Name / Reg No) certify that this submission is my original work and that </w:t>
      </w:r>
      <w:proofErr w:type="gramStart"/>
      <w:r>
        <w:rPr>
          <w:b/>
          <w:bCs/>
          <w:i/>
          <w:iCs/>
          <w:color w:val="000000"/>
        </w:rPr>
        <w:t>I  have</w:t>
      </w:r>
      <w:proofErr w:type="gramEnd"/>
      <w:r>
        <w:rPr>
          <w:b/>
          <w:bCs/>
          <w:i/>
          <w:iCs/>
          <w:color w:val="000000"/>
        </w:rPr>
        <w:t xml:space="preserve"> adhered to the guidelines specified for this assessment. IL= understand that any violation </w:t>
      </w:r>
      <w:proofErr w:type="gramStart"/>
      <w:r>
        <w:rPr>
          <w:b/>
          <w:bCs/>
          <w:i/>
          <w:iCs/>
          <w:color w:val="000000"/>
        </w:rPr>
        <w:t>of  academic</w:t>
      </w:r>
      <w:proofErr w:type="gramEnd"/>
      <w:r>
        <w:rPr>
          <w:b/>
          <w:bCs/>
          <w:i/>
          <w:iCs/>
          <w:color w:val="000000"/>
        </w:rPr>
        <w:t xml:space="preserve"> integrity rules will result in disciplinary action. </w:t>
      </w:r>
    </w:p>
    <w:p w14:paraId="5FFE6919" w14:textId="7556E78C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Signature of the student: </w:t>
      </w:r>
      <w:r w:rsidR="00B878E5">
        <w:rPr>
          <w:b/>
          <w:bCs/>
          <w:i/>
          <w:iCs/>
          <w:color w:val="000000"/>
        </w:rPr>
        <w:t>Sree K</w:t>
      </w:r>
    </w:p>
    <w:p w14:paraId="3E12DE5E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>Rubrics for Evaluation</w:t>
      </w:r>
    </w:p>
    <w:tbl>
      <w:tblPr>
        <w:tblStyle w:val="a"/>
        <w:tblW w:w="93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008"/>
        <w:gridCol w:w="1926"/>
        <w:gridCol w:w="1456"/>
        <w:gridCol w:w="1316"/>
        <w:gridCol w:w="1388"/>
        <w:gridCol w:w="887"/>
      </w:tblGrid>
      <w:tr w:rsidR="00232D69" w14:paraId="668B7436" w14:textId="77777777">
        <w:trPr>
          <w:trHeight w:val="609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8068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Criteria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01D4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Weightage  </w:t>
            </w:r>
          </w:p>
          <w:p w14:paraId="5E82F928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56E2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4 (Exemplary) 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16C2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3 (Proficient) 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F793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2  </w:t>
            </w:r>
          </w:p>
          <w:p w14:paraId="7EDAC034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(Developing)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8A1F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1  </w:t>
            </w:r>
          </w:p>
          <w:p w14:paraId="611B8B38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(Beginning)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D9E1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gram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Marks(</w:t>
            </w:r>
            <w:proofErr w:type="gram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100)</w:t>
            </w:r>
          </w:p>
        </w:tc>
      </w:tr>
      <w:tr w:rsidR="00232D69" w14:paraId="6F195D19" w14:textId="77777777">
        <w:trPr>
          <w:trHeight w:val="787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35FA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Problem  </w:t>
            </w:r>
          </w:p>
          <w:p w14:paraId="1681830D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Understanding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4B4A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06E3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Identifies all inputs,  </w:t>
            </w:r>
          </w:p>
          <w:p w14:paraId="77AB045C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outputs, constraints  </w:t>
            </w:r>
          </w:p>
          <w:p w14:paraId="76D33737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accurately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2FE5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Minor missing  </w:t>
            </w:r>
          </w:p>
          <w:p w14:paraId="5C0C21DB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elements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BB34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Partial  </w:t>
            </w:r>
          </w:p>
          <w:p w14:paraId="1DC9A245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understanding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E584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Incorrect  </w:t>
            </w:r>
          </w:p>
          <w:p w14:paraId="7C0BD87C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interpretation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FD96" w14:textId="77777777" w:rsidR="00232D69" w:rsidRDefault="00232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232D69" w14:paraId="7D9B5B01" w14:textId="77777777">
        <w:trPr>
          <w:trHeight w:val="57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80CB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Algorithm  </w:t>
            </w:r>
          </w:p>
          <w:p w14:paraId="42FAB733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Design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F5FF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30%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02A4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169" w:hanging="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Complete, correct, </w:t>
            </w:r>
            <w:proofErr w:type="gramStart"/>
            <w:r>
              <w:rPr>
                <w:color w:val="000000"/>
                <w:sz w:val="15"/>
                <w:szCs w:val="15"/>
              </w:rPr>
              <w:t>and  logically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sound solution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2098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Minor logical  </w:t>
            </w:r>
          </w:p>
          <w:p w14:paraId="49AD7150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gaps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DAEA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68" w:firstLine="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Partially </w:t>
            </w:r>
            <w:proofErr w:type="gramStart"/>
            <w:r>
              <w:rPr>
                <w:color w:val="000000"/>
                <w:sz w:val="15"/>
                <w:szCs w:val="15"/>
              </w:rPr>
              <w:t>correct  logic</w:t>
            </w:r>
            <w:proofErr w:type="gram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F61C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Incorrect  </w:t>
            </w:r>
          </w:p>
          <w:p w14:paraId="2F00655E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approach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8EC8" w14:textId="77777777" w:rsidR="00232D69" w:rsidRDefault="00232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232D69" w14:paraId="13E71A03" w14:textId="77777777">
        <w:trPr>
          <w:trHeight w:val="998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3916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2" w:right="197" w:firstLine="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Use of </w:t>
            </w:r>
            <w:proofErr w:type="gramStart"/>
            <w:r>
              <w:rPr>
                <w:color w:val="000000"/>
                <w:sz w:val="15"/>
                <w:szCs w:val="15"/>
              </w:rPr>
              <w:t>Control  Structures</w:t>
            </w:r>
            <w:proofErr w:type="gramEnd"/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E76C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D952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Efficient and  </w:t>
            </w:r>
          </w:p>
          <w:p w14:paraId="1E151CBF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appropriate use of  </w:t>
            </w:r>
          </w:p>
          <w:p w14:paraId="2AFC8BE7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loops, conditions,  </w:t>
            </w:r>
          </w:p>
          <w:p w14:paraId="358FDF75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functions/modules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4A5E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Minor  </w:t>
            </w:r>
          </w:p>
          <w:p w14:paraId="1A3DE133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inefficiencies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2E7A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Limited or  </w:t>
            </w:r>
          </w:p>
          <w:p w14:paraId="2304ED11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basic usage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6A7D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Incorrect or  </w:t>
            </w:r>
          </w:p>
          <w:p w14:paraId="2A8CF190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missing  </w:t>
            </w:r>
          </w:p>
          <w:p w14:paraId="7C1BE4F8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constructs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FF1F" w14:textId="77777777" w:rsidR="00232D69" w:rsidRDefault="00232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232D69" w14:paraId="79E3C0D7" w14:textId="77777777">
        <w:trPr>
          <w:trHeight w:val="802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9F16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Pseudocode  </w:t>
            </w:r>
          </w:p>
          <w:p w14:paraId="082CD91A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Structure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6036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10%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4C012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45" w:right="102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Well-structured, </w:t>
            </w:r>
            <w:proofErr w:type="gramStart"/>
            <w:r>
              <w:rPr>
                <w:color w:val="000000"/>
                <w:sz w:val="15"/>
                <w:szCs w:val="15"/>
              </w:rPr>
              <w:t>clear,  consistent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format, </w:t>
            </w:r>
            <w:proofErr w:type="gramStart"/>
            <w:r>
              <w:rPr>
                <w:color w:val="000000"/>
                <w:sz w:val="15"/>
                <w:szCs w:val="15"/>
              </w:rPr>
              <w:t>easy  to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follow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652E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1" w:right="91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Mostly clear </w:t>
            </w:r>
            <w:proofErr w:type="gramStart"/>
            <w:r>
              <w:rPr>
                <w:color w:val="000000"/>
                <w:sz w:val="15"/>
                <w:szCs w:val="15"/>
              </w:rPr>
              <w:t>with  minor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issues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6C1A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Difficult to  </w:t>
            </w:r>
          </w:p>
          <w:p w14:paraId="5BCF0BD8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follow in parts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349D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Poorly  </w:t>
            </w:r>
          </w:p>
          <w:p w14:paraId="561D2807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39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structured </w:t>
            </w:r>
            <w:proofErr w:type="gramStart"/>
            <w:r>
              <w:rPr>
                <w:color w:val="000000"/>
                <w:sz w:val="15"/>
                <w:szCs w:val="15"/>
              </w:rPr>
              <w:t>and  unclear</w:t>
            </w:r>
            <w:proofErr w:type="gramEnd"/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68D7" w14:textId="77777777" w:rsidR="00232D69" w:rsidRDefault="00232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232D69" w14:paraId="5465D644" w14:textId="77777777">
        <w:trPr>
          <w:trHeight w:val="945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F5E9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Completeness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C496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17945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Handles all cases;  </w:t>
            </w:r>
          </w:p>
          <w:p w14:paraId="7916308B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optimized approach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3496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Handles most  </w:t>
            </w:r>
          </w:p>
          <w:p w14:paraId="3D5B5481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cases;  </w:t>
            </w:r>
          </w:p>
          <w:p w14:paraId="73C5B5EC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reasonable  </w:t>
            </w:r>
          </w:p>
          <w:p w14:paraId="02E10F81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efficiency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8994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75" w:right="106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Handles </w:t>
            </w:r>
            <w:proofErr w:type="gramStart"/>
            <w:r>
              <w:rPr>
                <w:color w:val="000000"/>
                <w:sz w:val="15"/>
                <w:szCs w:val="15"/>
              </w:rPr>
              <w:t>basic  cases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only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B1B5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Incomplete or  </w:t>
            </w:r>
          </w:p>
          <w:p w14:paraId="4B6C4D69" w14:textId="77777777" w:rsidR="00232D69" w:rsidRDefault="00BD5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inefficient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9B20" w14:textId="77777777" w:rsidR="00232D69" w:rsidRDefault="00232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</w:tbl>
    <w:p w14:paraId="61D9DF05" w14:textId="77777777" w:rsidR="00232D69" w:rsidRDefault="00232D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4DA75E" w14:textId="77777777" w:rsidR="00232D69" w:rsidRDefault="00232D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1AB837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3" w:firstLine="15"/>
        <w:jc w:val="both"/>
        <w:rPr>
          <w:color w:val="000000"/>
        </w:rPr>
      </w:pPr>
      <w:r>
        <w:rPr>
          <w:color w:val="000000"/>
        </w:rPr>
        <w:t xml:space="preserve">Pseudocode Writing Tasks: Design a clear and structured pseudocode for the given problem by </w:t>
      </w:r>
      <w:proofErr w:type="gramStart"/>
      <w:r>
        <w:rPr>
          <w:color w:val="000000"/>
        </w:rPr>
        <w:t>organizing  the</w:t>
      </w:r>
      <w:proofErr w:type="gramEnd"/>
      <w:r>
        <w:rPr>
          <w:color w:val="000000"/>
        </w:rPr>
        <w:t xml:space="preserve"> solution into logical stages of a computer vision pipeline. Ensure proper use of control flow, </w:t>
      </w:r>
      <w:proofErr w:type="gramStart"/>
      <w:r>
        <w:rPr>
          <w:color w:val="000000"/>
        </w:rPr>
        <w:t>modular  steps</w:t>
      </w:r>
      <w:proofErr w:type="gramEnd"/>
      <w:r>
        <w:rPr>
          <w:color w:val="000000"/>
        </w:rPr>
        <w:t xml:space="preserve">, and justification of key operations to satisfy the given constraints. </w:t>
      </w:r>
    </w:p>
    <w:p w14:paraId="1019BB39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8"/>
        <w:rPr>
          <w:color w:val="000000"/>
        </w:rPr>
      </w:pPr>
      <w:r>
        <w:rPr>
          <w:color w:val="000000"/>
        </w:rPr>
        <w:t xml:space="preserve">1.Real-Time Object Detection Pipeline </w:t>
      </w:r>
    </w:p>
    <w:p w14:paraId="463037BF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system must: </w:t>
      </w:r>
    </w:p>
    <w:p w14:paraId="42D78383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Capture video frames </w:t>
      </w:r>
    </w:p>
    <w:p w14:paraId="60DD0C5C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B. Detect objects using a trained model </w:t>
      </w:r>
    </w:p>
    <w:p w14:paraId="1B30021C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Draw bounding boxes and labels </w:t>
      </w:r>
    </w:p>
    <w:p w14:paraId="1BCDBA1A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"/>
        <w:rPr>
          <w:color w:val="000000"/>
        </w:rPr>
      </w:pPr>
      <w:r>
        <w:rPr>
          <w:color w:val="000000"/>
        </w:rPr>
        <w:t xml:space="preserve">D. Display results in real time </w:t>
      </w:r>
    </w:p>
    <w:p w14:paraId="3E692753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Constraints: </w:t>
      </w:r>
    </w:p>
    <w:p w14:paraId="6316779D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Must process frames efficiently </w:t>
      </w:r>
    </w:p>
    <w:p w14:paraId="6FF7A16B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Handle multiple objects </w:t>
      </w:r>
    </w:p>
    <w:p w14:paraId="09F8687B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  <w:r>
        <w:rPr>
          <w:color w:val="000000"/>
        </w:rPr>
        <w:t xml:space="preserve">Write detailed pseudocode with modular steps for detection, visualization, and efficient looping. </w:t>
      </w:r>
    </w:p>
    <w:p w14:paraId="19CCEBA9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2"/>
        <w:rPr>
          <w:color w:val="000000"/>
        </w:rPr>
      </w:pPr>
      <w:r>
        <w:rPr>
          <w:color w:val="000000"/>
        </w:rPr>
        <w:t xml:space="preserve">2. Image Difference Detection System </w:t>
      </w:r>
    </w:p>
    <w:p w14:paraId="657975FA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system must: </w:t>
      </w:r>
    </w:p>
    <w:p w14:paraId="7FAFF1E0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Read two images </w:t>
      </w:r>
    </w:p>
    <w:p w14:paraId="1BDF1A75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B. Compare them </w:t>
      </w:r>
    </w:p>
    <w:p w14:paraId="5906CC8D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Highlight differences </w:t>
      </w:r>
    </w:p>
    <w:p w14:paraId="74E21316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Constraints: </w:t>
      </w:r>
    </w:p>
    <w:p w14:paraId="20033957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Handle noise </w:t>
      </w:r>
    </w:p>
    <w:p w14:paraId="36BB8C4F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Ensure accurate difference detection </w:t>
      </w:r>
    </w:p>
    <w:p w14:paraId="54027409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  <w:r>
        <w:rPr>
          <w:color w:val="000000"/>
        </w:rPr>
        <w:t xml:space="preserve">Write pseudocode including preprocessing, comparison logic, and visualization. </w:t>
      </w:r>
    </w:p>
    <w:p w14:paraId="7D2A6617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1"/>
        <w:rPr>
          <w:color w:val="000000"/>
        </w:rPr>
      </w:pPr>
      <w:r>
        <w:rPr>
          <w:color w:val="000000"/>
        </w:rPr>
        <w:t xml:space="preserve">3. Video Frame Extraction System </w:t>
      </w:r>
    </w:p>
    <w:p w14:paraId="5E9B84FA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system must: </w:t>
      </w:r>
    </w:p>
    <w:p w14:paraId="0F495825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Read video input </w:t>
      </w:r>
    </w:p>
    <w:p w14:paraId="0BC73772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B. Extract frames at fixed intervals </w:t>
      </w:r>
    </w:p>
    <w:p w14:paraId="74A6C622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</w:rPr>
      </w:pPr>
      <w:r>
        <w:rPr>
          <w:color w:val="000000"/>
        </w:rPr>
        <w:t xml:space="preserve">C. Save selected frames </w:t>
      </w:r>
    </w:p>
    <w:p w14:paraId="3D0C0F9F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Constraints: </w:t>
      </w:r>
    </w:p>
    <w:p w14:paraId="12C0179D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Efficient storage </w:t>
      </w:r>
    </w:p>
    <w:p w14:paraId="6E569522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Avoid redundant frames </w:t>
      </w:r>
    </w:p>
    <w:p w14:paraId="0AA434E9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  <w:r>
        <w:rPr>
          <w:color w:val="000000"/>
        </w:rPr>
        <w:t xml:space="preserve">Write structured pseudocode for frame selection and saving logic. </w:t>
      </w:r>
    </w:p>
    <w:p w14:paraId="588E965A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5"/>
        <w:rPr>
          <w:color w:val="000000"/>
        </w:rPr>
      </w:pPr>
      <w:r>
        <w:rPr>
          <w:color w:val="000000"/>
        </w:rPr>
        <w:t xml:space="preserve">4. Background Subtraction Pipeline </w:t>
      </w:r>
    </w:p>
    <w:p w14:paraId="712ACE03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surveillance system must: </w:t>
      </w:r>
    </w:p>
    <w:p w14:paraId="122E48B2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Read video stream </w:t>
      </w:r>
    </w:p>
    <w:p w14:paraId="14A79508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lastRenderedPageBreak/>
        <w:t xml:space="preserve">B. Separate foreground from background </w:t>
      </w:r>
    </w:p>
    <w:p w14:paraId="7C0D0881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Highlight moving objects </w:t>
      </w:r>
    </w:p>
    <w:p w14:paraId="1B0C2A56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Constraints: </w:t>
      </w:r>
    </w:p>
    <w:p w14:paraId="3CC0E741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Handle dynamic background </w:t>
      </w:r>
    </w:p>
    <w:p w14:paraId="4F74836D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Reduce noise </w:t>
      </w:r>
    </w:p>
    <w:p w14:paraId="43E2CC22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  <w:r>
        <w:rPr>
          <w:color w:val="000000"/>
        </w:rPr>
        <w:t xml:space="preserve">Write pseudocode including background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, subtraction, filtering, and display. </w:t>
      </w:r>
    </w:p>
    <w:p w14:paraId="6EBDFE87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0"/>
        <w:rPr>
          <w:color w:val="000000"/>
        </w:rPr>
      </w:pPr>
      <w:r>
        <w:rPr>
          <w:color w:val="000000"/>
        </w:rPr>
        <w:t xml:space="preserve">5. Edge Detection Pipeline for Real-Time Video </w:t>
      </w:r>
    </w:p>
    <w:p w14:paraId="09DA7A81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system must: </w:t>
      </w:r>
    </w:p>
    <w:p w14:paraId="1D9A6B46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>A. Capture video frames</w:t>
      </w:r>
    </w:p>
    <w:p w14:paraId="4812300D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  <w:r>
        <w:rPr>
          <w:color w:val="000000"/>
        </w:rPr>
        <w:t xml:space="preserve">B. Apply edge detection </w:t>
      </w:r>
    </w:p>
    <w:p w14:paraId="7CCA3178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Display results </w:t>
      </w:r>
    </w:p>
    <w:p w14:paraId="73D8C51F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Constraints: </w:t>
      </w:r>
    </w:p>
    <w:p w14:paraId="5E0F3244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Real-time processing </w:t>
      </w:r>
    </w:p>
    <w:p w14:paraId="08084C39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Maintain clarity of edges </w:t>
      </w:r>
    </w:p>
    <w:p w14:paraId="4160E14D" w14:textId="77777777" w:rsidR="00232D69" w:rsidRDefault="00BD53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  <w:r>
        <w:rPr>
          <w:color w:val="000000"/>
        </w:rPr>
        <w:t>Write pseudocode with preprocessing, edge detection, and visualization modules.</w:t>
      </w:r>
    </w:p>
    <w:p w14:paraId="2F1CC41C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6BB5A2C3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4592E46F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0341D3CA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6D3B01AC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4C41A238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49F98211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00F827A3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0B86F128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35BEE365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198CB5AF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3D6A6427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14D1ACBC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01D396F4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5886A63F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08D3E318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16F3F30D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0C290A9A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18A25EFB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50F1F7BE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15B588D5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221A58FE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69B76973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320913C5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6D2950CC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520B2301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205155D0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536D3489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5AAED698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36E1DDCE" w14:textId="77777777" w:rsidR="00B878E5" w:rsidRDefault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color w:val="000000"/>
        </w:rPr>
      </w:pPr>
    </w:p>
    <w:p w14:paraId="37A5F07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1. Real-Time Object Detection Pipeline</w:t>
      </w:r>
    </w:p>
    <w:p w14:paraId="74073D7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54CE644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To design a real-time object detection pipeline that captures video frames, detects multiple objects using a trained model, draws bounding boxes and labels, and displays the results efficiently.</w:t>
      </w:r>
    </w:p>
    <w:p w14:paraId="0CE92A65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680C262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BEGIN</w:t>
      </w:r>
    </w:p>
    <w:p w14:paraId="3521831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1AF9F3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1. Load the trained object detection model.</w:t>
      </w:r>
    </w:p>
    <w:p w14:paraId="297AE25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2. Initialize the video camera.</w:t>
      </w:r>
    </w:p>
    <w:p w14:paraId="6A4AA8C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3. Set the required confidence threshold.</w:t>
      </w:r>
    </w:p>
    <w:p w14:paraId="4D3AC85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4. WHILE video is running:</w:t>
      </w:r>
    </w:p>
    <w:p w14:paraId="6323B154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a. Capture a video frame.</w:t>
      </w:r>
    </w:p>
    <w:p w14:paraId="6B56BE8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b. If frame is not available, EXIT loop.</w:t>
      </w:r>
    </w:p>
    <w:p w14:paraId="79D91BA8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c. Resize the frame if required for faster processing.</w:t>
      </w:r>
    </w:p>
    <w:p w14:paraId="190706B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d. Send the frame to the object detection model.</w:t>
      </w:r>
    </w:p>
    <w:p w14:paraId="3D99C97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e. For every detected object:</w:t>
      </w:r>
    </w:p>
    <w:p w14:paraId="4FD1AC8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>. Obtain bounding box coordinates.</w:t>
      </w:r>
    </w:p>
    <w:p w14:paraId="39D54F0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 ii. Obtain object class and confidence.</w:t>
      </w:r>
    </w:p>
    <w:p w14:paraId="4746778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iii. If confidence is above threshold:</w:t>
      </w:r>
    </w:p>
    <w:p w14:paraId="7564F6D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- Draw bounding box.</w:t>
      </w:r>
    </w:p>
    <w:p w14:paraId="3D5DC2A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- Display object label and confidence.</w:t>
      </w:r>
    </w:p>
    <w:p w14:paraId="5100B3D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f. Display the processed frame.</w:t>
      </w:r>
    </w:p>
    <w:p w14:paraId="23011E85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g. If exit key is pressed, EXIT loop.</w:t>
      </w:r>
    </w:p>
    <w:p w14:paraId="7CFCAA1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5. Release the video camera.</w:t>
      </w:r>
    </w:p>
    <w:p w14:paraId="0416CD3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6. Close all windows.</w:t>
      </w:r>
    </w:p>
    <w:p w14:paraId="79CA7C2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0AF76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END</w:t>
      </w:r>
    </w:p>
    <w:p w14:paraId="5C119B78" w14:textId="77777777" w:rsid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7980356" w14:textId="77777777" w:rsid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97AF125" w14:textId="77777777" w:rsid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C32795" w14:textId="1DC4FF18" w:rsid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Output</w:t>
      </w:r>
    </w:p>
    <w:p w14:paraId="76F204A5" w14:textId="3E447398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631361FD" wp14:editId="79A30398">
            <wp:extent cx="2293819" cy="1417443"/>
            <wp:effectExtent l="0" t="0" r="0" b="0"/>
            <wp:docPr id="11719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8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D597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41B2F53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The real-time object detection pipeline successfully detects multiple objects from video frames and displays their bounding boxes, class labels, and confidence values. Efficient frame processing and confidence filtering help maintain real-time performance.</w:t>
      </w:r>
    </w:p>
    <w:p w14:paraId="0977413D" w14:textId="6C81DF79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0E825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Image Difference Detection System</w:t>
      </w:r>
    </w:p>
    <w:p w14:paraId="2AAB6B3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0D3D29D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To design an image difference detection system that compares two images, identifies changes between them, removes noise, and highlights the detected differences.</w:t>
      </w:r>
    </w:p>
    <w:p w14:paraId="7E7B2FE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464977EF" w14:textId="4D67064A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BEGIN</w:t>
      </w:r>
    </w:p>
    <w:p w14:paraId="0B8AF82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1. Read Image A.</w:t>
      </w:r>
    </w:p>
    <w:p w14:paraId="6D5F7C7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2. Read Image B.</w:t>
      </w:r>
    </w:p>
    <w:p w14:paraId="03378C5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3. Resize both images to the same dimensions if required.</w:t>
      </w:r>
    </w:p>
    <w:p w14:paraId="050FEA0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4. Convert both images into grayscale.</w:t>
      </w:r>
    </w:p>
    <w:p w14:paraId="4E9100A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5. Apply Gaussian filtering to reduce noise.</w:t>
      </w:r>
    </w:p>
    <w:p w14:paraId="2BD21046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6. Calculate the absolute difference between Image A and Image B.</w:t>
      </w:r>
    </w:p>
    <w:p w14:paraId="34C7184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7. Apply thresholding to identify significant differences.</w:t>
      </w:r>
    </w:p>
    <w:p w14:paraId="54FB6D9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8. Apply morphological operations to remove small noise.</w:t>
      </w:r>
    </w:p>
    <w:p w14:paraId="4CA898E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9. Find contours of the detected difference regions.</w:t>
      </w:r>
    </w:p>
    <w:p w14:paraId="7AFF3F64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10. Draw bounding contours around the differences.</w:t>
      </w:r>
    </w:p>
    <w:p w14:paraId="2D2FDF3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11. Display the original images and difference output.</w:t>
      </w:r>
    </w:p>
    <w:p w14:paraId="2093B6A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12. Stop.</w:t>
      </w:r>
    </w:p>
    <w:p w14:paraId="5DD3AEF6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CEC0257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END</w:t>
      </w:r>
    </w:p>
    <w:p w14:paraId="25227775" w14:textId="77777777" w:rsid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4F8773FB" w14:textId="0F3B7769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7760A200" wp14:editId="5133D64E">
            <wp:extent cx="2385267" cy="1341236"/>
            <wp:effectExtent l="0" t="0" r="0" b="0"/>
            <wp:docPr id="3697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3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9ED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2FAE8807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The image difference detection system successfully identifies and highlights changes between two images. Noise reduction, thresholding, and morphological operations improve the accuracy of difference detection and reduce unwanted false differences.</w:t>
      </w:r>
    </w:p>
    <w:p w14:paraId="55A52EB0" w14:textId="4CB1555D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FCEDF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Video Frame Extraction System</w:t>
      </w:r>
    </w:p>
    <w:p w14:paraId="4E427A1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6751CDB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To design a video frame extraction system that reads a video, extracts frames at fixed intervals, and saves only the required frames to reduce redundant storage.</w:t>
      </w:r>
    </w:p>
    <w:p w14:paraId="484EDD9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4A47CE7B" w14:textId="4A24A142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BEGIN</w:t>
      </w:r>
    </w:p>
    <w:p w14:paraId="3FC91EF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1. Read the input video.</w:t>
      </w:r>
    </w:p>
    <w:p w14:paraId="21B60B94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2. Set the frame extraction interval N.</w:t>
      </w:r>
    </w:p>
    <w:p w14:paraId="5FE6ED6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3. Initialize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frame_count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= 0.</w:t>
      </w:r>
    </w:p>
    <w:p w14:paraId="392F656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4. Initialize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saved_count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= 0.</w:t>
      </w:r>
    </w:p>
    <w:p w14:paraId="6A53304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5. WHILE video is available:</w:t>
      </w:r>
    </w:p>
    <w:p w14:paraId="1471308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a. Read the next frame.</w:t>
      </w:r>
    </w:p>
    <w:p w14:paraId="555E644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b. If frame is not available, EXIT loop.</w:t>
      </w:r>
    </w:p>
    <w:p w14:paraId="213915F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c. Check whether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frame_count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MOD N = 0.</w:t>
      </w:r>
    </w:p>
    <w:p w14:paraId="260B697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d. If TRUE:</w:t>
      </w:r>
    </w:p>
    <w:p w14:paraId="1EDA96F6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>. Save the current frame.</w:t>
      </w:r>
    </w:p>
    <w:p w14:paraId="42DE17D6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     ii. Increase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saved_count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by 1.</w:t>
      </w:r>
    </w:p>
    <w:p w14:paraId="5D45369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e. Increase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frame_count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by 1.</w:t>
      </w:r>
    </w:p>
    <w:p w14:paraId="434D4F5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6. Release the video.</w:t>
      </w:r>
    </w:p>
    <w:p w14:paraId="07E9DE28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7. Display the number of frames saved.</w:t>
      </w:r>
    </w:p>
    <w:p w14:paraId="31FC495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8. Stop.</w:t>
      </w:r>
    </w:p>
    <w:p w14:paraId="3695AFB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840DE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END</w:t>
      </w:r>
    </w:p>
    <w:p w14:paraId="10151BE6" w14:textId="77777777" w:rsid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3394F02B" w14:textId="1F237C1D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2F5D3682" wp14:editId="7B7DAEC5">
            <wp:extent cx="2308859" cy="1323109"/>
            <wp:effectExtent l="0" t="0" r="0" b="0"/>
            <wp:docPr id="1959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5257" cy="133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AD3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2A20222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The video frame extraction system successfully selects and saves frames at fixed intervals. By avoiding the storage of every frame, the system reduces redundant data and uses storage space efficiently.</w:t>
      </w:r>
    </w:p>
    <w:p w14:paraId="2DCB9EA5" w14:textId="1FA6BA46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91DD4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Background Subtraction Pipeline</w:t>
      </w:r>
    </w:p>
    <w:p w14:paraId="31E3F07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108D249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To design a background subtraction pipeline that separates moving foreground objects from a video background, reduces noise, and highlights detected moving objects.</w:t>
      </w:r>
    </w:p>
    <w:p w14:paraId="11C20F3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5CCDD68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BEGIN</w:t>
      </w:r>
    </w:p>
    <w:p w14:paraId="5FAC631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6360D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1. Initialize the video stream.</w:t>
      </w:r>
    </w:p>
    <w:p w14:paraId="468639D8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2. Initialize a background subtraction model.</w:t>
      </w:r>
    </w:p>
    <w:p w14:paraId="2666007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3. WHILE video is running:</w:t>
      </w:r>
    </w:p>
    <w:p w14:paraId="322DA044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a. Capture the current frame.</w:t>
      </w:r>
    </w:p>
    <w:p w14:paraId="1B6A16E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b. If frame is not available, EXIT loop.</w:t>
      </w:r>
    </w:p>
    <w:p w14:paraId="4FFDCA0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c. Apply background subtraction.</w:t>
      </w:r>
    </w:p>
    <w:p w14:paraId="563D33A8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d. Generate the foreground mask.</w:t>
      </w:r>
    </w:p>
    <w:p w14:paraId="04F3933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e. Apply thresholding to remove weak detections.</w:t>
      </w:r>
    </w:p>
    <w:p w14:paraId="0F628C8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f. Apply morphological opening to remove noise.</w:t>
      </w:r>
    </w:p>
    <w:p w14:paraId="52B4F23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g. Apply morphological closing to fill small gaps.</w:t>
      </w:r>
    </w:p>
    <w:p w14:paraId="02BC775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h. Find contours of foreground objects.</w:t>
      </w:r>
    </w:p>
    <w:p w14:paraId="133B95F5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B878E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878E5">
        <w:rPr>
          <w:rFonts w:ascii="Times New Roman" w:hAnsi="Times New Roman" w:cs="Times New Roman"/>
          <w:color w:val="000000"/>
          <w:sz w:val="24"/>
          <w:szCs w:val="24"/>
        </w:rPr>
        <w:t>. Ignore very small contours.</w:t>
      </w:r>
    </w:p>
    <w:p w14:paraId="6FF49ED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j. Draw bounding boxes around detected objects.</w:t>
      </w:r>
    </w:p>
    <w:p w14:paraId="167D74F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k. Display the original frame and foreground mask.</w:t>
      </w:r>
    </w:p>
    <w:p w14:paraId="65FE0F9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l. If exit key is pressed, EXIT loop.</w:t>
      </w:r>
    </w:p>
    <w:p w14:paraId="5EA9BD9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4. Release the video stream.</w:t>
      </w:r>
    </w:p>
    <w:p w14:paraId="30DC5075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5. Close all windows.</w:t>
      </w:r>
    </w:p>
    <w:p w14:paraId="0F076E3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1C52C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END</w:t>
      </w:r>
    </w:p>
    <w:p w14:paraId="789F8BF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1BC9FC2B" w14:textId="0A9FCC5D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F6FC81B" wp14:editId="6E5C6FC0">
            <wp:extent cx="2560542" cy="1585097"/>
            <wp:effectExtent l="0" t="0" r="0" b="0"/>
            <wp:docPr id="5027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4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CB5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4113F07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The background subtraction pipeline successfully separates moving objects from the background and highlights the foreground regions. Noise reduction and morphological operations improve the detection of moving objects in dynamic environments.</w:t>
      </w:r>
    </w:p>
    <w:p w14:paraId="34FDD43C" w14:textId="6B37FE93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8C3E00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Edge Detection Pipeline for Real-Time Video</w:t>
      </w:r>
    </w:p>
    <w:p w14:paraId="5D77664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489ABE67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To design a real-time edge detection pipeline that captures video frames, preprocesses them, detects important edges using the Canny operator, and displays the edge information clearly.</w:t>
      </w:r>
    </w:p>
    <w:p w14:paraId="738759B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2A8AD68B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BEGIN</w:t>
      </w:r>
    </w:p>
    <w:p w14:paraId="2B556A8A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E4F406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1. Initialize the video camera.</w:t>
      </w:r>
    </w:p>
    <w:p w14:paraId="18722D06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2. WHILE video is running:</w:t>
      </w:r>
    </w:p>
    <w:p w14:paraId="6F360469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a. Capture a video frame.</w:t>
      </w:r>
    </w:p>
    <w:p w14:paraId="06542A0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b. If frame is not available, EXIT loop.</w:t>
      </w:r>
    </w:p>
    <w:p w14:paraId="65DE22F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c. Resize the frame if necessary.</w:t>
      </w:r>
    </w:p>
    <w:p w14:paraId="15EF58D0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d. Convert the frame into grayscale.</w:t>
      </w:r>
    </w:p>
    <w:p w14:paraId="1A2ECE3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e. Apply Gaussian blur to reduce noise.</w:t>
      </w:r>
    </w:p>
    <w:p w14:paraId="10A93B9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f. Apply Canny edge detection.</w:t>
      </w:r>
    </w:p>
    <w:p w14:paraId="475EF6A1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g. Display the detected edge image.</w:t>
      </w:r>
    </w:p>
    <w:p w14:paraId="212846D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 xml:space="preserve">      h. If exit key is pressed, EXIT loop.</w:t>
      </w:r>
    </w:p>
    <w:p w14:paraId="21339E53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3. Release the camera.</w:t>
      </w:r>
    </w:p>
    <w:p w14:paraId="544D8A4D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4. Close all windows.</w:t>
      </w:r>
    </w:p>
    <w:p w14:paraId="3DBF95F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EA324C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END</w:t>
      </w:r>
    </w:p>
    <w:p w14:paraId="28988592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523FD515" w14:textId="0A02CF32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28D37307" wp14:editId="63176EC7">
            <wp:extent cx="5974715" cy="1482436"/>
            <wp:effectExtent l="0" t="0" r="6985" b="3810"/>
            <wp:docPr id="6382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4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5952" cy="14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8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75DE743F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78E5">
        <w:rPr>
          <w:rFonts w:ascii="Times New Roman" w:hAnsi="Times New Roman" w:cs="Times New Roman"/>
          <w:color w:val="000000"/>
          <w:sz w:val="24"/>
          <w:szCs w:val="24"/>
        </w:rPr>
        <w:t>The edge detection pipeline successfully detects significant edges in real-time video. Grayscale conversion and Gaussian filtering reduce unnecessary information and noise, while the Canny operator produces clear object boundaries with efficient processing.</w:t>
      </w:r>
    </w:p>
    <w:p w14:paraId="359F07DE" w14:textId="77777777" w:rsidR="00B878E5" w:rsidRPr="00B878E5" w:rsidRDefault="00B878E5" w:rsidP="00B87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B878E5" w:rsidRPr="00B878E5">
      <w:pgSz w:w="12240" w:h="15840"/>
      <w:pgMar w:top="1430" w:right="1391" w:bottom="156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2E6BF4-8A01-47A8-80F9-ABF633BEA5EF}"/>
  </w:font>
  <w:font w:name="Noto Sans Symbols">
    <w:charset w:val="00"/>
    <w:family w:val="auto"/>
    <w:pitch w:val="default"/>
    <w:embedRegular r:id="rId2" w:fontKey="{A316A511-0BD9-4CBE-B4D8-A993ABB315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34E14D9-CA56-4B6C-9FF7-03935C84BA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9AF8EF-4814-40FC-9CEF-24C607CD2C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D69"/>
    <w:rsid w:val="00232D69"/>
    <w:rsid w:val="009971E6"/>
    <w:rsid w:val="00B878E5"/>
    <w:rsid w:val="00B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D582"/>
  <w15:docId w15:val="{06965137-1E07-41B9-AA78-D69B3AF3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1335</Words>
  <Characters>7614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latha</dc:creator>
  <cp:lastModifiedBy>sree latha</cp:lastModifiedBy>
  <cp:revision>2</cp:revision>
  <dcterms:created xsi:type="dcterms:W3CDTF">2026-08-22T09:21:00Z</dcterms:created>
  <dcterms:modified xsi:type="dcterms:W3CDTF">2026-08-22T09:21:00Z</dcterms:modified>
</cp:coreProperties>
</file>