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Strategy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interface SortStrategy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void sort(int[] data);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Concrete strategy: Bubble Sort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BubbleSort implements SortStrategy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void sort(int[] data)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 = data.length;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(int i = 0; i &lt; n-1;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for (int j = 0; j &lt; n-i-1; j++)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if (data[j] &gt; data[j+1])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int temp = data[j];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data[j] = data[j+1];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data[j+1] = 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Concrete strategy: Merge Sort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MergeSort implements SortStrategy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sort(int[] data)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(data.length &lt; 2) return;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mid = data.length / 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int[] left = Arrays.copyOfRange(data, 0, mid);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int[] right = Arrays.copyOfRange(data, mid, data.length);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sort(left);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sort(right);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merge(data, left, right);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void merge(int[] data, int[] left, int[] right)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i = 0, j = 0, k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 (i &lt; left.length &amp;&amp; j &lt; right.length)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(left[i] &lt;= right[j])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data[k++] = left[i++];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data[k++] = right[j++];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while (i &lt; left.length)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data[k++] = left[i++];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while (j &lt; right.length)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data[k++] = right[j++];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Context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Sorter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SortStrategy strategy;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Sorter(SortStrategy strategy)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this.strategy = strategy;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setStrategy(SortStrategy strategy)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this.strategy = strategy;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void sortArray(int[] data)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strategy.sort(data);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Client code to test Strategy Pattern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SortingApp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int[] arr = {64, 25, 12, 22, 11};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Sorter sorter = new Sorter(new BubbleSort());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sorter.sortArray(arr);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System.out.println("Bubble Sorted array: " + Arrays.toString(arr));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sorter.setStrategy(new MergeSort());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sorter.sortArray(arr);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System.out.println("Merge Sorted array: " + Arrays.toString(arr));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