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42F43" w14:textId="2A1B0841" w:rsidR="004969CE" w:rsidRDefault="00A55B4B" w:rsidP="00A55B4B">
      <w:pPr>
        <w:jc w:val="center"/>
        <w:rPr>
          <w:rFonts w:ascii="Times New Roman" w:hAnsi="Times New Roman" w:cs="Times New Roman"/>
          <w:sz w:val="28"/>
          <w:szCs w:val="28"/>
        </w:rPr>
      </w:pPr>
      <w:r w:rsidRPr="00A55B4B">
        <w:rPr>
          <w:rFonts w:ascii="Times New Roman" w:hAnsi="Times New Roman" w:cs="Times New Roman"/>
          <w:sz w:val="28"/>
          <w:szCs w:val="28"/>
        </w:rPr>
        <w:t>EXPERIMENT 9: IMPLEMENTATION OF BIT STUFFING MECHANISM USING C</w:t>
      </w:r>
    </w:p>
    <w:p w14:paraId="49069500" w14:textId="77777777" w:rsidR="00A55B4B" w:rsidRDefault="00A55B4B" w:rsidP="00A55B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02BBB5" w14:textId="77777777" w:rsidR="00A55B4B" w:rsidRDefault="00A55B4B" w:rsidP="00A55B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12CC16" w14:textId="77777777" w:rsidR="00A55B4B" w:rsidRDefault="00A55B4B" w:rsidP="00A55B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22E2D9" w14:textId="5210D74D" w:rsidR="00A55B4B" w:rsidRPr="00A55B4B" w:rsidRDefault="00A55B4B" w:rsidP="00A55B4B">
      <w:pPr>
        <w:jc w:val="center"/>
        <w:rPr>
          <w:rFonts w:ascii="Times New Roman" w:hAnsi="Times New Roman" w:cs="Times New Roman"/>
          <w:sz w:val="28"/>
          <w:szCs w:val="28"/>
        </w:rPr>
      </w:pPr>
      <w:r w:rsidRPr="00A55B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2077EA" wp14:editId="6AD07052">
            <wp:extent cx="5731510" cy="3088005"/>
            <wp:effectExtent l="0" t="0" r="2540" b="0"/>
            <wp:docPr id="186524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45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B4B" w:rsidRPr="00A55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4B"/>
    <w:rsid w:val="00156DA7"/>
    <w:rsid w:val="003F6488"/>
    <w:rsid w:val="004969CE"/>
    <w:rsid w:val="0092668C"/>
    <w:rsid w:val="00A5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0F675"/>
  <w15:chartTrackingRefBased/>
  <w15:docId w15:val="{C393BC8F-B77B-4053-A2F1-11154BE6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2</cp:revision>
  <dcterms:created xsi:type="dcterms:W3CDTF">2026-10-26T03:14:00Z</dcterms:created>
  <dcterms:modified xsi:type="dcterms:W3CDTF">2026-10-26T03:23:00Z</dcterms:modified>
</cp:coreProperties>
</file>