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6616" w14:textId="77777777" w:rsidR="006F1DF9" w:rsidRPr="006F1DF9" w:rsidRDefault="006F1DF9" w:rsidP="006F1DF9">
      <w:pPr>
        <w:rPr>
          <w:rFonts w:ascii="Times New Roman" w:hAnsi="Times New Roman" w:cs="Times New Roman"/>
          <w:sz w:val="28"/>
          <w:szCs w:val="28"/>
        </w:rPr>
      </w:pPr>
      <w:r w:rsidRPr="006F1DF9">
        <w:rPr>
          <w:rFonts w:ascii="Times New Roman" w:hAnsi="Times New Roman" w:cs="Times New Roman"/>
          <w:sz w:val="28"/>
          <w:szCs w:val="28"/>
        </w:rPr>
        <w:t>EXPERIMENT 7</w:t>
      </w:r>
    </w:p>
    <w:p w14:paraId="5FDC266F" w14:textId="23486836" w:rsidR="004969CE" w:rsidRDefault="006F1DF9" w:rsidP="006F1DF9">
      <w:pPr>
        <w:rPr>
          <w:rFonts w:ascii="Times New Roman" w:hAnsi="Times New Roman" w:cs="Times New Roman"/>
          <w:sz w:val="28"/>
          <w:szCs w:val="28"/>
        </w:rPr>
      </w:pPr>
      <w:r w:rsidRPr="006F1DF9">
        <w:rPr>
          <w:rFonts w:ascii="Times New Roman" w:hAnsi="Times New Roman" w:cs="Times New Roman"/>
          <w:sz w:val="28"/>
          <w:szCs w:val="28"/>
        </w:rPr>
        <w:t>CONSTRUCT AND ANALYZE PHASE SHIFT KEYING FOR DIFFERENT PHASES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C7312" w14:textId="77777777" w:rsidR="006F1DF9" w:rsidRDefault="006F1DF9" w:rsidP="006F1DF9">
      <w:pPr>
        <w:rPr>
          <w:rFonts w:ascii="Times New Roman" w:hAnsi="Times New Roman" w:cs="Times New Roman"/>
          <w:sz w:val="28"/>
          <w:szCs w:val="28"/>
        </w:rPr>
      </w:pPr>
    </w:p>
    <w:p w14:paraId="661CC86E" w14:textId="3593B79F" w:rsidR="006F1DF9" w:rsidRPr="006F1DF9" w:rsidRDefault="006F1DF9" w:rsidP="006F1D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D1BE53" wp14:editId="3CA83411">
            <wp:extent cx="5731510" cy="6182995"/>
            <wp:effectExtent l="0" t="0" r="2540" b="8255"/>
            <wp:docPr id="214100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DF9" w:rsidRPr="006F1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F9"/>
    <w:rsid w:val="003F6488"/>
    <w:rsid w:val="004969CE"/>
    <w:rsid w:val="006F1DF9"/>
    <w:rsid w:val="0091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F618"/>
  <w15:chartTrackingRefBased/>
  <w15:docId w15:val="{D957848B-6565-4123-9E33-8F1CA0B0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2026-10-22T15:31:00Z</dcterms:created>
  <dcterms:modified xsi:type="dcterms:W3CDTF">2026-10-22T15:33:00Z</dcterms:modified>
</cp:coreProperties>
</file>