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DAE3" w14:textId="77777777" w:rsidR="00FD32C7" w:rsidRPr="00FD32C7" w:rsidRDefault="00FD32C7" w:rsidP="00FD32C7">
      <w:pPr>
        <w:rPr>
          <w:rFonts w:ascii="Times New Roman" w:hAnsi="Times New Roman" w:cs="Times New Roman"/>
          <w:sz w:val="28"/>
          <w:szCs w:val="28"/>
        </w:rPr>
      </w:pPr>
      <w:r w:rsidRPr="00FD32C7">
        <w:rPr>
          <w:rFonts w:ascii="Times New Roman" w:hAnsi="Times New Roman" w:cs="Times New Roman"/>
          <w:sz w:val="28"/>
          <w:szCs w:val="28"/>
        </w:rPr>
        <w:t>EXPERIMENT 5</w:t>
      </w:r>
    </w:p>
    <w:p w14:paraId="736DADD7" w14:textId="5ABB4FA2" w:rsidR="004969CE" w:rsidRDefault="00FD32C7" w:rsidP="00FD32C7">
      <w:pPr>
        <w:rPr>
          <w:sz w:val="28"/>
          <w:szCs w:val="28"/>
        </w:rPr>
      </w:pPr>
      <w:r w:rsidRPr="00FD32C7">
        <w:rPr>
          <w:sz w:val="28"/>
          <w:szCs w:val="28"/>
        </w:rPr>
        <w:t>ANALYZE SIGNAL SAMPLING AND RECONSTRUCTION FOR DIFFERENT</w:t>
      </w:r>
      <w:r>
        <w:rPr>
          <w:sz w:val="28"/>
          <w:szCs w:val="28"/>
        </w:rPr>
        <w:t xml:space="preserve"> </w:t>
      </w:r>
      <w:r w:rsidRPr="00FD32C7">
        <w:rPr>
          <w:sz w:val="28"/>
          <w:szCs w:val="28"/>
        </w:rPr>
        <w:t>GENERATED</w:t>
      </w:r>
      <w:r>
        <w:rPr>
          <w:sz w:val="28"/>
          <w:szCs w:val="28"/>
        </w:rPr>
        <w:t xml:space="preserve"> </w:t>
      </w:r>
      <w:r w:rsidRPr="00FD32C7">
        <w:rPr>
          <w:sz w:val="28"/>
          <w:szCs w:val="28"/>
        </w:rPr>
        <w:t>SIGNALS</w:t>
      </w:r>
    </w:p>
    <w:p w14:paraId="70FBE827" w14:textId="77777777" w:rsidR="00FD32C7" w:rsidRDefault="00FD32C7" w:rsidP="00FD32C7">
      <w:pPr>
        <w:rPr>
          <w:sz w:val="28"/>
          <w:szCs w:val="28"/>
        </w:rPr>
      </w:pPr>
    </w:p>
    <w:p w14:paraId="02DE67D1" w14:textId="27738679" w:rsidR="00FD32C7" w:rsidRPr="00FD32C7" w:rsidRDefault="00FD32C7" w:rsidP="00FD32C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B625B6C" wp14:editId="5059293F">
            <wp:extent cx="5731510" cy="4240530"/>
            <wp:effectExtent l="0" t="0" r="2540" b="7620"/>
            <wp:docPr id="13781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32C7" w:rsidRPr="00FD3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2C7"/>
    <w:rsid w:val="003F6488"/>
    <w:rsid w:val="004969CE"/>
    <w:rsid w:val="009126A5"/>
    <w:rsid w:val="00FD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88D9E"/>
  <w15:chartTrackingRefBased/>
  <w15:docId w15:val="{435BA09F-07A8-430F-BA2F-798E4553E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1</cp:revision>
  <dcterms:created xsi:type="dcterms:W3CDTF">2026-10-22T15:15:00Z</dcterms:created>
  <dcterms:modified xsi:type="dcterms:W3CDTF">2026-10-22T15:27:00Z</dcterms:modified>
</cp:coreProperties>
</file>