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5943" w14:textId="3FD5DE99" w:rsidR="00910423" w:rsidRDefault="00D15464">
      <w:r>
        <w:t>EXP:16</w:t>
      </w:r>
    </w:p>
    <w:p w14:paraId="6E6EA346" w14:textId="1B3640B9" w:rsidR="00D15464" w:rsidRDefault="00D15464">
      <w:r>
        <w:t>SERIAL INTERRUPT USING UART</w:t>
      </w:r>
    </w:p>
    <w:p w14:paraId="29989547" w14:textId="435DFCCA" w:rsidR="00D15464" w:rsidRPr="00D15464" w:rsidRDefault="00D15464" w:rsidP="00D15464">
      <w:r w:rsidRPr="00D15464">
        <w:drawing>
          <wp:inline distT="0" distB="0" distL="0" distR="0" wp14:anchorId="5C545047" wp14:editId="621E66E3">
            <wp:extent cx="5731510" cy="3011805"/>
            <wp:effectExtent l="0" t="0" r="2540" b="0"/>
            <wp:docPr id="126168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CDC5" w14:textId="77777777" w:rsidR="00D15464" w:rsidRDefault="00D15464"/>
    <w:p w14:paraId="61B18A61" w14:textId="31724430" w:rsidR="00D15464" w:rsidRPr="00D15464" w:rsidRDefault="00D15464" w:rsidP="00D15464">
      <w:r w:rsidRPr="00D15464">
        <w:drawing>
          <wp:inline distT="0" distB="0" distL="0" distR="0" wp14:anchorId="2C234F9A" wp14:editId="05DE04FE">
            <wp:extent cx="5731510" cy="2930525"/>
            <wp:effectExtent l="0" t="0" r="2540" b="3175"/>
            <wp:docPr id="929141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3EB9" w14:textId="77777777" w:rsidR="00D15464" w:rsidRDefault="00D15464"/>
    <w:sectPr w:rsidR="00D15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64"/>
    <w:rsid w:val="00910423"/>
    <w:rsid w:val="00AB39D1"/>
    <w:rsid w:val="00D15464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CDB3"/>
  <w15:chartTrackingRefBased/>
  <w15:docId w15:val="{93400512-F6C8-451E-B00A-A0BF3BA9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2026-08-25T03:28:00Z</dcterms:created>
  <dcterms:modified xsi:type="dcterms:W3CDTF">2026-08-25T03:33:00Z</dcterms:modified>
</cp:coreProperties>
</file>