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AFC0" w14:textId="77777777" w:rsidR="00990E83" w:rsidRPr="00990E83" w:rsidRDefault="00990E83" w:rsidP="00990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Exercise specification: Integrating Discrete I/O into a Bare-metal Scheduler on IMXRT1050-EVKB</w:t>
      </w:r>
    </w:p>
    <w:p w14:paraId="34603C68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This lab has you build a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minimal cooperative bare-metal scheduler (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SysTick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-driven)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and integrate a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production-style discrete I/O driver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(debounce, polarity, edge detection, timestamps, event queue, and safe outputs). It follows the structure and timing guidance from the uploaded theory module.</w:t>
      </w:r>
    </w:p>
    <w:p w14:paraId="6AFA2BBC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A2CD94B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1A6CAFDA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Learning objectives</w:t>
      </w:r>
    </w:p>
    <w:p w14:paraId="56A30F0B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By completing this exercise, you will be able to:</w:t>
      </w:r>
    </w:p>
    <w:p w14:paraId="4884F276" w14:textId="77777777" w:rsidR="00990E83" w:rsidRPr="00990E83" w:rsidRDefault="00990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Configure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IOMUXC + GPIO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for deterministic discrete inputs/outputs (pull/keeper + hysteresis for inputs, sensible drive/slew for outputs).</w:t>
      </w:r>
    </w:p>
    <w:p w14:paraId="2F566E10" w14:textId="77777777" w:rsidR="00990E83" w:rsidRPr="00990E83" w:rsidRDefault="00990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Implement a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1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SysTick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timebase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and a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cooperative task scheduler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with fixed periods.</w:t>
      </w:r>
    </w:p>
    <w:p w14:paraId="21C92372" w14:textId="77777777" w:rsidR="00990E83" w:rsidRPr="00990E83" w:rsidRDefault="00990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Integrate a discrete input driver using an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integrator debounce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and generate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events (RISE/FALL)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with timestamps.</w:t>
      </w:r>
    </w:p>
    <w:p w14:paraId="3C6198C4" w14:textId="77777777" w:rsidR="00990E83" w:rsidRPr="00990E83" w:rsidRDefault="00990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Implement safe discrete outputs with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known power-up state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, optional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interlocks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, and a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lamp-test override</w:t>
      </w:r>
      <w:r w:rsidRPr="00990E83">
        <w:rPr>
          <w:rFonts w:ascii="Times New Roman" w:eastAsia="Times New Roman" w:hAnsi="Times New Roman" w:cs="Times New Roman"/>
          <w:lang w:eastAsia="en-GB"/>
        </w:rPr>
        <w:t>.</w:t>
      </w:r>
    </w:p>
    <w:p w14:paraId="072E7491" w14:textId="77777777" w:rsidR="00990E83" w:rsidRPr="00990E83" w:rsidRDefault="00990E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Demonstrate avionics-style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(WOW consolidation / latching / disagree detection) inside deterministic task periods.</w:t>
      </w:r>
    </w:p>
    <w:p w14:paraId="1C3A9E98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598D023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E2DE60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2) Target board and I/O used</w:t>
      </w:r>
    </w:p>
    <w:p w14:paraId="0D79C259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Use EVKB board macros (do not hardcode if macros exist):</w:t>
      </w:r>
    </w:p>
    <w:p w14:paraId="13219006" w14:textId="77777777" w:rsidR="00990E83" w:rsidRPr="00990E83" w:rsidRDefault="00990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Input discrete A: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SW8 →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BOARD_USER_BUTTON_GPIO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BOARD_USER_BUTTON_GPIO_PIN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(SW8 is on GPIO5_IO00 per theory).</w:t>
      </w:r>
    </w:p>
    <w:p w14:paraId="099EF8CB" w14:textId="77777777" w:rsidR="00990E83" w:rsidRPr="00990E83" w:rsidRDefault="00990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Output discrete: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USER LED →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BOARD_USER_LED_GPIO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BOARD_USER_LED_GPIO_PIN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(LED on GPIO1_IO09; typically active-low on EVKB).</w:t>
      </w:r>
    </w:p>
    <w:p w14:paraId="32BB4995" w14:textId="77777777" w:rsidR="00990E83" w:rsidRPr="00990E83" w:rsidRDefault="00990E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Optional input discrete B (jumper input):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Choose one spare GPIO pin routed to a header (e.g., a nearby AD_B0 pin), and document it in your README + configure it in 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pin_mux.c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using Config Tools.</w:t>
      </w:r>
    </w:p>
    <w:p w14:paraId="560297B1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Electrical notes (lab-safe):</w:t>
      </w:r>
    </w:p>
    <w:p w14:paraId="3C8254D7" w14:textId="77777777" w:rsidR="00990E83" w:rsidRPr="00990E83" w:rsidRDefault="00990E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3.3 V logic only; never connect aircraft 28 V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discretes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directly.</w:t>
      </w:r>
    </w:p>
    <w:p w14:paraId="6EFD9963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275A9E8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1F270A4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3) Required software architecture (layers)</w:t>
      </w:r>
    </w:p>
    <w:p w14:paraId="1CD7F8DB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Implement these layers exactly (file names can differ, responsibilities must match):</w:t>
      </w:r>
    </w:p>
    <w:p w14:paraId="2472A2A8" w14:textId="77777777" w:rsidR="00990E83" w:rsidRPr="00990E83" w:rsidRDefault="00990E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 xml:space="preserve">HAL (Board/SDK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init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)</w:t>
      </w:r>
    </w:p>
    <w:p w14:paraId="5CD6CA3E" w14:textId="77777777" w:rsidR="00990E83" w:rsidRPr="00990E83" w:rsidRDefault="00990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Pin mux + pad config (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IOMUXC_SetPinMux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IOMUXC_SetPinConfig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)</w:t>
      </w:r>
    </w:p>
    <w:p w14:paraId="371983BE" w14:textId="77777777" w:rsidR="00990E83" w:rsidRPr="00990E83" w:rsidRDefault="00990E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GPIO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init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GPIO_PinInit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)</w:t>
      </w:r>
    </w:p>
    <w:p w14:paraId="68DFD3FB" w14:textId="77777777" w:rsidR="00990E83" w:rsidRPr="00990E83" w:rsidRDefault="00990E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DISCRETE driver</w:t>
      </w:r>
    </w:p>
    <w:p w14:paraId="6DD43AB8" w14:textId="77777777" w:rsidR="00990E83" w:rsidRPr="00990E83" w:rsidRDefault="00990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Polarity handling (active-low / active-high)</w:t>
      </w:r>
    </w:p>
    <w:p w14:paraId="01DD8C53" w14:textId="77777777" w:rsidR="00990E83" w:rsidRPr="00990E83" w:rsidRDefault="00990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Integrator debounce (saturating counter, threshold)</w:t>
      </w:r>
    </w:p>
    <w:p w14:paraId="2B5CF9C9" w14:textId="77777777" w:rsidR="00990E83" w:rsidRPr="00990E83" w:rsidRDefault="00990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Debounced level + edge detect</w:t>
      </w:r>
    </w:p>
    <w:p w14:paraId="28E75F40" w14:textId="77777777" w:rsidR="00990E83" w:rsidRPr="00990E83" w:rsidRDefault="00990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Per-edge timestamp</w:t>
      </w:r>
    </w:p>
    <w:p w14:paraId="4F3DF2D1" w14:textId="77777777" w:rsidR="00990E83" w:rsidRPr="00990E83" w:rsidRDefault="00990E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Optional sticky fault/latch</w:t>
      </w:r>
    </w:p>
    <w:p w14:paraId="16990A3B" w14:textId="77777777" w:rsidR="00990E83" w:rsidRPr="00990E83" w:rsidRDefault="00990E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Scheduler</w:t>
      </w:r>
    </w:p>
    <w:p w14:paraId="082A25CB" w14:textId="77777777" w:rsidR="00990E83" w:rsidRPr="00990E83" w:rsidRDefault="00990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1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tick (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SysTick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)</w:t>
      </w:r>
    </w:p>
    <w:p w14:paraId="53F8A49A" w14:textId="77777777" w:rsidR="00990E83" w:rsidRPr="00990E83" w:rsidRDefault="00990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Task table with period + next release time</w:t>
      </w:r>
    </w:p>
    <w:p w14:paraId="04CF8935" w14:textId="77777777" w:rsidR="00990E83" w:rsidRPr="00990E83" w:rsidRDefault="00990E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Deterministic dispatch (no blocking in tasks)</w:t>
      </w:r>
    </w:p>
    <w:p w14:paraId="28CF60E4" w14:textId="77777777" w:rsidR="00990E83" w:rsidRPr="00990E83" w:rsidRDefault="00990E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Application</w:t>
      </w:r>
    </w:p>
    <w:p w14:paraId="36C4CBDE" w14:textId="77777777" w:rsidR="00990E83" w:rsidRPr="00990E83" w:rsidRDefault="00990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Generic demo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</w:p>
    <w:p w14:paraId="36CDD09A" w14:textId="77777777" w:rsidR="00990E83" w:rsidRPr="00990E83" w:rsidRDefault="00990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Avionics scenario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</w:p>
    <w:p w14:paraId="10C86C54" w14:textId="77777777" w:rsidR="00990E83" w:rsidRPr="00990E83" w:rsidRDefault="00990E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Console logging (non-ISR)</w:t>
      </w:r>
    </w:p>
    <w:p w14:paraId="73F097D2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703DEEE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FFD542A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4) Scheduler requirements (must meet)</w:t>
      </w:r>
    </w:p>
    <w:p w14:paraId="6492B948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Implement a cooperative scheduler driven by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SysTick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 = 1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.</w:t>
      </w:r>
    </w:p>
    <w:p w14:paraId="6BDAD9E4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Task set (required periods):</w:t>
      </w:r>
    </w:p>
    <w:p w14:paraId="45E5FEC2" w14:textId="77777777" w:rsidR="00990E83" w:rsidRPr="00990E83" w:rsidRDefault="00990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EventPump_Task_1ms()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– drains event queue into application-visible structures</w:t>
      </w:r>
    </w:p>
    <w:p w14:paraId="236B26EE" w14:textId="77777777" w:rsidR="00990E83" w:rsidRPr="00990E83" w:rsidRDefault="00990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DiscreteIn_Task_5ms()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– samples raw inputs + runs debounce/integrator</w:t>
      </w:r>
    </w:p>
    <w:p w14:paraId="60C132C1" w14:textId="77777777" w:rsidR="00990E83" w:rsidRPr="00990E83" w:rsidRDefault="00990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App_Task_10ms()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– avionics logic and state machines</w:t>
      </w:r>
    </w:p>
    <w:p w14:paraId="6EC4FC17" w14:textId="77777777" w:rsidR="00990E83" w:rsidRPr="00990E83" w:rsidRDefault="00990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DiscreteOut_Task_10ms()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– applies output requests + lamp-test override + interlocks</w:t>
      </w:r>
    </w:p>
    <w:p w14:paraId="1607E05D" w14:textId="77777777" w:rsidR="00990E83" w:rsidRPr="00990E83" w:rsidRDefault="00990E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(Optional)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Heartbeat_Task_100ms()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– toggles a scope/debug pin for jitter measurement</w:t>
      </w:r>
    </w:p>
    <w:p w14:paraId="473719BD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Determinism constraints:</w:t>
      </w:r>
    </w:p>
    <w:p w14:paraId="27E34C37" w14:textId="77777777" w:rsidR="00990E83" w:rsidRPr="00990E83" w:rsidRDefault="00990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No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PRINTF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in ISRs; logging must happen in 10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task or main loop.</w:t>
      </w:r>
    </w:p>
    <w:p w14:paraId="55EFAAAD" w14:textId="77777777" w:rsidR="00990E83" w:rsidRPr="00990E83" w:rsidRDefault="00990E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Each task must complete within its period budget (document worst-case time or measure with a GPIO “scope pin”).</w:t>
      </w:r>
    </w:p>
    <w:p w14:paraId="6673A0BD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A8C2C65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7CEA5018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5) Discrete input driver requirements</w:t>
      </w:r>
    </w:p>
    <w:p w14:paraId="440F95F7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Implement integrator debounce as described in the theory:</w:t>
      </w:r>
    </w:p>
    <w:p w14:paraId="24F8F847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Per input channel state:</w:t>
      </w:r>
    </w:p>
    <w:p w14:paraId="7E598392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GPIO_Type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*base; uint32_t pin; polarity;</w:t>
      </w:r>
    </w:p>
    <w:p w14:paraId="4B1978B1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count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(saturating 0..COUNT_MAX)</w:t>
      </w:r>
    </w:p>
    <w:p w14:paraId="2B37F37F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threshold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(assert when count &gt;= threshold;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deassert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when count == 0)</w:t>
      </w:r>
    </w:p>
    <w:p w14:paraId="1C8516C5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debounced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boolean</w:t>
      </w:r>
      <w:proofErr w:type="spellEnd"/>
    </w:p>
    <w:p w14:paraId="38C74FEB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last_change_ms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timestamp</w:t>
      </w:r>
    </w:p>
    <w:p w14:paraId="5151C7BB" w14:textId="77777777" w:rsidR="00990E83" w:rsidRPr="00990E83" w:rsidRDefault="00990E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Event generation: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EVENT_RISE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EVENT_FALL</w:t>
      </w:r>
    </w:p>
    <w:p w14:paraId="49683736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Sampling:</w:t>
      </w:r>
    </w:p>
    <w:p w14:paraId="3E1AEA22" w14:textId="77777777" w:rsidR="00990E83" w:rsidRPr="00990E83" w:rsidRDefault="00990E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Inputs are sampled only in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DiscreteIn_Task_5ms()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(5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cadence).</w:t>
      </w:r>
    </w:p>
    <w:p w14:paraId="2994FA30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Debounce tuning (required):</w:t>
      </w:r>
    </w:p>
    <w:p w14:paraId="534EC320" w14:textId="77777777" w:rsidR="00990E83" w:rsidRPr="00990E83" w:rsidRDefault="00990E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For SW8: choose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COUNT_MAX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threshold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such that assert requires ~15–25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stable (example: 5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sampling, threshold 3 → ~15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). You must print your chosen effective debounce time.</w:t>
      </w:r>
    </w:p>
    <w:p w14:paraId="0FA08B9A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E901A05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1D1858C8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6) Event queue requirements (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ISR→task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safe pattern)</w:t>
      </w:r>
    </w:p>
    <w:p w14:paraId="4A12AF39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Provide a fixed-size ring buffer queue for events.</w:t>
      </w:r>
    </w:p>
    <w:p w14:paraId="49D8EAE2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Event payload (minimum):</w:t>
      </w:r>
    </w:p>
    <w:p w14:paraId="21B7BD64" w14:textId="77777777" w:rsidR="00990E83" w:rsidRPr="00990E83" w:rsidRDefault="00990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event_id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(PRESS/RELEASE or RISE/FALL)</w:t>
      </w:r>
    </w:p>
    <w:p w14:paraId="20E95E47" w14:textId="77777777" w:rsidR="00990E83" w:rsidRPr="00990E83" w:rsidRDefault="00990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channel_id</w:t>
      </w:r>
      <w:proofErr w:type="spellEnd"/>
    </w:p>
    <w:p w14:paraId="33D27F11" w14:textId="77777777" w:rsidR="00990E83" w:rsidRPr="00990E83" w:rsidRDefault="00990E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timestamp_ms</w:t>
      </w:r>
      <w:proofErr w:type="spellEnd"/>
    </w:p>
    <w:p w14:paraId="2D618EA3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Queue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12A9C66E" w14:textId="77777777" w:rsidR="00990E83" w:rsidRPr="00990E83" w:rsidRDefault="00990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Non-blocking post (drop oldest or drop newest—choose one and document)</w:t>
      </w:r>
    </w:p>
    <w:p w14:paraId="162E1AD1" w14:textId="77777777" w:rsidR="00990E83" w:rsidRPr="00990E83" w:rsidRDefault="00990E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Drained in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EventPump_Task_1ms()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into counters/log structures</w:t>
      </w:r>
    </w:p>
    <w:p w14:paraId="01C787E4" w14:textId="77777777" w:rsidR="00990E83" w:rsidRPr="00990E83" w:rsidRDefault="00990E83" w:rsidP="00990E83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You may implement events purely from the 5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sampling task (no GPIO interrupts) or optionally use a GPIO ISR only to timestamp edges; if you use an ISR, it must only post an event and clear flags.</w:t>
      </w:r>
    </w:p>
    <w:p w14:paraId="5EB4DFA3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943316C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5BF457B1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7) Discrete output driver requirements</w:t>
      </w:r>
    </w:p>
    <w:p w14:paraId="47D50C39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lastRenderedPageBreak/>
        <w:t xml:space="preserve">Outputs must be “request vs apply”: application sets desired states; driver applies them in a deterministic batch (10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).</w:t>
      </w:r>
    </w:p>
    <w:p w14:paraId="5342C843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Required features:</w:t>
      </w:r>
    </w:p>
    <w:p w14:paraId="44099F36" w14:textId="77777777" w:rsidR="00990E83" w:rsidRPr="00990E83" w:rsidRDefault="00990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Polarity mapping (active-low LED on EVKB)</w:t>
      </w:r>
    </w:p>
    <w:p w14:paraId="402DB189" w14:textId="77777777" w:rsidR="00990E83" w:rsidRPr="00990E83" w:rsidRDefault="00990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Failsafe default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at boot (LED OFF)</w:t>
      </w:r>
    </w:p>
    <w:p w14:paraId="3400A338" w14:textId="77777777" w:rsidR="00990E83" w:rsidRPr="00990E83" w:rsidRDefault="00990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Lamp-test override</w:t>
      </w:r>
      <w:r w:rsidRPr="00990E83">
        <w:rPr>
          <w:rFonts w:ascii="Times New Roman" w:eastAsia="Times New Roman" w:hAnsi="Times New Roman" w:cs="Times New Roman"/>
          <w:lang w:eastAsia="en-GB"/>
        </w:rPr>
        <w:t>: forces output ON independent of app request</w:t>
      </w:r>
    </w:p>
    <w:p w14:paraId="17827C01" w14:textId="77777777" w:rsidR="00990E83" w:rsidRPr="00990E83" w:rsidRDefault="00990E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Optional interlock: output only applies if a required discrete is true (used in avionics task)</w:t>
      </w:r>
    </w:p>
    <w:p w14:paraId="03DBF1FB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1CBBC9A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27DEE5D4" w14:textId="77777777" w:rsidR="00990E83" w:rsidRPr="00990E83" w:rsidRDefault="00990E83" w:rsidP="00990E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8) Exercise tasks (what you must implement)</w:t>
      </w:r>
    </w:p>
    <w:p w14:paraId="2D23BFF9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1 — Minimal scheduler bring-up (timing proof)</w:t>
      </w:r>
    </w:p>
    <w:p w14:paraId="4F8871A6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Verify your scheduler timing before adding I/O.</w:t>
      </w:r>
    </w:p>
    <w:p w14:paraId="407CBE01" w14:textId="77777777" w:rsidR="00990E83" w:rsidRPr="00990E83" w:rsidRDefault="00990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Implement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SysTick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1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+ scheduler table.</w:t>
      </w:r>
    </w:p>
    <w:p w14:paraId="0C91F7E5" w14:textId="77777777" w:rsidR="00990E83" w:rsidRPr="00990E83" w:rsidRDefault="00990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Run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Heartbeat_Task_100ms()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that toggles USER LED (or a spare GPIO scope pin).</w:t>
      </w:r>
    </w:p>
    <w:p w14:paraId="56DFC343" w14:textId="77777777" w:rsidR="00990E83" w:rsidRPr="00990E83" w:rsidRDefault="00990E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Acceptance: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average period correct (200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full blink cycle if toggling every 100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) and jitter within a few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when idle.</w:t>
      </w:r>
    </w:p>
    <w:p w14:paraId="6152CE95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 2 — Generic discrete I/O demo: SW8 toggles LED + long-press lamp-test</w:t>
      </w:r>
    </w:p>
    <w:p w14:paraId="40CC23E3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Integrate input debounce + event queue + output request/apply.</w:t>
      </w:r>
    </w:p>
    <w:p w14:paraId="72899BAC" w14:textId="77777777" w:rsidR="00990E83" w:rsidRPr="00990E83" w:rsidRDefault="00990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DiscreteIn_Task_5ms()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debounces SW8 and posts PRESS/RELEASE.</w:t>
      </w:r>
    </w:p>
    <w:p w14:paraId="2425F804" w14:textId="77777777" w:rsidR="00990E83" w:rsidRPr="00990E83" w:rsidRDefault="00990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EventPump_Task_1ms()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passes events to the app.</w:t>
      </w:r>
    </w:p>
    <w:p w14:paraId="5FA885E5" w14:textId="77777777" w:rsidR="00990E83" w:rsidRPr="00990E83" w:rsidRDefault="00990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App_Task_10ms()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:</w:t>
      </w:r>
    </w:p>
    <w:p w14:paraId="5F25973A" w14:textId="77777777" w:rsidR="00990E83" w:rsidRPr="00990E83" w:rsidRDefault="00990E8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On PRESS event: toggle a logical “LED_REQUEST”</w:t>
      </w:r>
    </w:p>
    <w:p w14:paraId="402781A2" w14:textId="77777777" w:rsidR="00990E83" w:rsidRPr="00990E83" w:rsidRDefault="00990E8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Detect long press: if SW8 debounced stays asserted for &gt;1000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→ enable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LAMP_TEST=1</w:t>
      </w:r>
    </w:p>
    <w:p w14:paraId="46A4FD77" w14:textId="77777777" w:rsidR="00990E83" w:rsidRPr="00990E83" w:rsidRDefault="00990E8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On RELEASE: disable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LAMP_TEST</w:t>
      </w:r>
    </w:p>
    <w:p w14:paraId="429CA15C" w14:textId="77777777" w:rsidR="00990E83" w:rsidRPr="00990E83" w:rsidRDefault="00990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DiscreteOut_Task_10ms()</w:t>
      </w:r>
      <w:r w:rsidRPr="00990E83">
        <w:rPr>
          <w:rFonts w:ascii="Times New Roman" w:eastAsia="Times New Roman" w:hAnsi="Times New Roman" w:cs="Times New Roman"/>
          <w:lang w:eastAsia="en-GB"/>
        </w:rPr>
        <w:t>:</w:t>
      </w:r>
    </w:p>
    <w:p w14:paraId="0DE72C2E" w14:textId="77777777" w:rsidR="00990E83" w:rsidRPr="00990E83" w:rsidRDefault="00990E8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If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LAMP_TEST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active: force LED ON</w:t>
      </w:r>
    </w:p>
    <w:p w14:paraId="78968772" w14:textId="77777777" w:rsidR="00990E83" w:rsidRPr="00990E83" w:rsidRDefault="00990E83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Else: apply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LED_REQUEST</w:t>
      </w:r>
    </w:p>
    <w:p w14:paraId="41D71D18" w14:textId="77777777" w:rsidR="00990E83" w:rsidRPr="00990E83" w:rsidRDefault="00990E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Acceptance: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one press causes exactly one toggle; bounce does not create extra toggles; long press forces LED on until release.</w:t>
      </w:r>
    </w:p>
    <w:p w14:paraId="74840525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Task 3 — Avionics scenario: WOW consolidation + safe inhibit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14:paraId="07C65E12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Implement a realistic avionics-style discrete rule in a deterministic scheduler.</w:t>
      </w:r>
    </w:p>
    <w:p w14:paraId="6013954E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Inputs:</w:t>
      </w:r>
    </w:p>
    <w:p w14:paraId="6A53B716" w14:textId="77777777" w:rsidR="00990E83" w:rsidRPr="00990E83" w:rsidRDefault="00990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WOW Channel A = SW8</w:t>
      </w:r>
    </w:p>
    <w:p w14:paraId="28A3BA75" w14:textId="77777777" w:rsidR="00990E83" w:rsidRPr="00990E83" w:rsidRDefault="00990E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lastRenderedPageBreak/>
        <w:t>WOW Channel B = optional jumper input (configured as a second discrete)</w:t>
      </w:r>
    </w:p>
    <w:p w14:paraId="2C34F0D3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Consolidation rule (required):</w:t>
      </w:r>
    </w:p>
    <w:p w14:paraId="06078BB9" w14:textId="77777777" w:rsidR="00990E83" w:rsidRPr="00990E83" w:rsidRDefault="00990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Assert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only if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both channels debounced TRUE for ≥40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</w:p>
    <w:p w14:paraId="6A87ED1B" w14:textId="77777777" w:rsidR="00990E83" w:rsidRPr="00990E83" w:rsidRDefault="00990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Deassert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if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either channel FALSE for ≥40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ms</w:t>
      </w:r>
      <w:proofErr w:type="spellEnd"/>
    </w:p>
    <w:p w14:paraId="7BA007C9" w14:textId="77777777" w:rsidR="00990E83" w:rsidRPr="00990E83" w:rsidRDefault="00990E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Timestamp every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transition and post event</w:t>
      </w:r>
    </w:p>
    <w:p w14:paraId="4557A833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Application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 xml:space="preserve"> (required):</w:t>
      </w:r>
    </w:p>
    <w:p w14:paraId="4EDC81DF" w14:textId="77777777" w:rsidR="00990E83" w:rsidRPr="00990E83" w:rsidRDefault="00990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When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 = 0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(in flight), </w:t>
      </w: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inhibit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 simulated “THRUST_REVERSER_TEST_CMD”.</w:t>
      </w:r>
    </w:p>
    <w:p w14:paraId="7C6F1D94" w14:textId="77777777" w:rsidR="00990E83" w:rsidRPr="00990E83" w:rsidRDefault="00990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When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 = 1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(on ground), allow it.</w:t>
      </w:r>
    </w:p>
    <w:p w14:paraId="4DCEA13D" w14:textId="77777777" w:rsidR="00990E83" w:rsidRPr="00990E83" w:rsidRDefault="00990E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Represent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THRUST_REVERSER_TEST_CMD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on:</w:t>
      </w:r>
    </w:p>
    <w:p w14:paraId="0B0C7F59" w14:textId="77777777" w:rsidR="00990E83" w:rsidRPr="00990E83" w:rsidRDefault="00990E83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Console print + optional LED pattern (e.g., blink when allowed, off when inhibited)</w:t>
      </w:r>
    </w:p>
    <w:p w14:paraId="797E392B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Acceptance:</w:t>
      </w:r>
    </w:p>
    <w:p w14:paraId="7A641D87" w14:textId="77777777" w:rsidR="00990E83" w:rsidRPr="00990E83" w:rsidRDefault="00990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WOW_TRUE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never asserts unless both channels are true long enough.</w:t>
      </w:r>
    </w:p>
    <w:p w14:paraId="6DCDCE6F" w14:textId="77777777" w:rsidR="00990E83" w:rsidRPr="00990E83" w:rsidRDefault="00990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One channel drop forces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deassert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after the 40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rule.</w:t>
      </w:r>
    </w:p>
    <w:p w14:paraId="0B75650C" w14:textId="77777777" w:rsidR="00990E83" w:rsidRPr="00990E83" w:rsidRDefault="00990E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Console shows timestamps and deterministic task execution.</w:t>
      </w:r>
    </w:p>
    <w:p w14:paraId="31B2466A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Task 4 — Diagnostic add-on: disagree detection (500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1F442E2C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Goal: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Add sticky fault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consistent with avionics practice.</w:t>
      </w:r>
    </w:p>
    <w:p w14:paraId="15AC0369" w14:textId="77777777" w:rsidR="00990E83" w:rsidRPr="00990E83" w:rsidRDefault="00990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If WOW A and WOW B disagree continuously for &gt;500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:</w:t>
      </w:r>
    </w:p>
    <w:p w14:paraId="030B9A2E" w14:textId="77777777" w:rsidR="00990E83" w:rsidRPr="00990E83" w:rsidRDefault="00990E83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set </w:t>
      </w: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FAULT_WOW_DISAGREE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sticky until manual clear (e.g., command via UART key or reset)</w:t>
      </w:r>
    </w:p>
    <w:p w14:paraId="6F2691AD" w14:textId="77777777" w:rsidR="00990E83" w:rsidRPr="00990E83" w:rsidRDefault="00990E83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when fault active: force outputs to safe state (e.g., inhibit thrust reverser test)</w:t>
      </w:r>
    </w:p>
    <w:p w14:paraId="35AF982E" w14:textId="77777777" w:rsidR="00990E83" w:rsidRPr="00990E83" w:rsidRDefault="00990E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Acceptance: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holding one channel true and the other false triggers fault after ~500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ms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, and it remains latched.</w:t>
      </w:r>
    </w:p>
    <w:p w14:paraId="2C6DF0B5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00F148B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10B81AFC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9) </w:t>
      </w:r>
      <w:proofErr w:type="spellStart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MCUXpresso</w:t>
      </w:r>
      <w:proofErr w:type="spellEnd"/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IDE workflow (how to build it)</w:t>
      </w:r>
    </w:p>
    <w:p w14:paraId="01EFF71D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Use an SDK example as your base, as recommended by the theory.</w:t>
      </w:r>
    </w:p>
    <w:p w14:paraId="6DE7C489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Recommended base project:</w:t>
      </w:r>
    </w:p>
    <w:p w14:paraId="6F6BB407" w14:textId="77777777" w:rsidR="00990E83" w:rsidRPr="00990E83" w:rsidRDefault="00990E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boards/evkbimxrt1050/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driver_examples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gpio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led_output</w:t>
      </w:r>
      <w:proofErr w:type="spellEnd"/>
    </w:p>
    <w:p w14:paraId="11E675D8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Steps:</w:t>
      </w:r>
    </w:p>
    <w:p w14:paraId="51439857" w14:textId="77777777" w:rsidR="00990E83" w:rsidRPr="00990E83" w:rsidRDefault="00990E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Import SDK example into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.</w:t>
      </w:r>
    </w:p>
    <w:p w14:paraId="29381647" w14:textId="77777777" w:rsidR="00990E83" w:rsidRPr="00990E83" w:rsidRDefault="00990E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Add new source files:</w:t>
      </w:r>
    </w:p>
    <w:p w14:paraId="67BB5F02" w14:textId="77777777" w:rsidR="00990E83" w:rsidRPr="00990E83" w:rsidRDefault="00990E8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scheduler.[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1A38B8EE" w14:textId="77777777" w:rsidR="00990E83" w:rsidRPr="00990E83" w:rsidRDefault="00990E8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discrete_in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(debounce + timestamps)</w:t>
      </w:r>
    </w:p>
    <w:p w14:paraId="0D1B36D7" w14:textId="77777777" w:rsidR="00990E83" w:rsidRPr="00990E83" w:rsidRDefault="00990E8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eventq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  <w:r w:rsidRPr="00990E83">
        <w:rPr>
          <w:rFonts w:ascii="Times New Roman" w:eastAsia="Times New Roman" w:hAnsi="Times New Roman" w:cs="Times New Roman"/>
          <w:lang w:eastAsia="en-GB"/>
        </w:rPr>
        <w:t xml:space="preserve"> (ring buffer)</w:t>
      </w:r>
    </w:p>
    <w:p w14:paraId="6813884E" w14:textId="77777777" w:rsidR="00990E83" w:rsidRPr="00990E83" w:rsidRDefault="00990E8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discrete_out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.[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50610D00" w14:textId="77777777" w:rsidR="00990E83" w:rsidRPr="00990E83" w:rsidRDefault="00990E83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app.[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ch</w:t>
      </w:r>
      <w:proofErr w:type="spellEnd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14:paraId="363C8BB9" w14:textId="77777777" w:rsidR="00990E83" w:rsidRPr="00990E83" w:rsidRDefault="00990E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Configure optional second input pin (if doing Task 3/4 dual-channel) in Config Tools / </w:t>
      </w:r>
      <w:proofErr w:type="spellStart"/>
      <w:r w:rsidRPr="00990E83">
        <w:rPr>
          <w:rFonts w:ascii="Courier New" w:eastAsia="Times New Roman" w:hAnsi="Courier New" w:cs="Courier New"/>
          <w:sz w:val="20"/>
          <w:szCs w:val="20"/>
          <w:lang w:eastAsia="en-GB"/>
        </w:rPr>
        <w:t>pin_mux.c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.</w:t>
      </w:r>
    </w:p>
    <w:p w14:paraId="4BC90010" w14:textId="77777777" w:rsidR="00990E83" w:rsidRPr="00990E83" w:rsidRDefault="00990E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Build/flash; verify console logs + LED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>.</w:t>
      </w:r>
    </w:p>
    <w:p w14:paraId="79144711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D9405F7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19F74E8A" w14:textId="77777777" w:rsidR="00990E83" w:rsidRPr="00990E83" w:rsidRDefault="00990E83" w:rsidP="00990E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10) Test evidence and deliverables</w:t>
      </w:r>
    </w:p>
    <w:p w14:paraId="3F8CC53F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Deliverables:</w:t>
      </w:r>
    </w:p>
    <w:p w14:paraId="1677D5CF" w14:textId="77777777" w:rsidR="00990E83" w:rsidRPr="00990E83" w:rsidRDefault="00990E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Source project (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MCUXpresso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project or exported archive)</w:t>
      </w:r>
    </w:p>
    <w:p w14:paraId="0E522A76" w14:textId="77777777" w:rsidR="00990E83" w:rsidRPr="00990E83" w:rsidRDefault="00990E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A short README documenting:</w:t>
      </w:r>
    </w:p>
    <w:p w14:paraId="0133B68E" w14:textId="77777777" w:rsidR="00990E83" w:rsidRPr="00990E83" w:rsidRDefault="00990E83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task periods and rationale</w:t>
      </w:r>
    </w:p>
    <w:p w14:paraId="37EF1637" w14:textId="77777777" w:rsidR="00990E83" w:rsidRPr="00990E83" w:rsidRDefault="00990E83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debounce parameters and effective debounce time</w:t>
      </w:r>
    </w:p>
    <w:p w14:paraId="6A341166" w14:textId="77777777" w:rsidR="00990E83" w:rsidRPr="00990E83" w:rsidRDefault="00990E83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polarity choices for SW8 and LED</w:t>
      </w:r>
    </w:p>
    <w:p w14:paraId="6A8C5E0E" w14:textId="77777777" w:rsidR="00990E83" w:rsidRPr="00990E83" w:rsidRDefault="00990E83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event queue size and overflow policy</w:t>
      </w:r>
    </w:p>
    <w:p w14:paraId="26011D6C" w14:textId="77777777" w:rsidR="00990E83" w:rsidRPr="00990E83" w:rsidRDefault="00990E83" w:rsidP="00990E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b/>
          <w:bCs/>
          <w:lang w:eastAsia="en-GB"/>
        </w:rPr>
        <w:t>Evidence to capture:</w:t>
      </w:r>
    </w:p>
    <w:p w14:paraId="13D28603" w14:textId="77777777" w:rsidR="00990E83" w:rsidRPr="00990E83" w:rsidRDefault="00990E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Console log showing:</w:t>
      </w:r>
    </w:p>
    <w:p w14:paraId="0E6BE966" w14:textId="77777777" w:rsidR="00990E83" w:rsidRPr="00990E83" w:rsidRDefault="00990E8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Scheduler start banner with task periods</w:t>
      </w:r>
    </w:p>
    <w:p w14:paraId="5CE5AC65" w14:textId="77777777" w:rsidR="00990E83" w:rsidRPr="00990E83" w:rsidRDefault="00990E8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Debounced PRESS/RELEASE events (Task 2)</w:t>
      </w:r>
    </w:p>
    <w:p w14:paraId="72137D53" w14:textId="77777777" w:rsidR="00990E83" w:rsidRPr="00990E83" w:rsidRDefault="00990E8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>WOW_TRUE transitions with timestamps (Task 3)</w:t>
      </w:r>
    </w:p>
    <w:p w14:paraId="70BBC2CC" w14:textId="77777777" w:rsidR="00990E83" w:rsidRPr="00990E83" w:rsidRDefault="00990E83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90E83">
        <w:rPr>
          <w:rFonts w:ascii="Times New Roman" w:eastAsia="Times New Roman" w:hAnsi="Times New Roman" w:cs="Times New Roman"/>
          <w:lang w:eastAsia="en-GB"/>
        </w:rPr>
        <w:t xml:space="preserve">Disagree fault latch </w:t>
      </w:r>
      <w:proofErr w:type="spellStart"/>
      <w:r w:rsidRPr="00990E83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990E83">
        <w:rPr>
          <w:rFonts w:ascii="Times New Roman" w:eastAsia="Times New Roman" w:hAnsi="Times New Roman" w:cs="Times New Roman"/>
          <w:lang w:eastAsia="en-GB"/>
        </w:rPr>
        <w:t xml:space="preserve"> (Task 4)</w:t>
      </w:r>
    </w:p>
    <w:p w14:paraId="6E2D10CE" w14:textId="77777777" w:rsidR="00990E83" w:rsidRPr="00990E83" w:rsidRDefault="00000000" w:rsidP="00990E8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2B5BD07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1394F9" w14:textId="77777777" w:rsidR="0053197E" w:rsidRDefault="0053197E"/>
    <w:sectPr w:rsidR="0053197E" w:rsidSect="001A7A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827"/>
    <w:multiLevelType w:val="multilevel"/>
    <w:tmpl w:val="C22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7F8B"/>
    <w:multiLevelType w:val="multilevel"/>
    <w:tmpl w:val="8F3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439"/>
    <w:multiLevelType w:val="multilevel"/>
    <w:tmpl w:val="441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83411"/>
    <w:multiLevelType w:val="multilevel"/>
    <w:tmpl w:val="36D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A7"/>
    <w:multiLevelType w:val="multilevel"/>
    <w:tmpl w:val="00E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46AD"/>
    <w:multiLevelType w:val="multilevel"/>
    <w:tmpl w:val="34C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D617E"/>
    <w:multiLevelType w:val="multilevel"/>
    <w:tmpl w:val="DC0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B2466"/>
    <w:multiLevelType w:val="multilevel"/>
    <w:tmpl w:val="3B8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54D2A"/>
    <w:multiLevelType w:val="multilevel"/>
    <w:tmpl w:val="23D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6698"/>
    <w:multiLevelType w:val="multilevel"/>
    <w:tmpl w:val="486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635AF"/>
    <w:multiLevelType w:val="multilevel"/>
    <w:tmpl w:val="5BD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A00AB"/>
    <w:multiLevelType w:val="multilevel"/>
    <w:tmpl w:val="A49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C136E"/>
    <w:multiLevelType w:val="multilevel"/>
    <w:tmpl w:val="491AF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83B2F"/>
    <w:multiLevelType w:val="multilevel"/>
    <w:tmpl w:val="98E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32ADA"/>
    <w:multiLevelType w:val="multilevel"/>
    <w:tmpl w:val="6D2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43D78"/>
    <w:multiLevelType w:val="multilevel"/>
    <w:tmpl w:val="A5E4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95694"/>
    <w:multiLevelType w:val="multilevel"/>
    <w:tmpl w:val="580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844E3"/>
    <w:multiLevelType w:val="multilevel"/>
    <w:tmpl w:val="1A7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82566"/>
    <w:multiLevelType w:val="multilevel"/>
    <w:tmpl w:val="F2043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48438D"/>
    <w:multiLevelType w:val="multilevel"/>
    <w:tmpl w:val="841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25ADB"/>
    <w:multiLevelType w:val="multilevel"/>
    <w:tmpl w:val="9CD2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C7FA1"/>
    <w:multiLevelType w:val="multilevel"/>
    <w:tmpl w:val="364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A3EF8"/>
    <w:multiLevelType w:val="multilevel"/>
    <w:tmpl w:val="EB4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47CC2"/>
    <w:multiLevelType w:val="multilevel"/>
    <w:tmpl w:val="F6A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A6CC2"/>
    <w:multiLevelType w:val="multilevel"/>
    <w:tmpl w:val="28A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706AF"/>
    <w:multiLevelType w:val="multilevel"/>
    <w:tmpl w:val="121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4F5C"/>
    <w:multiLevelType w:val="multilevel"/>
    <w:tmpl w:val="9DF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32F99"/>
    <w:multiLevelType w:val="multilevel"/>
    <w:tmpl w:val="7F64A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33D64"/>
    <w:multiLevelType w:val="multilevel"/>
    <w:tmpl w:val="E9A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D6D19"/>
    <w:multiLevelType w:val="multilevel"/>
    <w:tmpl w:val="6CBA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386667">
    <w:abstractNumId w:val="26"/>
  </w:num>
  <w:num w:numId="2" w16cid:durableId="84040905">
    <w:abstractNumId w:val="2"/>
  </w:num>
  <w:num w:numId="3" w16cid:durableId="381486215">
    <w:abstractNumId w:val="24"/>
  </w:num>
  <w:num w:numId="4" w16cid:durableId="1209604555">
    <w:abstractNumId w:val="20"/>
  </w:num>
  <w:num w:numId="5" w16cid:durableId="1589924917">
    <w:abstractNumId w:val="16"/>
  </w:num>
  <w:num w:numId="6" w16cid:durableId="2053990825">
    <w:abstractNumId w:val="12"/>
  </w:num>
  <w:num w:numId="7" w16cid:durableId="1993485823">
    <w:abstractNumId w:val="14"/>
  </w:num>
  <w:num w:numId="8" w16cid:durableId="905996312">
    <w:abstractNumId w:val="18"/>
  </w:num>
  <w:num w:numId="9" w16cid:durableId="599683115">
    <w:abstractNumId w:val="13"/>
  </w:num>
  <w:num w:numId="10" w16cid:durableId="1649238440">
    <w:abstractNumId w:val="27"/>
  </w:num>
  <w:num w:numId="11" w16cid:durableId="156577060">
    <w:abstractNumId w:val="9"/>
  </w:num>
  <w:num w:numId="12" w16cid:durableId="962076787">
    <w:abstractNumId w:val="28"/>
  </w:num>
  <w:num w:numId="13" w16cid:durableId="451830913">
    <w:abstractNumId w:val="6"/>
  </w:num>
  <w:num w:numId="14" w16cid:durableId="60518039">
    <w:abstractNumId w:val="25"/>
  </w:num>
  <w:num w:numId="15" w16cid:durableId="1656494807">
    <w:abstractNumId w:val="19"/>
  </w:num>
  <w:num w:numId="16" w16cid:durableId="1717924489">
    <w:abstractNumId w:val="23"/>
  </w:num>
  <w:num w:numId="17" w16cid:durableId="279341218">
    <w:abstractNumId w:val="15"/>
  </w:num>
  <w:num w:numId="18" w16cid:durableId="241182925">
    <w:abstractNumId w:val="17"/>
  </w:num>
  <w:num w:numId="19" w16cid:durableId="1213037606">
    <w:abstractNumId w:val="10"/>
  </w:num>
  <w:num w:numId="20" w16cid:durableId="333991921">
    <w:abstractNumId w:val="5"/>
  </w:num>
  <w:num w:numId="21" w16cid:durableId="1055618727">
    <w:abstractNumId w:val="3"/>
  </w:num>
  <w:num w:numId="22" w16cid:durableId="211891971">
    <w:abstractNumId w:val="11"/>
  </w:num>
  <w:num w:numId="23" w16cid:durableId="1211306802">
    <w:abstractNumId w:val="8"/>
  </w:num>
  <w:num w:numId="24" w16cid:durableId="470097881">
    <w:abstractNumId w:val="4"/>
  </w:num>
  <w:num w:numId="25" w16cid:durableId="1101754468">
    <w:abstractNumId w:val="1"/>
  </w:num>
  <w:num w:numId="26" w16cid:durableId="235556931">
    <w:abstractNumId w:val="0"/>
  </w:num>
  <w:num w:numId="27" w16cid:durableId="847989877">
    <w:abstractNumId w:val="22"/>
  </w:num>
  <w:num w:numId="28" w16cid:durableId="1497571147">
    <w:abstractNumId w:val="29"/>
  </w:num>
  <w:num w:numId="29" w16cid:durableId="2024434190">
    <w:abstractNumId w:val="7"/>
  </w:num>
  <w:num w:numId="30" w16cid:durableId="865020494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83"/>
    <w:rsid w:val="000873F9"/>
    <w:rsid w:val="000E54CB"/>
    <w:rsid w:val="00105C6F"/>
    <w:rsid w:val="00187F5C"/>
    <w:rsid w:val="00196C9D"/>
    <w:rsid w:val="001A7A27"/>
    <w:rsid w:val="003030DD"/>
    <w:rsid w:val="00321362"/>
    <w:rsid w:val="004D59FE"/>
    <w:rsid w:val="00526685"/>
    <w:rsid w:val="0053197E"/>
    <w:rsid w:val="00546147"/>
    <w:rsid w:val="00563822"/>
    <w:rsid w:val="00594DC0"/>
    <w:rsid w:val="00676F04"/>
    <w:rsid w:val="00692531"/>
    <w:rsid w:val="006A4FD9"/>
    <w:rsid w:val="00794ED2"/>
    <w:rsid w:val="00811F3B"/>
    <w:rsid w:val="00984524"/>
    <w:rsid w:val="00990E83"/>
    <w:rsid w:val="00A77E51"/>
    <w:rsid w:val="00B007DE"/>
    <w:rsid w:val="00CA5978"/>
    <w:rsid w:val="00D5731D"/>
    <w:rsid w:val="00D63440"/>
    <w:rsid w:val="00E367D1"/>
    <w:rsid w:val="00E969F7"/>
    <w:rsid w:val="00F411CD"/>
    <w:rsid w:val="00FA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BDF9"/>
  <w15:chartTrackingRefBased/>
  <w15:docId w15:val="{6DFE056A-A57D-FD4F-8764-58462071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1153</Words>
  <Characters>6952</Characters>
  <Application>Microsoft Office Word</Application>
  <DocSecurity>0</DocSecurity>
  <Lines>188</Lines>
  <Paragraphs>146</Paragraphs>
  <ScaleCrop>false</ScaleCrop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5</cp:revision>
  <dcterms:created xsi:type="dcterms:W3CDTF">2025-12-22T17:00:00Z</dcterms:created>
  <dcterms:modified xsi:type="dcterms:W3CDTF">2026-01-28T15:48:00Z</dcterms:modified>
</cp:coreProperties>
</file>