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7CAB7" w14:textId="77777777" w:rsidR="000D4D63" w:rsidRPr="000D4D63" w:rsidRDefault="000D4D63" w:rsidP="000D4D6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D4D63">
        <w:rPr>
          <w:rFonts w:ascii="Times New Roman" w:eastAsia="Times New Roman" w:hAnsi="Times New Roman" w:cs="Times New Roman"/>
          <w:b/>
          <w:bCs/>
          <w:kern w:val="36"/>
          <w:sz w:val="48"/>
          <w:szCs w:val="48"/>
          <w:lang w:eastAsia="en-GB"/>
          <w14:ligatures w14:val="none"/>
        </w:rPr>
        <w:t>Energy Efficient Ethernet, Low Power Idle, Ethernet Layer 1 and Layer 2 counters, and return loss / insertion loss</w:t>
      </w:r>
    </w:p>
    <w:p w14:paraId="615884CD" w14:textId="77777777"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1. Why these topics belong together</w:t>
      </w:r>
    </w:p>
    <w:p w14:paraId="1BEBA0C4"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These topics are all about one practical question:</w:t>
      </w:r>
    </w:p>
    <w:p w14:paraId="39832F15"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How do you know whether an Ethernet link is healthy, efficient, and electrically well-behaved?</w:t>
      </w:r>
    </w:p>
    <w:p w14:paraId="78B21516" w14:textId="082AECF3"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Energy Efficient Ethernet (EEE)</w:t>
      </w:r>
      <w:r w:rsidRPr="000D4D63">
        <w:rPr>
          <w:rFonts w:ascii="Times New Roman" w:eastAsia="Times New Roman" w:hAnsi="Times New Roman" w:cs="Times New Roman"/>
          <w:kern w:val="0"/>
          <w:lang w:eastAsia="en-GB"/>
          <w14:ligatures w14:val="none"/>
        </w:rPr>
        <w:t xml:space="preserve"> is about reducing power when the link is idle without making higher layers think the link has gone down. The IEEE 802.3 Energy Efficient Ethernet study work explicitly framed the goal as transitioning to lower power in response to demand changes without causing loss of link as seen by higher-layer protocols, and IEEE 802.3az-2010 standardized that approach. </w:t>
      </w:r>
    </w:p>
    <w:p w14:paraId="62DFF2BD" w14:textId="71D0E18B"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Low Power Idle (LPI)</w:t>
      </w:r>
      <w:r w:rsidRPr="000D4D63">
        <w:rPr>
          <w:rFonts w:ascii="Times New Roman" w:eastAsia="Times New Roman" w:hAnsi="Times New Roman" w:cs="Times New Roman"/>
          <w:kern w:val="0"/>
          <w:lang w:eastAsia="en-GB"/>
          <w14:ligatures w14:val="none"/>
        </w:rPr>
        <w:t xml:space="preserve"> is the operating mode that makes Energy Efficient Ethernet work. Instead of keeping the physical layer fully active all the time, the link cycles between active transmission and a lower-power idle </w:t>
      </w:r>
      <w:proofErr w:type="spellStart"/>
      <w:r w:rsidRPr="000D4D63">
        <w:rPr>
          <w:rFonts w:ascii="Times New Roman" w:eastAsia="Times New Roman" w:hAnsi="Times New Roman" w:cs="Times New Roman"/>
          <w:kern w:val="0"/>
          <w:lang w:eastAsia="en-GB"/>
          <w14:ligatures w14:val="none"/>
        </w:rPr>
        <w:t>behavior</w:t>
      </w:r>
      <w:proofErr w:type="spellEnd"/>
      <w:r w:rsidRPr="000D4D63">
        <w:rPr>
          <w:rFonts w:ascii="Times New Roman" w:eastAsia="Times New Roman" w:hAnsi="Times New Roman" w:cs="Times New Roman"/>
          <w:kern w:val="0"/>
          <w:lang w:eastAsia="en-GB"/>
          <w14:ligatures w14:val="none"/>
        </w:rPr>
        <w:t xml:space="preserve"> with controlled wake-up. IEEE tutorial material describes the basic concept very directly: transmit data as fast as possible, then return to Low Power Idle. </w:t>
      </w:r>
    </w:p>
    <w:p w14:paraId="44701F57" w14:textId="3F0CB70C"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Ethernet Layer 1 counters</w:t>
      </w:r>
      <w:r w:rsidRPr="000D4D63">
        <w:rPr>
          <w:rFonts w:ascii="Times New Roman" w:eastAsia="Times New Roman" w:hAnsi="Times New Roman" w:cs="Times New Roman"/>
          <w:kern w:val="0"/>
          <w:lang w:eastAsia="en-GB"/>
          <w14:ligatures w14:val="none"/>
        </w:rPr>
        <w:t xml:space="preserve"> and </w:t>
      </w:r>
      <w:r w:rsidRPr="000D4D63">
        <w:rPr>
          <w:rFonts w:ascii="Times New Roman" w:eastAsia="Times New Roman" w:hAnsi="Times New Roman" w:cs="Times New Roman"/>
          <w:b/>
          <w:bCs/>
          <w:kern w:val="0"/>
          <w:lang w:eastAsia="en-GB"/>
          <w14:ligatures w14:val="none"/>
        </w:rPr>
        <w:t>Ethernet Layer 2 counters</w:t>
      </w:r>
      <w:r w:rsidRPr="000D4D63">
        <w:rPr>
          <w:rFonts w:ascii="Times New Roman" w:eastAsia="Times New Roman" w:hAnsi="Times New Roman" w:cs="Times New Roman"/>
          <w:kern w:val="0"/>
          <w:lang w:eastAsia="en-GB"/>
          <w14:ligatures w14:val="none"/>
        </w:rPr>
        <w:t xml:space="preserve"> are how you observe whether the link is failing as a physical </w:t>
      </w:r>
      <w:proofErr w:type="spellStart"/>
      <w:r w:rsidRPr="000D4D63">
        <w:rPr>
          <w:rFonts w:ascii="Times New Roman" w:eastAsia="Times New Roman" w:hAnsi="Times New Roman" w:cs="Times New Roman"/>
          <w:kern w:val="0"/>
          <w:lang w:eastAsia="en-GB"/>
          <w14:ligatures w14:val="none"/>
        </w:rPr>
        <w:t>signaling</w:t>
      </w:r>
      <w:proofErr w:type="spellEnd"/>
      <w:r w:rsidRPr="000D4D63">
        <w:rPr>
          <w:rFonts w:ascii="Times New Roman" w:eastAsia="Times New Roman" w:hAnsi="Times New Roman" w:cs="Times New Roman"/>
          <w:kern w:val="0"/>
          <w:lang w:eastAsia="en-GB"/>
          <w14:ligatures w14:val="none"/>
        </w:rPr>
        <w:t xml:space="preserve"> system or as a frame delivery system. </w:t>
      </w:r>
      <w:r w:rsidR="005743C7">
        <w:rPr>
          <w:rFonts w:ascii="Times New Roman" w:eastAsia="Times New Roman" w:hAnsi="Times New Roman" w:cs="Times New Roman"/>
          <w:kern w:val="0"/>
          <w:lang w:eastAsia="en-GB"/>
          <w14:ligatures w14:val="none"/>
        </w:rPr>
        <w:t>E</w:t>
      </w:r>
      <w:r w:rsidRPr="000D4D63">
        <w:rPr>
          <w:rFonts w:ascii="Times New Roman" w:eastAsia="Times New Roman" w:hAnsi="Times New Roman" w:cs="Times New Roman"/>
          <w:kern w:val="0"/>
          <w:lang w:eastAsia="en-GB"/>
          <w14:ligatures w14:val="none"/>
        </w:rPr>
        <w:t xml:space="preserve">rror counters are grouped and aggregated, but the important operational distinction is still: did the symbols and electrical </w:t>
      </w:r>
      <w:proofErr w:type="spellStart"/>
      <w:r w:rsidRPr="000D4D63">
        <w:rPr>
          <w:rFonts w:ascii="Times New Roman" w:eastAsia="Times New Roman" w:hAnsi="Times New Roman" w:cs="Times New Roman"/>
          <w:kern w:val="0"/>
          <w:lang w:eastAsia="en-GB"/>
          <w14:ligatures w14:val="none"/>
        </w:rPr>
        <w:t>signaling</w:t>
      </w:r>
      <w:proofErr w:type="spellEnd"/>
      <w:r w:rsidRPr="000D4D63">
        <w:rPr>
          <w:rFonts w:ascii="Times New Roman" w:eastAsia="Times New Roman" w:hAnsi="Times New Roman" w:cs="Times New Roman"/>
          <w:kern w:val="0"/>
          <w:lang w:eastAsia="en-GB"/>
          <w14:ligatures w14:val="none"/>
        </w:rPr>
        <w:t xml:space="preserve"> survive the link, and did valid Ethernet frames survive the link. </w:t>
      </w:r>
    </w:p>
    <w:p w14:paraId="1C6F2EEA" w14:textId="37A16AD2"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Insertion loss</w:t>
      </w:r>
      <w:r w:rsidRPr="000D4D63">
        <w:rPr>
          <w:rFonts w:ascii="Times New Roman" w:eastAsia="Times New Roman" w:hAnsi="Times New Roman" w:cs="Times New Roman"/>
          <w:kern w:val="0"/>
          <w:lang w:eastAsia="en-GB"/>
          <w14:ligatures w14:val="none"/>
        </w:rPr>
        <w:t xml:space="preserve"> and </w:t>
      </w:r>
      <w:r w:rsidRPr="000D4D63">
        <w:rPr>
          <w:rFonts w:ascii="Times New Roman" w:eastAsia="Times New Roman" w:hAnsi="Times New Roman" w:cs="Times New Roman"/>
          <w:b/>
          <w:bCs/>
          <w:kern w:val="0"/>
          <w:lang w:eastAsia="en-GB"/>
          <w14:ligatures w14:val="none"/>
        </w:rPr>
        <w:t>return loss</w:t>
      </w:r>
      <w:r w:rsidRPr="000D4D63">
        <w:rPr>
          <w:rFonts w:ascii="Times New Roman" w:eastAsia="Times New Roman" w:hAnsi="Times New Roman" w:cs="Times New Roman"/>
          <w:kern w:val="0"/>
          <w:lang w:eastAsia="en-GB"/>
          <w14:ligatures w14:val="none"/>
        </w:rPr>
        <w:t xml:space="preserve"> are two of the most important electrical measurements behind all of this. Insertion loss tells you how much signal is attenuated along the path. Return loss tells you how much signal is reflected back because the impedance is not uniform. Those two are not abstract lab numbers; they are part of the reason real links accumulate physical-layer errors and eventually frame-layer errors. </w:t>
      </w:r>
    </w:p>
    <w:p w14:paraId="70678678"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So the clean mental picture is:</w:t>
      </w:r>
    </w:p>
    <w:p w14:paraId="4E9EA407" w14:textId="77777777" w:rsidR="000D4D63" w:rsidRPr="000D4D63" w:rsidRDefault="000D4D63" w:rsidP="000D4D6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Energy Efficient Ethernet</w:t>
      </w:r>
      <w:r w:rsidRPr="000D4D63">
        <w:rPr>
          <w:rFonts w:ascii="Times New Roman" w:eastAsia="Times New Roman" w:hAnsi="Times New Roman" w:cs="Times New Roman"/>
          <w:kern w:val="0"/>
          <w:lang w:eastAsia="en-GB"/>
          <w14:ligatures w14:val="none"/>
        </w:rPr>
        <w:t xml:space="preserve"> manages power on an otherwise healthy link.</w:t>
      </w:r>
    </w:p>
    <w:p w14:paraId="370772E4" w14:textId="77777777" w:rsidR="000D4D63" w:rsidRPr="000D4D63" w:rsidRDefault="000D4D63" w:rsidP="000D4D6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Low Power Idle</w:t>
      </w:r>
      <w:r w:rsidRPr="000D4D63">
        <w:rPr>
          <w:rFonts w:ascii="Times New Roman" w:eastAsia="Times New Roman" w:hAnsi="Times New Roman" w:cs="Times New Roman"/>
          <w:kern w:val="0"/>
          <w:lang w:eastAsia="en-GB"/>
          <w14:ligatures w14:val="none"/>
        </w:rPr>
        <w:t xml:space="preserve"> is the link </w:t>
      </w:r>
      <w:proofErr w:type="spellStart"/>
      <w:r w:rsidRPr="000D4D63">
        <w:rPr>
          <w:rFonts w:ascii="Times New Roman" w:eastAsia="Times New Roman" w:hAnsi="Times New Roman" w:cs="Times New Roman"/>
          <w:kern w:val="0"/>
          <w:lang w:eastAsia="en-GB"/>
          <w14:ligatures w14:val="none"/>
        </w:rPr>
        <w:t>behavior</w:t>
      </w:r>
      <w:proofErr w:type="spellEnd"/>
      <w:r w:rsidRPr="000D4D63">
        <w:rPr>
          <w:rFonts w:ascii="Times New Roman" w:eastAsia="Times New Roman" w:hAnsi="Times New Roman" w:cs="Times New Roman"/>
          <w:kern w:val="0"/>
          <w:lang w:eastAsia="en-GB"/>
          <w14:ligatures w14:val="none"/>
        </w:rPr>
        <w:t xml:space="preserve"> that implements that power saving.</w:t>
      </w:r>
    </w:p>
    <w:p w14:paraId="33CF6035" w14:textId="77777777" w:rsidR="000D4D63" w:rsidRPr="000D4D63" w:rsidRDefault="000D4D63" w:rsidP="000D4D6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Layer 1 and Layer 2 counters</w:t>
      </w:r>
      <w:r w:rsidRPr="000D4D63">
        <w:rPr>
          <w:rFonts w:ascii="Times New Roman" w:eastAsia="Times New Roman" w:hAnsi="Times New Roman" w:cs="Times New Roman"/>
          <w:kern w:val="0"/>
          <w:lang w:eastAsia="en-GB"/>
          <w14:ligatures w14:val="none"/>
        </w:rPr>
        <w:t xml:space="preserve"> tell you where failures show up.</w:t>
      </w:r>
    </w:p>
    <w:p w14:paraId="35AAA0C1" w14:textId="75698555" w:rsidR="000D4D63" w:rsidRPr="000D4D63" w:rsidRDefault="000D4D63" w:rsidP="000D4D6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Insertion loss and return loss</w:t>
      </w:r>
      <w:r w:rsidRPr="000D4D63">
        <w:rPr>
          <w:rFonts w:ascii="Times New Roman" w:eastAsia="Times New Roman" w:hAnsi="Times New Roman" w:cs="Times New Roman"/>
          <w:kern w:val="0"/>
          <w:lang w:eastAsia="en-GB"/>
          <w14:ligatures w14:val="none"/>
        </w:rPr>
        <w:t xml:space="preserve"> explain why many of those failures happen in the first place. </w:t>
      </w:r>
    </w:p>
    <w:p w14:paraId="6DE5DB3C"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49219E4A">
          <v:rect id="_x0000_i1043" alt="" style="width:451.3pt;height:.05pt;mso-width-percent:0;mso-height-percent:0;mso-width-percent:0;mso-height-percent:0" o:hralign="center" o:hrstd="t" o:hr="t" fillcolor="#a0a0a0" stroked="f"/>
        </w:pict>
      </w:r>
    </w:p>
    <w:p w14:paraId="2E7C1CA6" w14:textId="77777777" w:rsid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261885CF" w14:textId="457B83CD"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lastRenderedPageBreak/>
        <w:t>2. Energy Efficient Ethernet, the real problem it solves</w:t>
      </w:r>
    </w:p>
    <w:p w14:paraId="57664BF3"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A conventional Ethernet physical layer burns a large part of its power budget just to stay ready, even when no useful traffic is being sent. </w:t>
      </w:r>
    </w:p>
    <w:p w14:paraId="6648E15C"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That is wasteful because many real Ethernet links are idle or lightly loaded much of the time. </w:t>
      </w:r>
    </w:p>
    <w:p w14:paraId="15D2172A" w14:textId="0A7C86B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IEEE overview material describes Energy Efficient Ethernet as a way to reduce energy used during periods of low link utilization, based on the premise that Ethernet links have idle time and therefore opportunity to save energy. </w:t>
      </w:r>
    </w:p>
    <w:p w14:paraId="68EE7BEE"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A </w:t>
      </w:r>
      <w:r w:rsidR="005743C7">
        <w:rPr>
          <w:rFonts w:ascii="Times New Roman" w:eastAsia="Times New Roman" w:hAnsi="Times New Roman" w:cs="Times New Roman"/>
          <w:kern w:val="0"/>
          <w:lang w:eastAsia="en-GB"/>
          <w14:ligatures w14:val="none"/>
        </w:rPr>
        <w:t xml:space="preserve">naïve </w:t>
      </w:r>
      <w:r w:rsidR="00B70785">
        <w:rPr>
          <w:rFonts w:ascii="Times New Roman" w:eastAsia="Times New Roman" w:hAnsi="Times New Roman" w:cs="Times New Roman"/>
          <w:kern w:val="0"/>
          <w:lang w:eastAsia="en-GB"/>
          <w14:ligatures w14:val="none"/>
        </w:rPr>
        <w:t>question</w:t>
      </w:r>
      <w:r w:rsidR="005743C7">
        <w:rPr>
          <w:rFonts w:ascii="Times New Roman" w:eastAsia="Times New Roman" w:hAnsi="Times New Roman" w:cs="Times New Roman"/>
          <w:kern w:val="0"/>
          <w:lang w:eastAsia="en-GB"/>
          <w14:ligatures w14:val="none"/>
        </w:rPr>
        <w:t xml:space="preserve"> could be </w:t>
      </w:r>
      <w:r w:rsidRPr="000D4D63">
        <w:rPr>
          <w:rFonts w:ascii="Times New Roman" w:eastAsia="Times New Roman" w:hAnsi="Times New Roman" w:cs="Times New Roman"/>
          <w:kern w:val="0"/>
          <w:lang w:eastAsia="en-GB"/>
          <w14:ligatures w14:val="none"/>
        </w:rPr>
        <w:t xml:space="preserve">, “Why not just shut the link off when it is idle?” </w:t>
      </w:r>
    </w:p>
    <w:p w14:paraId="6DBED029"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The answer is that a modern Ethernet link is not only carrying bits. </w:t>
      </w:r>
    </w:p>
    <w:p w14:paraId="7F01BE92"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The receiver is maintaining timing recovery, equalization state, and link integrity assumptions. </w:t>
      </w:r>
    </w:p>
    <w:p w14:paraId="69BD50D2"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If you completely drop the link every time traffic pauses, you would create excessive wake-up delay and constant retraining, and higher layers might even interpret the event as a link failure. </w:t>
      </w:r>
    </w:p>
    <w:p w14:paraId="37CF6C3E" w14:textId="00F8F435"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IEEE Energy Efficient Ethernet material makes clear that the standard was designed specifically so the transition to lower power would not look like a real link-down event to higher layers. </w:t>
      </w:r>
    </w:p>
    <w:p w14:paraId="2B785307" w14:textId="51F9EE5E"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That is why Energy Efficient Ethernet does </w:t>
      </w:r>
      <w:r w:rsidRPr="000D4D63">
        <w:rPr>
          <w:rFonts w:ascii="Times New Roman" w:eastAsia="Times New Roman" w:hAnsi="Times New Roman" w:cs="Times New Roman"/>
          <w:b/>
          <w:bCs/>
          <w:kern w:val="0"/>
          <w:lang w:eastAsia="en-GB"/>
          <w14:ligatures w14:val="none"/>
        </w:rPr>
        <w:t>not</w:t>
      </w:r>
      <w:r w:rsidRPr="000D4D63">
        <w:rPr>
          <w:rFonts w:ascii="Times New Roman" w:eastAsia="Times New Roman" w:hAnsi="Times New Roman" w:cs="Times New Roman"/>
          <w:kern w:val="0"/>
          <w:lang w:eastAsia="en-GB"/>
          <w14:ligatures w14:val="none"/>
        </w:rPr>
        <w:t xml:space="preserve"> say “turn Ethernet off.” It says “create a controlled low-power operating mode that preserves the logical idea of an available link while reducing power in the physical layer.” IEEE 802.3az-2010 is the amendment that standardized that </w:t>
      </w:r>
      <w:proofErr w:type="spellStart"/>
      <w:r w:rsidRPr="000D4D63">
        <w:rPr>
          <w:rFonts w:ascii="Times New Roman" w:eastAsia="Times New Roman" w:hAnsi="Times New Roman" w:cs="Times New Roman"/>
          <w:kern w:val="0"/>
          <w:lang w:eastAsia="en-GB"/>
          <w14:ligatures w14:val="none"/>
        </w:rPr>
        <w:t>behavior</w:t>
      </w:r>
      <w:proofErr w:type="spellEnd"/>
      <w:r w:rsidRPr="000D4D63">
        <w:rPr>
          <w:rFonts w:ascii="Times New Roman" w:eastAsia="Times New Roman" w:hAnsi="Times New Roman" w:cs="Times New Roman"/>
          <w:kern w:val="0"/>
          <w:lang w:eastAsia="en-GB"/>
          <w14:ligatures w14:val="none"/>
        </w:rPr>
        <w:t xml:space="preserve">. </w:t>
      </w:r>
    </w:p>
    <w:p w14:paraId="4215F87A"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29C261AA">
          <v:rect id="_x0000_i1042" alt="" style="width:451.3pt;height:.05pt;mso-width-percent:0;mso-height-percent:0;mso-width-percent:0;mso-height-percent:0" o:hralign="center" o:hrstd="t" o:hr="t" fillcolor="#a0a0a0" stroked="f"/>
        </w:pict>
      </w:r>
    </w:p>
    <w:p w14:paraId="5FEA3E5B" w14:textId="77777777"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3. Low Power Idle, the core idea</w:t>
      </w:r>
    </w:p>
    <w:p w14:paraId="0A5E6E5B"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Low Power Idle (LPI)</w:t>
      </w:r>
      <w:r w:rsidRPr="000D4D63">
        <w:rPr>
          <w:rFonts w:ascii="Times New Roman" w:eastAsia="Times New Roman" w:hAnsi="Times New Roman" w:cs="Times New Roman"/>
          <w:kern w:val="0"/>
          <w:lang w:eastAsia="en-GB"/>
          <w14:ligatures w14:val="none"/>
        </w:rPr>
        <w:t xml:space="preserve"> is the central mechanism of Energy Efficient Ethernet. </w:t>
      </w:r>
    </w:p>
    <w:p w14:paraId="4CF0117D"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The simple intuition is this: when there is traffic, run normally. </w:t>
      </w:r>
    </w:p>
    <w:p w14:paraId="7A6FDAA4"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When there is no traffic, do not keep every transmit and receive circuit fully active as if traffic were present every microsecond. </w:t>
      </w:r>
    </w:p>
    <w:p w14:paraId="680E13E6"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Instead, enter a special low-power mode and wake rapidly when needed. </w:t>
      </w:r>
    </w:p>
    <w:p w14:paraId="38670153" w14:textId="3023CA21"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IEEE tutorial material describes this as cycling between Active and Low Power Idle, with power reduced by turning off unused circuits during Low Power Idle so energy use scales better with bandwidth utilization. </w:t>
      </w:r>
    </w:p>
    <w:p w14:paraId="4ACCEE28"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This is fundamentally different from traditional Ethernet idle. </w:t>
      </w:r>
    </w:p>
    <w:p w14:paraId="5777CEF9"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lastRenderedPageBreak/>
        <w:t>Traditional idle still keeps the link “busy” enough to preserve normal signal</w:t>
      </w:r>
      <w:r w:rsidR="005743C7">
        <w:rPr>
          <w:rFonts w:ascii="Times New Roman" w:eastAsia="Times New Roman" w:hAnsi="Times New Roman" w:cs="Times New Roman"/>
          <w:kern w:val="0"/>
          <w:lang w:eastAsia="en-GB"/>
          <w14:ligatures w14:val="none"/>
        </w:rPr>
        <w:t>l</w:t>
      </w:r>
      <w:r w:rsidRPr="000D4D63">
        <w:rPr>
          <w:rFonts w:ascii="Times New Roman" w:eastAsia="Times New Roman" w:hAnsi="Times New Roman" w:cs="Times New Roman"/>
          <w:kern w:val="0"/>
          <w:lang w:eastAsia="en-GB"/>
          <w14:ligatures w14:val="none"/>
        </w:rPr>
        <w:t>ing behavio</w:t>
      </w:r>
      <w:r w:rsidR="005743C7">
        <w:rPr>
          <w:rFonts w:ascii="Times New Roman" w:eastAsia="Times New Roman" w:hAnsi="Times New Roman" w:cs="Times New Roman"/>
          <w:kern w:val="0"/>
          <w:lang w:eastAsia="en-GB"/>
          <w14:ligatures w14:val="none"/>
        </w:rPr>
        <w:t>u</w:t>
      </w:r>
      <w:r w:rsidRPr="000D4D63">
        <w:rPr>
          <w:rFonts w:ascii="Times New Roman" w:eastAsia="Times New Roman" w:hAnsi="Times New Roman" w:cs="Times New Roman"/>
          <w:kern w:val="0"/>
          <w:lang w:eastAsia="en-GB"/>
          <w14:ligatures w14:val="none"/>
        </w:rPr>
        <w:t xml:space="preserve">r continuously. </w:t>
      </w:r>
    </w:p>
    <w:p w14:paraId="42D65CB6"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Low Power Idle deliberately replaces that with a lower-power pattern that still lets the far end know the link has not failed and still gives the receiver enough information to maintain essential internal state.</w:t>
      </w:r>
    </w:p>
    <w:p w14:paraId="62AAA5F1" w14:textId="34AF7BC6"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IEEE material explains that periodic refresh signal</w:t>
      </w:r>
      <w:r w:rsidR="005743C7">
        <w:rPr>
          <w:rFonts w:ascii="Times New Roman" w:eastAsia="Times New Roman" w:hAnsi="Times New Roman" w:cs="Times New Roman"/>
          <w:kern w:val="0"/>
          <w:lang w:eastAsia="en-GB"/>
          <w14:ligatures w14:val="none"/>
        </w:rPr>
        <w:t>l</w:t>
      </w:r>
      <w:r w:rsidRPr="000D4D63">
        <w:rPr>
          <w:rFonts w:ascii="Times New Roman" w:eastAsia="Times New Roman" w:hAnsi="Times New Roman" w:cs="Times New Roman"/>
          <w:kern w:val="0"/>
          <w:lang w:eastAsia="en-GB"/>
          <w14:ligatures w14:val="none"/>
        </w:rPr>
        <w:t xml:space="preserve">ing is used so the link partner can maintain timing recovery and coefficient synchronization. </w:t>
      </w:r>
    </w:p>
    <w:p w14:paraId="775EF8DA"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So the real purpose of Low Power Idle is not merely “save power when nothing is sent.” </w:t>
      </w:r>
    </w:p>
    <w:p w14:paraId="1E5F6D04"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It is “save power </w:t>
      </w:r>
      <w:r w:rsidRPr="000D4D63">
        <w:rPr>
          <w:rFonts w:ascii="Times New Roman" w:eastAsia="Times New Roman" w:hAnsi="Times New Roman" w:cs="Times New Roman"/>
          <w:b/>
          <w:bCs/>
          <w:kern w:val="0"/>
          <w:lang w:eastAsia="en-GB"/>
          <w14:ligatures w14:val="none"/>
        </w:rPr>
        <w:t>without forcing a full relearn or relink every time traffic pauses</w:t>
      </w:r>
      <w:r w:rsidRPr="000D4D63">
        <w:rPr>
          <w:rFonts w:ascii="Times New Roman" w:eastAsia="Times New Roman" w:hAnsi="Times New Roman" w:cs="Times New Roman"/>
          <w:kern w:val="0"/>
          <w:lang w:eastAsia="en-GB"/>
          <w14:ligatures w14:val="none"/>
        </w:rPr>
        <w:t xml:space="preserve">.” </w:t>
      </w:r>
    </w:p>
    <w:p w14:paraId="47ACF1C1" w14:textId="117DB39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That is the design balance. </w:t>
      </w:r>
    </w:p>
    <w:p w14:paraId="485AA940" w14:textId="4DE5FF08" w:rsidR="005743C7" w:rsidRPr="00B70785" w:rsidRDefault="0062359E" w:rsidP="00B70785">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21298463">
          <v:rect id="_x0000_i1041" alt="" style="width:451.3pt;height:.05pt;mso-width-percent:0;mso-height-percent:0;mso-width-percent:0;mso-height-percent:0" o:hralign="center" o:hrstd="t" o:hr="t" fillcolor="#a0a0a0" stroked="f"/>
        </w:pict>
      </w:r>
    </w:p>
    <w:p w14:paraId="73268BB8" w14:textId="4CCF50C6"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4. The Low Power Idle timing vocabulary</w:t>
      </w:r>
    </w:p>
    <w:p w14:paraId="28CB0EE7"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To understand the Low Power Idle state machine, you need the timing terms first.</w:t>
      </w:r>
    </w:p>
    <w:p w14:paraId="11076D8B"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IEEE tutorial material defines:</w:t>
      </w:r>
    </w:p>
    <w:p w14:paraId="650214C2" w14:textId="77777777" w:rsidR="000D4D63" w:rsidRPr="000D4D63" w:rsidRDefault="000D4D63" w:rsidP="000D4D6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Sleep Time (Ts)</w:t>
      </w:r>
      <w:r w:rsidRPr="000D4D63">
        <w:rPr>
          <w:rFonts w:ascii="Times New Roman" w:eastAsia="Times New Roman" w:hAnsi="Times New Roman" w:cs="Times New Roman"/>
          <w:kern w:val="0"/>
          <w:lang w:eastAsia="en-GB"/>
          <w14:ligatures w14:val="none"/>
        </w:rPr>
        <w:t xml:space="preserve"> as the duration the physical layer sends Sleep symbols before going quiet.</w:t>
      </w:r>
    </w:p>
    <w:p w14:paraId="1BE33736" w14:textId="77777777" w:rsidR="000D4D63" w:rsidRPr="000D4D63" w:rsidRDefault="000D4D63" w:rsidP="000D4D6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Quiet Duration (</w:t>
      </w:r>
      <w:proofErr w:type="spellStart"/>
      <w:r w:rsidRPr="000D4D63">
        <w:rPr>
          <w:rFonts w:ascii="Times New Roman" w:eastAsia="Times New Roman" w:hAnsi="Times New Roman" w:cs="Times New Roman"/>
          <w:b/>
          <w:bCs/>
          <w:kern w:val="0"/>
          <w:lang w:eastAsia="en-GB"/>
          <w14:ligatures w14:val="none"/>
        </w:rPr>
        <w:t>Tq</w:t>
      </w:r>
      <w:proofErr w:type="spellEnd"/>
      <w:r w:rsidRPr="000D4D63">
        <w:rPr>
          <w:rFonts w:ascii="Times New Roman" w:eastAsia="Times New Roman" w:hAnsi="Times New Roman" w:cs="Times New Roman"/>
          <w:b/>
          <w:bCs/>
          <w:kern w:val="0"/>
          <w:lang w:eastAsia="en-GB"/>
          <w14:ligatures w14:val="none"/>
        </w:rPr>
        <w:t>)</w:t>
      </w:r>
      <w:r w:rsidRPr="000D4D63">
        <w:rPr>
          <w:rFonts w:ascii="Times New Roman" w:eastAsia="Times New Roman" w:hAnsi="Times New Roman" w:cs="Times New Roman"/>
          <w:kern w:val="0"/>
          <w:lang w:eastAsia="en-GB"/>
          <w14:ligatures w14:val="none"/>
        </w:rPr>
        <w:t xml:space="preserve"> as the duration the physical layer remains quiet before it must wake for a refresh period.</w:t>
      </w:r>
    </w:p>
    <w:p w14:paraId="76C9D932" w14:textId="0B75A1D0" w:rsidR="000D4D63" w:rsidRPr="000D4D63" w:rsidRDefault="000D4D63" w:rsidP="000D4D6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Refresh Duration (Tr)</w:t>
      </w:r>
      <w:r w:rsidRPr="000D4D63">
        <w:rPr>
          <w:rFonts w:ascii="Times New Roman" w:eastAsia="Times New Roman" w:hAnsi="Times New Roman" w:cs="Times New Roman"/>
          <w:kern w:val="0"/>
          <w:lang w:eastAsia="en-GB"/>
          <w14:ligatures w14:val="none"/>
        </w:rPr>
        <w:t xml:space="preserve"> as the duration the physical layer sends Refresh symbols for timing recovery and synchronization.</w:t>
      </w:r>
    </w:p>
    <w:p w14:paraId="389E576A" w14:textId="77777777" w:rsidR="000D4D63" w:rsidRPr="000D4D63" w:rsidRDefault="000D4D63" w:rsidP="000D4D6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Physical Layer Wake Time (</w:t>
      </w:r>
      <w:proofErr w:type="spellStart"/>
      <w:r w:rsidRPr="000D4D63">
        <w:rPr>
          <w:rFonts w:ascii="Times New Roman" w:eastAsia="Times New Roman" w:hAnsi="Times New Roman" w:cs="Times New Roman"/>
          <w:b/>
          <w:bCs/>
          <w:kern w:val="0"/>
          <w:lang w:eastAsia="en-GB"/>
          <w14:ligatures w14:val="none"/>
        </w:rPr>
        <w:t>Tw_PHY</w:t>
      </w:r>
      <w:proofErr w:type="spellEnd"/>
      <w:r w:rsidRPr="000D4D63">
        <w:rPr>
          <w:rFonts w:ascii="Times New Roman" w:eastAsia="Times New Roman" w:hAnsi="Times New Roman" w:cs="Times New Roman"/>
          <w:b/>
          <w:bCs/>
          <w:kern w:val="0"/>
          <w:lang w:eastAsia="en-GB"/>
          <w14:ligatures w14:val="none"/>
        </w:rPr>
        <w:t>)</w:t>
      </w:r>
      <w:r w:rsidRPr="000D4D63">
        <w:rPr>
          <w:rFonts w:ascii="Times New Roman" w:eastAsia="Times New Roman" w:hAnsi="Times New Roman" w:cs="Times New Roman"/>
          <w:kern w:val="0"/>
          <w:lang w:eastAsia="en-GB"/>
          <w14:ligatures w14:val="none"/>
        </w:rPr>
        <w:t xml:space="preserve"> as the time the physical layer itself needs to resume the active state after the decision to wake.</w:t>
      </w:r>
    </w:p>
    <w:p w14:paraId="2D8C47EA" w14:textId="7828643B" w:rsidR="000D4D63" w:rsidRPr="000D4D63" w:rsidRDefault="000D4D63" w:rsidP="000D4D6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System Wake Time (</w:t>
      </w:r>
      <w:proofErr w:type="spellStart"/>
      <w:r w:rsidRPr="000D4D63">
        <w:rPr>
          <w:rFonts w:ascii="Times New Roman" w:eastAsia="Times New Roman" w:hAnsi="Times New Roman" w:cs="Times New Roman"/>
          <w:b/>
          <w:bCs/>
          <w:kern w:val="0"/>
          <w:lang w:eastAsia="en-GB"/>
          <w14:ligatures w14:val="none"/>
        </w:rPr>
        <w:t>Tw_System</w:t>
      </w:r>
      <w:proofErr w:type="spellEnd"/>
      <w:r w:rsidRPr="000D4D63">
        <w:rPr>
          <w:rFonts w:ascii="Times New Roman" w:eastAsia="Times New Roman" w:hAnsi="Times New Roman" w:cs="Times New Roman"/>
          <w:b/>
          <w:bCs/>
          <w:kern w:val="0"/>
          <w:lang w:eastAsia="en-GB"/>
          <w14:ligatures w14:val="none"/>
        </w:rPr>
        <w:t>)</w:t>
      </w:r>
      <w:r w:rsidRPr="000D4D63">
        <w:rPr>
          <w:rFonts w:ascii="Times New Roman" w:eastAsia="Times New Roman" w:hAnsi="Times New Roman" w:cs="Times New Roman"/>
          <w:kern w:val="0"/>
          <w:lang w:eastAsia="en-GB"/>
          <w14:ligatures w14:val="none"/>
        </w:rPr>
        <w:t xml:space="preserve"> as the extra wait period where no data is sent yet, to give the receiving system time to wake. </w:t>
      </w:r>
    </w:p>
    <w:p w14:paraId="79AF9DA4" w14:textId="409A1828"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These names matter because they tell you that Low Power Idle is not one static “sleep mode.” It is a managed cycle with entry, quiet intervals, maintenance refresh, and wake-up timing. </w:t>
      </w:r>
    </w:p>
    <w:p w14:paraId="613FA146"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50C88455">
          <v:rect id="_x0000_i1040" alt="" style="width:451.3pt;height:.05pt;mso-width-percent:0;mso-height-percent:0;mso-width-percent:0;mso-height-percent:0" o:hralign="center" o:hrstd="t" o:hr="t" fillcolor="#a0a0a0" stroked="f"/>
        </w:pict>
      </w:r>
    </w:p>
    <w:p w14:paraId="611AEEA4" w14:textId="77777777"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5. The Low Power Idle state machine from first principles</w:t>
      </w:r>
    </w:p>
    <w:p w14:paraId="6141FF37"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The easiest way to picture the transmit side is this:</w:t>
      </w:r>
    </w:p>
    <w:p w14:paraId="3BE8C190"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Active → Sleep → Quiet → Refresh → Quiet → Refresh → … → Wake → Active</w:t>
      </w:r>
    </w:p>
    <w:p w14:paraId="73539D2C"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When the local side has no traffic and decides to enter Low Power Idle, it first transmits a </w:t>
      </w:r>
      <w:r w:rsidRPr="000D4D63">
        <w:rPr>
          <w:rFonts w:ascii="Times New Roman" w:eastAsia="Times New Roman" w:hAnsi="Times New Roman" w:cs="Times New Roman"/>
          <w:b/>
          <w:bCs/>
          <w:kern w:val="0"/>
          <w:lang w:eastAsia="en-GB"/>
          <w14:ligatures w14:val="none"/>
        </w:rPr>
        <w:t>Sleep</w:t>
      </w:r>
      <w:r w:rsidRPr="000D4D63">
        <w:rPr>
          <w:rFonts w:ascii="Times New Roman" w:eastAsia="Times New Roman" w:hAnsi="Times New Roman" w:cs="Times New Roman"/>
          <w:kern w:val="0"/>
          <w:lang w:eastAsia="en-GB"/>
          <w14:ligatures w14:val="none"/>
        </w:rPr>
        <w:t xml:space="preserve"> indication rather than becoming silent immediately. </w:t>
      </w:r>
    </w:p>
    <w:p w14:paraId="43A22826"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After that, it enters the quiet phase. </w:t>
      </w:r>
    </w:p>
    <w:p w14:paraId="5AD098F3"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lastRenderedPageBreak/>
        <w:t xml:space="preserve">But it does not remain quiet forever. </w:t>
      </w:r>
    </w:p>
    <w:p w14:paraId="03812BE4"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Periodically it sends </w:t>
      </w:r>
      <w:r w:rsidRPr="000D4D63">
        <w:rPr>
          <w:rFonts w:ascii="Times New Roman" w:eastAsia="Times New Roman" w:hAnsi="Times New Roman" w:cs="Times New Roman"/>
          <w:b/>
          <w:bCs/>
          <w:kern w:val="0"/>
          <w:lang w:eastAsia="en-GB"/>
          <w14:ligatures w14:val="none"/>
        </w:rPr>
        <w:t>Refresh</w:t>
      </w:r>
      <w:r w:rsidRPr="000D4D63">
        <w:rPr>
          <w:rFonts w:ascii="Times New Roman" w:eastAsia="Times New Roman" w:hAnsi="Times New Roman" w:cs="Times New Roman"/>
          <w:kern w:val="0"/>
          <w:lang w:eastAsia="en-GB"/>
          <w14:ligatures w14:val="none"/>
        </w:rPr>
        <w:t xml:space="preserve"> </w:t>
      </w:r>
      <w:proofErr w:type="spellStart"/>
      <w:r w:rsidRPr="000D4D63">
        <w:rPr>
          <w:rFonts w:ascii="Times New Roman" w:eastAsia="Times New Roman" w:hAnsi="Times New Roman" w:cs="Times New Roman"/>
          <w:kern w:val="0"/>
          <w:lang w:eastAsia="en-GB"/>
          <w14:ligatures w14:val="none"/>
        </w:rPr>
        <w:t>signaling</w:t>
      </w:r>
      <w:proofErr w:type="spellEnd"/>
      <w:r w:rsidRPr="000D4D63">
        <w:rPr>
          <w:rFonts w:ascii="Times New Roman" w:eastAsia="Times New Roman" w:hAnsi="Times New Roman" w:cs="Times New Roman"/>
          <w:kern w:val="0"/>
          <w:lang w:eastAsia="en-GB"/>
          <w14:ligatures w14:val="none"/>
        </w:rPr>
        <w:t xml:space="preserve"> so the far-end receiver can maintain timing and adaptation. </w:t>
      </w:r>
    </w:p>
    <w:p w14:paraId="22FD8258" w14:textId="6FC89BB5"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When data needs to be sent again, the transmitter exits Low Power Idle, begins the wake sequence, and only then returns to normal data or idle </w:t>
      </w:r>
      <w:proofErr w:type="spellStart"/>
      <w:r w:rsidRPr="000D4D63">
        <w:rPr>
          <w:rFonts w:ascii="Times New Roman" w:eastAsia="Times New Roman" w:hAnsi="Times New Roman" w:cs="Times New Roman"/>
          <w:kern w:val="0"/>
          <w:lang w:eastAsia="en-GB"/>
          <w14:ligatures w14:val="none"/>
        </w:rPr>
        <w:t>signaling</w:t>
      </w:r>
      <w:proofErr w:type="spellEnd"/>
      <w:r w:rsidRPr="000D4D63">
        <w:rPr>
          <w:rFonts w:ascii="Times New Roman" w:eastAsia="Times New Roman" w:hAnsi="Times New Roman" w:cs="Times New Roman"/>
          <w:kern w:val="0"/>
          <w:lang w:eastAsia="en-GB"/>
          <w14:ligatures w14:val="none"/>
        </w:rPr>
        <w:t xml:space="preserve">. </w:t>
      </w:r>
    </w:p>
    <w:p w14:paraId="72EB7FEA" w14:textId="7E0A5B2C"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Low Power Idle is not just “quiet wire equals low power.” If the wire were simply quiet indefinitely, the receiver would gradually lose the conditions it needs to recover quickly and reliably. IEEE Energy Efficient Ethernet text explicitly says the refresh cycle is used by the link partner to update adaptive filters and timing circuits. </w:t>
      </w:r>
    </w:p>
    <w:p w14:paraId="4F972406"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So the design logic is:</w:t>
      </w:r>
    </w:p>
    <w:p w14:paraId="744DE94C" w14:textId="77777777" w:rsidR="000D4D63" w:rsidRPr="000D4D63" w:rsidRDefault="000D4D63" w:rsidP="000D4D6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Sleep</w:t>
      </w:r>
      <w:r w:rsidRPr="000D4D63">
        <w:rPr>
          <w:rFonts w:ascii="Times New Roman" w:eastAsia="Times New Roman" w:hAnsi="Times New Roman" w:cs="Times New Roman"/>
          <w:kern w:val="0"/>
          <w:lang w:eastAsia="en-GB"/>
          <w14:ligatures w14:val="none"/>
        </w:rPr>
        <w:t xml:space="preserve"> says “I am entering Low Power Idle.”</w:t>
      </w:r>
    </w:p>
    <w:p w14:paraId="6BFBF0C2" w14:textId="77777777" w:rsidR="000D4D63" w:rsidRPr="000D4D63" w:rsidRDefault="000D4D63" w:rsidP="000D4D6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Quiet</w:t>
      </w:r>
      <w:r w:rsidRPr="000D4D63">
        <w:rPr>
          <w:rFonts w:ascii="Times New Roman" w:eastAsia="Times New Roman" w:hAnsi="Times New Roman" w:cs="Times New Roman"/>
          <w:kern w:val="0"/>
          <w:lang w:eastAsia="en-GB"/>
          <w14:ligatures w14:val="none"/>
        </w:rPr>
        <w:t xml:space="preserve"> is where most of the energy is saved.</w:t>
      </w:r>
    </w:p>
    <w:p w14:paraId="3B502EE6" w14:textId="77777777" w:rsidR="000D4D63" w:rsidRPr="000D4D63" w:rsidRDefault="000D4D63" w:rsidP="000D4D6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Refresh</w:t>
      </w:r>
      <w:r w:rsidRPr="000D4D63">
        <w:rPr>
          <w:rFonts w:ascii="Times New Roman" w:eastAsia="Times New Roman" w:hAnsi="Times New Roman" w:cs="Times New Roman"/>
          <w:kern w:val="0"/>
          <w:lang w:eastAsia="en-GB"/>
          <w14:ligatures w14:val="none"/>
        </w:rPr>
        <w:t xml:space="preserve"> preserves receiver readiness.</w:t>
      </w:r>
    </w:p>
    <w:p w14:paraId="0E24011A" w14:textId="3B65631B" w:rsidR="000D4D63" w:rsidRPr="000D4D63" w:rsidRDefault="000D4D63" w:rsidP="000D4D6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Wake</w:t>
      </w:r>
      <w:r w:rsidRPr="000D4D63">
        <w:rPr>
          <w:rFonts w:ascii="Times New Roman" w:eastAsia="Times New Roman" w:hAnsi="Times New Roman" w:cs="Times New Roman"/>
          <w:kern w:val="0"/>
          <w:lang w:eastAsia="en-GB"/>
          <w14:ligatures w14:val="none"/>
        </w:rPr>
        <w:t xml:space="preserve"> transitions the link back so normal traffic can resume safely. </w:t>
      </w:r>
    </w:p>
    <w:p w14:paraId="164B0A3B"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37899DD3">
          <v:rect id="_x0000_i1039" alt="" style="width:451.3pt;height:.05pt;mso-width-percent:0;mso-height-percent:0;mso-width-percent:0;mso-height-percent:0" o:hralign="center" o:hrstd="t" o:hr="t" fillcolor="#a0a0a0" stroked="f"/>
        </w:pict>
      </w:r>
    </w:p>
    <w:p w14:paraId="57D42D5C" w14:textId="77777777"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6. Why Low Power Idle has latency consequences</w:t>
      </w:r>
    </w:p>
    <w:p w14:paraId="01DCF78B" w14:textId="3B97D7C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Energy saving is not free. If the link is in Low Power Idle and a frame arrives to be sent, the transmitter cannot teleport instantly back to active mode. It must wake, and the far end may also need time to become fully ready. IEEE tutorial material explicitly calls out the trade-off: longer wake-related timing can improve energy savings but also increases latency until frames can pass. The same source notes that </w:t>
      </w:r>
      <w:r w:rsidRPr="000D4D63">
        <w:rPr>
          <w:rFonts w:ascii="Times New Roman" w:eastAsia="Times New Roman" w:hAnsi="Times New Roman" w:cs="Times New Roman"/>
          <w:b/>
          <w:bCs/>
          <w:kern w:val="0"/>
          <w:lang w:eastAsia="en-GB"/>
          <w14:ligatures w14:val="none"/>
        </w:rPr>
        <w:t>Link Layer Discovery Protocol (LLDP)</w:t>
      </w:r>
      <w:r w:rsidRPr="000D4D63">
        <w:rPr>
          <w:rFonts w:ascii="Times New Roman" w:eastAsia="Times New Roman" w:hAnsi="Times New Roman" w:cs="Times New Roman"/>
          <w:kern w:val="0"/>
          <w:lang w:eastAsia="en-GB"/>
          <w14:ligatures w14:val="none"/>
        </w:rPr>
        <w:t xml:space="preserve"> can be used after link establishment to negotiate changed wake times. </w:t>
      </w:r>
    </w:p>
    <w:p w14:paraId="1511502A"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This is the central engineering trade-off in Energy Efficient Ethernet:</w:t>
      </w:r>
    </w:p>
    <w:p w14:paraId="543D055E" w14:textId="6E58A0E4" w:rsidR="000D4D63" w:rsidRPr="000D4D63" w:rsidRDefault="000D4D63" w:rsidP="000D4D6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aggressive low-power behavio</w:t>
      </w:r>
      <w:r w:rsidR="00B70785">
        <w:rPr>
          <w:rFonts w:ascii="Times New Roman" w:eastAsia="Times New Roman" w:hAnsi="Times New Roman" w:cs="Times New Roman"/>
          <w:kern w:val="0"/>
          <w:lang w:eastAsia="en-GB"/>
          <w14:ligatures w14:val="none"/>
        </w:rPr>
        <w:t>u</w:t>
      </w:r>
      <w:r w:rsidRPr="000D4D63">
        <w:rPr>
          <w:rFonts w:ascii="Times New Roman" w:eastAsia="Times New Roman" w:hAnsi="Times New Roman" w:cs="Times New Roman"/>
          <w:kern w:val="0"/>
          <w:lang w:eastAsia="en-GB"/>
          <w14:ligatures w14:val="none"/>
        </w:rPr>
        <w:t>r improves energy savings</w:t>
      </w:r>
    </w:p>
    <w:p w14:paraId="4403DB23" w14:textId="5921390C" w:rsidR="000D4D63" w:rsidRPr="000D4D63" w:rsidRDefault="000D4D63" w:rsidP="000D4D6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aggressive low-power behavio</w:t>
      </w:r>
      <w:r w:rsidR="00B70785">
        <w:rPr>
          <w:rFonts w:ascii="Times New Roman" w:eastAsia="Times New Roman" w:hAnsi="Times New Roman" w:cs="Times New Roman"/>
          <w:kern w:val="0"/>
          <w:lang w:eastAsia="en-GB"/>
          <w14:ligatures w14:val="none"/>
        </w:rPr>
        <w:t>u</w:t>
      </w:r>
      <w:r w:rsidRPr="000D4D63">
        <w:rPr>
          <w:rFonts w:ascii="Times New Roman" w:eastAsia="Times New Roman" w:hAnsi="Times New Roman" w:cs="Times New Roman"/>
          <w:kern w:val="0"/>
          <w:lang w:eastAsia="en-GB"/>
          <w14:ligatures w14:val="none"/>
        </w:rPr>
        <w:t xml:space="preserve">r can also worsen first-frame latency after idle. </w:t>
      </w:r>
    </w:p>
    <w:p w14:paraId="62FAAE72" w14:textId="1BF07652"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That is why Low Power Idle is most attractive for </w:t>
      </w:r>
      <w:proofErr w:type="spellStart"/>
      <w:r w:rsidRPr="000D4D63">
        <w:rPr>
          <w:rFonts w:ascii="Times New Roman" w:eastAsia="Times New Roman" w:hAnsi="Times New Roman" w:cs="Times New Roman"/>
          <w:kern w:val="0"/>
          <w:lang w:eastAsia="en-GB"/>
          <w14:ligatures w14:val="none"/>
        </w:rPr>
        <w:t>bursty</w:t>
      </w:r>
      <w:proofErr w:type="spellEnd"/>
      <w:r w:rsidRPr="000D4D63">
        <w:rPr>
          <w:rFonts w:ascii="Times New Roman" w:eastAsia="Times New Roman" w:hAnsi="Times New Roman" w:cs="Times New Roman"/>
          <w:kern w:val="0"/>
          <w:lang w:eastAsia="en-GB"/>
          <w14:ligatures w14:val="none"/>
        </w:rPr>
        <w:t xml:space="preserve"> traffic patterns where idle intervals are long enough to amortize the wake cost. IEEE presentations describing where Energy Efficient Ethernet started make exactly that point: it was designed for </w:t>
      </w:r>
      <w:proofErr w:type="spellStart"/>
      <w:r w:rsidRPr="000D4D63">
        <w:rPr>
          <w:rFonts w:ascii="Times New Roman" w:eastAsia="Times New Roman" w:hAnsi="Times New Roman" w:cs="Times New Roman"/>
          <w:kern w:val="0"/>
          <w:lang w:eastAsia="en-GB"/>
          <w14:ligatures w14:val="none"/>
        </w:rPr>
        <w:t>bursty</w:t>
      </w:r>
      <w:proofErr w:type="spellEnd"/>
      <w:r w:rsidRPr="000D4D63">
        <w:rPr>
          <w:rFonts w:ascii="Times New Roman" w:eastAsia="Times New Roman" w:hAnsi="Times New Roman" w:cs="Times New Roman"/>
          <w:kern w:val="0"/>
          <w:lang w:eastAsia="en-GB"/>
          <w14:ligatures w14:val="none"/>
        </w:rPr>
        <w:t xml:space="preserve"> traffic and fast recovery. </w:t>
      </w:r>
    </w:p>
    <w:p w14:paraId="4603385C"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3578858A">
          <v:rect id="_x0000_i1038" alt="" style="width:451.3pt;height:.05pt;mso-width-percent:0;mso-height-percent:0;mso-width-percent:0;mso-height-percent:0" o:hralign="center" o:hrstd="t" o:hr="t" fillcolor="#a0a0a0" stroked="f"/>
        </w:pict>
      </w:r>
    </w:p>
    <w:p w14:paraId="2654F845" w14:textId="77777777" w:rsidR="00B70785" w:rsidRDefault="00B70785"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B352FE0" w14:textId="77777777" w:rsidR="00B70785" w:rsidRDefault="00B70785"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495FF50" w14:textId="24C52BFC"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lastRenderedPageBreak/>
        <w:t>7. What the receive side is really doing during Low Power Idle</w:t>
      </w:r>
    </w:p>
    <w:p w14:paraId="2D23F9DD" w14:textId="77777777" w:rsidR="00B70785"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The receive side must detect whether the far end is asserting Low Power Idle, remain in a corresponding low-power receive mode, and then recognize when the remote side is waking. </w:t>
      </w:r>
    </w:p>
    <w:p w14:paraId="09704408" w14:textId="027A693D"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IEEE Energy Efficient Ethernet material shows that the </w:t>
      </w:r>
      <w:r w:rsidRPr="000D4D63">
        <w:rPr>
          <w:rFonts w:ascii="Times New Roman" w:eastAsia="Times New Roman" w:hAnsi="Times New Roman" w:cs="Times New Roman"/>
          <w:b/>
          <w:bCs/>
          <w:kern w:val="0"/>
          <w:lang w:eastAsia="en-GB"/>
          <w14:ligatures w14:val="none"/>
        </w:rPr>
        <w:t>Physical Coding Sublayer (PCS)</w:t>
      </w:r>
      <w:r w:rsidRPr="000D4D63">
        <w:rPr>
          <w:rFonts w:ascii="Times New Roman" w:eastAsia="Times New Roman" w:hAnsi="Times New Roman" w:cs="Times New Roman"/>
          <w:kern w:val="0"/>
          <w:lang w:eastAsia="en-GB"/>
          <w14:ligatures w14:val="none"/>
        </w:rPr>
        <w:t xml:space="preserve"> generates status indications for both transmit and receive Low Power Idle activity, including whether the transmit function is receiving “Assert Low Power Idle” from the </w:t>
      </w:r>
      <w:r w:rsidRPr="000D4D63">
        <w:rPr>
          <w:rFonts w:ascii="Times New Roman" w:eastAsia="Times New Roman" w:hAnsi="Times New Roman" w:cs="Times New Roman"/>
          <w:b/>
          <w:bCs/>
          <w:kern w:val="0"/>
          <w:lang w:eastAsia="en-GB"/>
          <w14:ligatures w14:val="none"/>
        </w:rPr>
        <w:t>Media Independent Interface (MII)</w:t>
      </w:r>
      <w:r w:rsidRPr="000D4D63">
        <w:rPr>
          <w:rFonts w:ascii="Times New Roman" w:eastAsia="Times New Roman" w:hAnsi="Times New Roman" w:cs="Times New Roman"/>
          <w:kern w:val="0"/>
          <w:lang w:eastAsia="en-GB"/>
          <w14:ligatures w14:val="none"/>
        </w:rPr>
        <w:t xml:space="preserve"> side and whether the receiver is in Low Power Idle receive mode. </w:t>
      </w:r>
    </w:p>
    <w:p w14:paraId="45C17F1A" w14:textId="77777777" w:rsidR="00226DA0"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That tells you something fundamental: Low Power Idle is not just a waveform trick. </w:t>
      </w:r>
    </w:p>
    <w:p w14:paraId="4B3CF2F4" w14:textId="77777777" w:rsidR="00226DA0"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It is a coordinated behavio</w:t>
      </w:r>
      <w:r w:rsidR="005743C7">
        <w:rPr>
          <w:rFonts w:ascii="Times New Roman" w:eastAsia="Times New Roman" w:hAnsi="Times New Roman" w:cs="Times New Roman"/>
          <w:kern w:val="0"/>
          <w:lang w:eastAsia="en-GB"/>
          <w14:ligatures w14:val="none"/>
        </w:rPr>
        <w:t>u</w:t>
      </w:r>
      <w:r w:rsidRPr="000D4D63">
        <w:rPr>
          <w:rFonts w:ascii="Times New Roman" w:eastAsia="Times New Roman" w:hAnsi="Times New Roman" w:cs="Times New Roman"/>
          <w:kern w:val="0"/>
          <w:lang w:eastAsia="en-GB"/>
          <w14:ligatures w14:val="none"/>
        </w:rPr>
        <w:t xml:space="preserve">r across the Media Independent Interface side, the Physical Coding Sublayer, and the lower physical layer. </w:t>
      </w:r>
    </w:p>
    <w:p w14:paraId="32EEA194" w14:textId="2B35D519"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The standard needs those state indications because the system must know whether the port is truly in normal active signal</w:t>
      </w:r>
      <w:r w:rsidR="00897691">
        <w:rPr>
          <w:rFonts w:ascii="Times New Roman" w:eastAsia="Times New Roman" w:hAnsi="Times New Roman" w:cs="Times New Roman"/>
          <w:kern w:val="0"/>
          <w:lang w:eastAsia="en-GB"/>
          <w14:ligatures w14:val="none"/>
        </w:rPr>
        <w:t>l</w:t>
      </w:r>
      <w:r w:rsidRPr="000D4D63">
        <w:rPr>
          <w:rFonts w:ascii="Times New Roman" w:eastAsia="Times New Roman" w:hAnsi="Times New Roman" w:cs="Times New Roman"/>
          <w:kern w:val="0"/>
          <w:lang w:eastAsia="en-GB"/>
          <w14:ligatures w14:val="none"/>
        </w:rPr>
        <w:t xml:space="preserve">ing or in an energy-saving mode. </w:t>
      </w:r>
    </w:p>
    <w:p w14:paraId="07B966DD"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6BA7C976">
          <v:rect id="_x0000_i1037" alt="" style="width:451.3pt;height:.05pt;mso-width-percent:0;mso-height-percent:0;mso-width-percent:0;mso-height-percent:0" o:hralign="center" o:hrstd="t" o:hr="t" fillcolor="#a0a0a0" stroked="f"/>
        </w:pict>
      </w:r>
    </w:p>
    <w:p w14:paraId="6EABD352" w14:textId="77777777"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8. When Energy Efficient Ethernet is a good fit, and when it is not</w:t>
      </w:r>
    </w:p>
    <w:p w14:paraId="50D6E2FB" w14:textId="4BDA25EA"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Energy Efficient Ethernet makes the most sense when traffic is </w:t>
      </w:r>
      <w:proofErr w:type="spellStart"/>
      <w:r w:rsidRPr="000D4D63">
        <w:rPr>
          <w:rFonts w:ascii="Times New Roman" w:eastAsia="Times New Roman" w:hAnsi="Times New Roman" w:cs="Times New Roman"/>
          <w:kern w:val="0"/>
          <w:lang w:eastAsia="en-GB"/>
          <w14:ligatures w14:val="none"/>
        </w:rPr>
        <w:t>bursty</w:t>
      </w:r>
      <w:proofErr w:type="spellEnd"/>
      <w:r w:rsidRPr="000D4D63">
        <w:rPr>
          <w:rFonts w:ascii="Times New Roman" w:eastAsia="Times New Roman" w:hAnsi="Times New Roman" w:cs="Times New Roman"/>
          <w:kern w:val="0"/>
          <w:lang w:eastAsia="en-GB"/>
          <w14:ligatures w14:val="none"/>
        </w:rPr>
        <w:t xml:space="preserve"> and idle periods are meaningful. If a link is continuously busy, there is little opportunity to spend time in Low Power Idle, so the energy benefit shrinks. IEEE overviews explicitly frame Energy Efficient Ethernet as taking advantage of idle periods on links with low utilization. </w:t>
      </w:r>
    </w:p>
    <w:p w14:paraId="5ECE8A21" w14:textId="0AED6A29"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It is also not a cure-all for system power. It mainly saves </w:t>
      </w:r>
      <w:r w:rsidRPr="000D4D63">
        <w:rPr>
          <w:rFonts w:ascii="Times New Roman" w:eastAsia="Times New Roman" w:hAnsi="Times New Roman" w:cs="Times New Roman"/>
          <w:b/>
          <w:bCs/>
          <w:kern w:val="0"/>
          <w:lang w:eastAsia="en-GB"/>
          <w14:ligatures w14:val="none"/>
        </w:rPr>
        <w:t>physical layer</w:t>
      </w:r>
      <w:r w:rsidRPr="000D4D63">
        <w:rPr>
          <w:rFonts w:ascii="Times New Roman" w:eastAsia="Times New Roman" w:hAnsi="Times New Roman" w:cs="Times New Roman"/>
          <w:kern w:val="0"/>
          <w:lang w:eastAsia="en-GB"/>
          <w14:ligatures w14:val="none"/>
        </w:rPr>
        <w:t xml:space="preserve"> power, though IEEE tutorial material notes that system-level savings opportunities can exist in addition to physical-layer savings. The estimated power-saving discussions in early IEEE material were explicitly about physical-layer savings first. </w:t>
      </w:r>
    </w:p>
    <w:p w14:paraId="3495F0C0" w14:textId="20FCD775" w:rsidR="000D4D63" w:rsidRPr="000D4D63" w:rsidRDefault="00897691" w:rsidP="000D4D63">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To the question</w:t>
      </w:r>
      <w:r w:rsidR="000D4D63" w:rsidRPr="000D4D63">
        <w:rPr>
          <w:rFonts w:ascii="Times New Roman" w:eastAsia="Times New Roman" w:hAnsi="Times New Roman" w:cs="Times New Roman"/>
          <w:kern w:val="0"/>
          <w:lang w:eastAsia="en-GB"/>
          <w14:ligatures w14:val="none"/>
        </w:rPr>
        <w:t>, “Should every Ethernet port always use Energy Efficient Ethernet?” the right answer is: not automatically. It depends on traffic pattern, latency tolerance, wake behavio</w:t>
      </w:r>
      <w:r>
        <w:rPr>
          <w:rFonts w:ascii="Times New Roman" w:eastAsia="Times New Roman" w:hAnsi="Times New Roman" w:cs="Times New Roman"/>
          <w:kern w:val="0"/>
          <w:lang w:eastAsia="en-GB"/>
          <w14:ligatures w14:val="none"/>
        </w:rPr>
        <w:t>u</w:t>
      </w:r>
      <w:r w:rsidR="000D4D63" w:rsidRPr="000D4D63">
        <w:rPr>
          <w:rFonts w:ascii="Times New Roman" w:eastAsia="Times New Roman" w:hAnsi="Times New Roman" w:cs="Times New Roman"/>
          <w:kern w:val="0"/>
          <w:lang w:eastAsia="en-GB"/>
          <w14:ligatures w14:val="none"/>
        </w:rPr>
        <w:t xml:space="preserve">r, and how well the platform implements the policy around it. </w:t>
      </w:r>
    </w:p>
    <w:p w14:paraId="7741CAA4"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1EE894E7">
          <v:rect id="_x0000_i1036" alt="" style="width:451.3pt;height:.05pt;mso-width-percent:0;mso-height-percent:0;mso-width-percent:0;mso-height-percent:0" o:hralign="center" o:hrstd="t" o:hr="t" fillcolor="#a0a0a0" stroked="f"/>
        </w:pict>
      </w:r>
    </w:p>
    <w:p w14:paraId="70B78B56" w14:textId="77777777" w:rsidR="00226DA0" w:rsidRDefault="00226DA0"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0BC0F22" w14:textId="77777777" w:rsidR="00226DA0" w:rsidRDefault="00226DA0"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207EE10" w14:textId="4C695A5A"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lastRenderedPageBreak/>
        <w:t>9. Ethernet Layer 1 counters versus Ethernet Layer 2 counters</w:t>
      </w:r>
    </w:p>
    <w:p w14:paraId="7544B8A5" w14:textId="5620D53F" w:rsidR="000D4D63" w:rsidRPr="000D4D63" w:rsidRDefault="00897691" w:rsidP="000D4D63">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w:t>
      </w:r>
      <w:r w:rsidR="000D4D63" w:rsidRPr="000D4D63">
        <w:rPr>
          <w:rFonts w:ascii="Times New Roman" w:eastAsia="Times New Roman" w:hAnsi="Times New Roman" w:cs="Times New Roman"/>
          <w:kern w:val="0"/>
          <w:lang w:eastAsia="en-GB"/>
          <w14:ligatures w14:val="none"/>
        </w:rPr>
        <w:t>hift from power behavio</w:t>
      </w:r>
      <w:r>
        <w:rPr>
          <w:rFonts w:ascii="Times New Roman" w:eastAsia="Times New Roman" w:hAnsi="Times New Roman" w:cs="Times New Roman"/>
          <w:kern w:val="0"/>
          <w:lang w:eastAsia="en-GB"/>
          <w14:ligatures w14:val="none"/>
        </w:rPr>
        <w:t>u</w:t>
      </w:r>
      <w:r w:rsidR="000D4D63" w:rsidRPr="000D4D63">
        <w:rPr>
          <w:rFonts w:ascii="Times New Roman" w:eastAsia="Times New Roman" w:hAnsi="Times New Roman" w:cs="Times New Roman"/>
          <w:kern w:val="0"/>
          <w:lang w:eastAsia="en-GB"/>
          <w14:ligatures w14:val="none"/>
        </w:rPr>
        <w:t>r to observability.</w:t>
      </w:r>
    </w:p>
    <w:p w14:paraId="686C942A"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This distinction is not always standardized in vendor user interfaces, but it is extremely useful diagnostically.</w:t>
      </w:r>
    </w:p>
    <w:p w14:paraId="287D03C6"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Ethernet Layer 1 counters</w:t>
      </w:r>
      <w:r w:rsidRPr="000D4D63">
        <w:rPr>
          <w:rFonts w:ascii="Times New Roman" w:eastAsia="Times New Roman" w:hAnsi="Times New Roman" w:cs="Times New Roman"/>
          <w:kern w:val="0"/>
          <w:lang w:eastAsia="en-GB"/>
          <w14:ligatures w14:val="none"/>
        </w:rPr>
        <w:t xml:space="preserve"> answer questions like:</w:t>
      </w:r>
    </w:p>
    <w:p w14:paraId="5F0687B6" w14:textId="77777777" w:rsidR="000D4D63" w:rsidRPr="000D4D63" w:rsidRDefault="000D4D63" w:rsidP="000D4D6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is the physical link up or flapping?</w:t>
      </w:r>
    </w:p>
    <w:p w14:paraId="18914795" w14:textId="1EE259FB" w:rsidR="000D4D63" w:rsidRPr="000D4D63" w:rsidRDefault="000D4D63" w:rsidP="000D4D6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is the receiver seeing clean signal</w:t>
      </w:r>
      <w:r w:rsidR="00897691">
        <w:rPr>
          <w:rFonts w:ascii="Times New Roman" w:eastAsia="Times New Roman" w:hAnsi="Times New Roman" w:cs="Times New Roman"/>
          <w:kern w:val="0"/>
          <w:lang w:eastAsia="en-GB"/>
          <w14:ligatures w14:val="none"/>
        </w:rPr>
        <w:t>l</w:t>
      </w:r>
      <w:r w:rsidRPr="000D4D63">
        <w:rPr>
          <w:rFonts w:ascii="Times New Roman" w:eastAsia="Times New Roman" w:hAnsi="Times New Roman" w:cs="Times New Roman"/>
          <w:kern w:val="0"/>
          <w:lang w:eastAsia="en-GB"/>
          <w14:ligatures w14:val="none"/>
        </w:rPr>
        <w:t>ing?</w:t>
      </w:r>
    </w:p>
    <w:p w14:paraId="1873D947" w14:textId="77777777" w:rsidR="000D4D63" w:rsidRPr="000D4D63" w:rsidRDefault="000D4D63" w:rsidP="000D4D6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are symbols, coding blocks, or carrier conditions being lost?</w:t>
      </w:r>
    </w:p>
    <w:p w14:paraId="2F632A79" w14:textId="77777777" w:rsidR="000D4D63" w:rsidRPr="000D4D63" w:rsidRDefault="000D4D63" w:rsidP="000D4D6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is the problem likely electrical, optical, cabling, or transceiver related?</w:t>
      </w:r>
    </w:p>
    <w:p w14:paraId="0A6127D8"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Ethernet Layer 2 counters</w:t>
      </w:r>
      <w:r w:rsidRPr="000D4D63">
        <w:rPr>
          <w:rFonts w:ascii="Times New Roman" w:eastAsia="Times New Roman" w:hAnsi="Times New Roman" w:cs="Times New Roman"/>
          <w:kern w:val="0"/>
          <w:lang w:eastAsia="en-GB"/>
          <w14:ligatures w14:val="none"/>
        </w:rPr>
        <w:t xml:space="preserve"> answer questions like:</w:t>
      </w:r>
    </w:p>
    <w:p w14:paraId="4C4252AC" w14:textId="77777777" w:rsidR="000D4D63" w:rsidRPr="000D4D63" w:rsidRDefault="000D4D63" w:rsidP="000D4D6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are valid Ethernet frames being received and transmitted?</w:t>
      </w:r>
    </w:p>
    <w:p w14:paraId="276A7C15" w14:textId="77777777" w:rsidR="000D4D63" w:rsidRPr="000D4D63" w:rsidRDefault="000D4D63" w:rsidP="000D4D6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are frames failing their </w:t>
      </w:r>
      <w:r w:rsidRPr="000D4D63">
        <w:rPr>
          <w:rFonts w:ascii="Times New Roman" w:eastAsia="Times New Roman" w:hAnsi="Times New Roman" w:cs="Times New Roman"/>
          <w:b/>
          <w:bCs/>
          <w:kern w:val="0"/>
          <w:lang w:eastAsia="en-GB"/>
          <w14:ligatures w14:val="none"/>
        </w:rPr>
        <w:t>Frame Check Sequence (FCS)</w:t>
      </w:r>
      <w:r w:rsidRPr="000D4D63">
        <w:rPr>
          <w:rFonts w:ascii="Times New Roman" w:eastAsia="Times New Roman" w:hAnsi="Times New Roman" w:cs="Times New Roman"/>
          <w:kern w:val="0"/>
          <w:lang w:eastAsia="en-GB"/>
          <w14:ligatures w14:val="none"/>
        </w:rPr>
        <w:t>?</w:t>
      </w:r>
    </w:p>
    <w:p w14:paraId="3B27052D" w14:textId="77777777" w:rsidR="000D4D63" w:rsidRPr="000D4D63" w:rsidRDefault="000D4D63" w:rsidP="000D4D6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are frame sizes malformed?</w:t>
      </w:r>
    </w:p>
    <w:p w14:paraId="62FE5721" w14:textId="77777777" w:rsidR="000D4D63" w:rsidRPr="000D4D63" w:rsidRDefault="000D4D63" w:rsidP="000D4D6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are pause or control frames being exchanged?</w:t>
      </w:r>
    </w:p>
    <w:p w14:paraId="52616747" w14:textId="77777777" w:rsidR="000D4D63" w:rsidRPr="000D4D63" w:rsidRDefault="000D4D63" w:rsidP="000D4D6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how many unicast, multicast, broadcast frames and octets are being carried?</w:t>
      </w:r>
    </w:p>
    <w:p w14:paraId="7DC3E3E8" w14:textId="4478FDF0" w:rsidR="000D4D63" w:rsidRPr="000D4D63" w:rsidRDefault="00F64FF2" w:rsidP="000D4D63">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Though </w:t>
      </w:r>
      <w:r w:rsidR="000D4D63" w:rsidRPr="000D4D63">
        <w:rPr>
          <w:rFonts w:ascii="Times New Roman" w:eastAsia="Times New Roman" w:hAnsi="Times New Roman" w:cs="Times New Roman"/>
          <w:kern w:val="0"/>
          <w:lang w:eastAsia="en-GB"/>
          <w14:ligatures w14:val="none"/>
        </w:rPr>
        <w:t xml:space="preserve">there is a set of standard interface statistics, detailed errors must also roll up into general receive and transmit error counters. That is a reminder that counters are hierarchical: specific errors feed summary errors. </w:t>
      </w:r>
    </w:p>
    <w:p w14:paraId="5F0B48AB"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The practical insight is this:</w:t>
      </w:r>
    </w:p>
    <w:p w14:paraId="4EEFBF08" w14:textId="33040D9E"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 xml:space="preserve">Electrical problems usually start life as Layer 1 trouble and then </w:t>
      </w:r>
      <w:r w:rsidR="00F64FF2">
        <w:rPr>
          <w:rFonts w:ascii="Times New Roman" w:eastAsia="Times New Roman" w:hAnsi="Times New Roman" w:cs="Times New Roman"/>
          <w:b/>
          <w:bCs/>
          <w:kern w:val="0"/>
          <w:lang w:eastAsia="en-GB"/>
          <w14:ligatures w14:val="none"/>
        </w:rPr>
        <w:t>manifest</w:t>
      </w:r>
      <w:r w:rsidRPr="000D4D63">
        <w:rPr>
          <w:rFonts w:ascii="Times New Roman" w:eastAsia="Times New Roman" w:hAnsi="Times New Roman" w:cs="Times New Roman"/>
          <w:b/>
          <w:bCs/>
          <w:kern w:val="0"/>
          <w:lang w:eastAsia="en-GB"/>
          <w14:ligatures w14:val="none"/>
        </w:rPr>
        <w:t xml:space="preserve"> later as Layer 2 damage.</w:t>
      </w:r>
      <w:r w:rsidRPr="000D4D63">
        <w:rPr>
          <w:rFonts w:ascii="Times New Roman" w:eastAsia="Times New Roman" w:hAnsi="Times New Roman" w:cs="Times New Roman"/>
          <w:kern w:val="0"/>
          <w:lang w:eastAsia="en-GB"/>
          <w14:ligatures w14:val="none"/>
        </w:rPr>
        <w:t xml:space="preserve"> </w:t>
      </w:r>
    </w:p>
    <w:p w14:paraId="5E8079DC"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5BA51E16">
          <v:rect id="_x0000_i1035" alt="" style="width:451.3pt;height:.05pt;mso-width-percent:0;mso-height-percent:0;mso-width-percent:0;mso-height-percent:0" o:hralign="center" o:hrstd="t" o:hr="t" fillcolor="#a0a0a0" stroked="f"/>
        </w:pict>
      </w:r>
    </w:p>
    <w:p w14:paraId="01CFD29B" w14:textId="77777777"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10. Layer 1 counters, what they are trying to tell you</w:t>
      </w:r>
    </w:p>
    <w:p w14:paraId="51A7EDB5" w14:textId="3D8B2873"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Layer 1 counters measure the health of signal</w:t>
      </w:r>
      <w:r w:rsidR="00F64FF2">
        <w:rPr>
          <w:rFonts w:ascii="Times New Roman" w:eastAsia="Times New Roman" w:hAnsi="Times New Roman" w:cs="Times New Roman"/>
          <w:b/>
          <w:bCs/>
          <w:kern w:val="0"/>
          <w:lang w:eastAsia="en-GB"/>
          <w14:ligatures w14:val="none"/>
        </w:rPr>
        <w:t>l</w:t>
      </w:r>
      <w:r w:rsidRPr="000D4D63">
        <w:rPr>
          <w:rFonts w:ascii="Times New Roman" w:eastAsia="Times New Roman" w:hAnsi="Times New Roman" w:cs="Times New Roman"/>
          <w:b/>
          <w:bCs/>
          <w:kern w:val="0"/>
          <w:lang w:eastAsia="en-GB"/>
          <w14:ligatures w14:val="none"/>
        </w:rPr>
        <w:t>ing, not just the presence of frames.</w:t>
      </w:r>
    </w:p>
    <w:p w14:paraId="50C5B185" w14:textId="77777777" w:rsidR="00F64FF2"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Typical Layer 1 style indicators include link up/down transitions, carrier-loss conditions, physical receive errors, symbol or code-group errors, synchronization loss, and vendor-specific physical coding sublayer error counts. </w:t>
      </w:r>
    </w:p>
    <w:p w14:paraId="50856D7F" w14:textId="05A47E84"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The important intuition is that a Layer 1 counter can increase even before a higher-layer frame counter looks obviously bad. If the link is barely holding margin, the physical receiver may be fighting errors continuously, and depending on the device and the coding scheme, some of those are corrected, some are discarded before a valid frame is assembled, and some propagate upward as broken frames. </w:t>
      </w:r>
    </w:p>
    <w:p w14:paraId="29C6732F" w14:textId="12964DA5"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lastRenderedPageBreak/>
        <w:t xml:space="preserve">That is why “the link is up” is a very weak health test. A link can be up and still have terrible physical margin. Layer 1 counters are how you catch that condition early. </w:t>
      </w:r>
    </w:p>
    <w:p w14:paraId="3D3DA7F1"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6880065C">
          <v:rect id="_x0000_i1034" alt="" style="width:451.3pt;height:.05pt;mso-width-percent:0;mso-height-percent:0;mso-width-percent:0;mso-height-percent:0" o:hralign="center" o:hrstd="t" o:hr="t" fillcolor="#a0a0a0" stroked="f"/>
        </w:pict>
      </w:r>
    </w:p>
    <w:p w14:paraId="0160A88A" w14:textId="77777777"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11. Layer 2 counters, what they are trying to tell you</w:t>
      </w:r>
    </w:p>
    <w:p w14:paraId="31C1CC6D"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Layer 2 counters measure what happened to Ethernet frames.</w:t>
      </w:r>
    </w:p>
    <w:p w14:paraId="72CC43CB" w14:textId="37BB66C9"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These include counts for frames and bytes sent and received, as well as specific damaged-frame categories such as </w:t>
      </w:r>
      <w:r w:rsidRPr="000D4D63">
        <w:rPr>
          <w:rFonts w:ascii="Times New Roman" w:eastAsia="Times New Roman" w:hAnsi="Times New Roman" w:cs="Times New Roman"/>
          <w:b/>
          <w:bCs/>
          <w:kern w:val="0"/>
          <w:lang w:eastAsia="en-GB"/>
          <w14:ligatures w14:val="none"/>
        </w:rPr>
        <w:t>Cyclic Redundancy Check (CRC)</w:t>
      </w:r>
      <w:r w:rsidRPr="000D4D63">
        <w:rPr>
          <w:rFonts w:ascii="Times New Roman" w:eastAsia="Times New Roman" w:hAnsi="Times New Roman" w:cs="Times New Roman"/>
          <w:kern w:val="0"/>
          <w:lang w:eastAsia="en-GB"/>
          <w14:ligatures w14:val="none"/>
        </w:rPr>
        <w:t xml:space="preserve"> or Frame Check Sequence errors, alignment or frame errors, undersize frames or runts, oversized frames or giants, and pause/control frames. </w:t>
      </w:r>
      <w:r w:rsidR="00F64FF2">
        <w:rPr>
          <w:rFonts w:ascii="Times New Roman" w:eastAsia="Times New Roman" w:hAnsi="Times New Roman" w:cs="Times New Roman"/>
          <w:kern w:val="0"/>
          <w:lang w:eastAsia="en-GB"/>
          <w14:ligatures w14:val="none"/>
        </w:rPr>
        <w:t>S</w:t>
      </w:r>
      <w:r w:rsidRPr="000D4D63">
        <w:rPr>
          <w:rFonts w:ascii="Times New Roman" w:eastAsia="Times New Roman" w:hAnsi="Times New Roman" w:cs="Times New Roman"/>
          <w:kern w:val="0"/>
          <w:lang w:eastAsia="en-GB"/>
          <w14:ligatures w14:val="none"/>
        </w:rPr>
        <w:t xml:space="preserve">ummary input-error counts often include several of those specific categories underneath. </w:t>
      </w:r>
    </w:p>
    <w:p w14:paraId="2151A68E" w14:textId="3AD00BFA"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This is why Layer 2 counters are where many troubleshooting conversations begin. They are close to the protocol unit you care about: the Ethernet frame. If the </w:t>
      </w:r>
      <w:r w:rsidRPr="000D4D63">
        <w:rPr>
          <w:rFonts w:ascii="Times New Roman" w:eastAsia="Times New Roman" w:hAnsi="Times New Roman" w:cs="Times New Roman"/>
          <w:b/>
          <w:bCs/>
          <w:kern w:val="0"/>
          <w:lang w:eastAsia="en-GB"/>
          <w14:ligatures w14:val="none"/>
        </w:rPr>
        <w:t>Frame Check Sequence</w:t>
      </w:r>
      <w:r w:rsidRPr="000D4D63">
        <w:rPr>
          <w:rFonts w:ascii="Times New Roman" w:eastAsia="Times New Roman" w:hAnsi="Times New Roman" w:cs="Times New Roman"/>
          <w:kern w:val="0"/>
          <w:lang w:eastAsia="en-GB"/>
          <w14:ligatures w14:val="none"/>
        </w:rPr>
        <w:t xml:space="preserve"> is wrong, the frame was corrupted somewhere between transmission and reception. Cisco’s Nexus documentation explicitly explains CRC errors as issues observed on interface counters, tied to the Frame Check Sequence field of Ethernet frames. </w:t>
      </w:r>
    </w:p>
    <w:p w14:paraId="546F46F6" w14:textId="5A68537B"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But Layer 2 counters do not, by themselves, tell you </w:t>
      </w:r>
      <w:r w:rsidRPr="000D4D63">
        <w:rPr>
          <w:rFonts w:ascii="Times New Roman" w:eastAsia="Times New Roman" w:hAnsi="Times New Roman" w:cs="Times New Roman"/>
          <w:b/>
          <w:bCs/>
          <w:kern w:val="0"/>
          <w:lang w:eastAsia="en-GB"/>
          <w14:ligatures w14:val="none"/>
        </w:rPr>
        <w:t>why</w:t>
      </w:r>
      <w:r w:rsidRPr="000D4D63">
        <w:rPr>
          <w:rFonts w:ascii="Times New Roman" w:eastAsia="Times New Roman" w:hAnsi="Times New Roman" w:cs="Times New Roman"/>
          <w:kern w:val="0"/>
          <w:lang w:eastAsia="en-GB"/>
          <w14:ligatures w14:val="none"/>
        </w:rPr>
        <w:t xml:space="preserve"> corruption happened. A rising Frame Check Sequence error count tells you the received frame was bad. It does not, by itself, distinguish between excessive insertion loss, return loss, bad cable termination, poor transceiver margin, a duplex mismatch on older links, or a failing interface. That is why you must correlate Layer 2 counters with Layer 1 indicators and physical measurements. </w:t>
      </w:r>
    </w:p>
    <w:p w14:paraId="4C02401B"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1280E57F">
          <v:rect id="_x0000_i1033" alt="" style="width:451.3pt;height:.05pt;mso-width-percent:0;mso-height-percent:0;mso-width-percent:0;mso-height-percent:0" o:hralign="center" o:hrstd="t" o:hr="t" fillcolor="#a0a0a0" stroked="f"/>
        </w:pict>
      </w:r>
    </w:p>
    <w:p w14:paraId="0D622580" w14:textId="1DE800BD"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 xml:space="preserve">12. The Layer 2 counters </w:t>
      </w:r>
    </w:p>
    <w:p w14:paraId="0945633D"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The most important ones are these.</w:t>
      </w:r>
    </w:p>
    <w:p w14:paraId="45FCD66E" w14:textId="081A05CF"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Frame Check Sequence (FCS) / CRC errors.</w:t>
      </w:r>
      <w:r w:rsidRPr="000D4D63">
        <w:rPr>
          <w:rFonts w:ascii="Times New Roman" w:eastAsia="Times New Roman" w:hAnsi="Times New Roman" w:cs="Times New Roman"/>
          <w:kern w:val="0"/>
          <w:lang w:eastAsia="en-GB"/>
          <w14:ligatures w14:val="none"/>
        </w:rPr>
        <w:br/>
      </w:r>
      <w:r w:rsidR="00BF43BE">
        <w:rPr>
          <w:rFonts w:ascii="Times New Roman" w:eastAsia="Times New Roman" w:hAnsi="Times New Roman" w:cs="Times New Roman"/>
          <w:kern w:val="0"/>
          <w:lang w:eastAsia="en-GB"/>
          <w14:ligatures w14:val="none"/>
        </w:rPr>
        <w:t>V</w:t>
      </w:r>
      <w:r w:rsidRPr="000D4D63">
        <w:rPr>
          <w:rFonts w:ascii="Times New Roman" w:eastAsia="Times New Roman" w:hAnsi="Times New Roman" w:cs="Times New Roman"/>
          <w:kern w:val="0"/>
          <w:lang w:eastAsia="en-GB"/>
          <w14:ligatures w14:val="none"/>
        </w:rPr>
        <w:t xml:space="preserve">alid-size frames received with Frame Check Sequence errors. </w:t>
      </w:r>
      <w:r w:rsidR="00BF43BE">
        <w:rPr>
          <w:rFonts w:ascii="Times New Roman" w:eastAsia="Times New Roman" w:hAnsi="Times New Roman" w:cs="Times New Roman"/>
          <w:kern w:val="0"/>
          <w:lang w:eastAsia="en-GB"/>
          <w14:ligatures w14:val="none"/>
        </w:rPr>
        <w:t xml:space="preserve">Simply put, </w:t>
      </w:r>
      <w:r w:rsidRPr="000D4D63">
        <w:rPr>
          <w:rFonts w:ascii="Times New Roman" w:eastAsia="Times New Roman" w:hAnsi="Times New Roman" w:cs="Times New Roman"/>
          <w:kern w:val="0"/>
          <w:lang w:eastAsia="en-GB"/>
          <w14:ligatures w14:val="none"/>
        </w:rPr>
        <w:t xml:space="preserve"> the frame length looked reasonable, but the data integrity check failed. That usually points to corruption in transit, commonly because of physical issues or duplex mismatch on relevant link types. </w:t>
      </w:r>
    </w:p>
    <w:p w14:paraId="0FBB0771" w14:textId="1EBF3428"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Alignment or frame errors.</w:t>
      </w:r>
      <w:r w:rsidRPr="000D4D63">
        <w:rPr>
          <w:rFonts w:ascii="Times New Roman" w:eastAsia="Times New Roman" w:hAnsi="Times New Roman" w:cs="Times New Roman"/>
          <w:kern w:val="0"/>
          <w:lang w:eastAsia="en-GB"/>
          <w14:ligatures w14:val="none"/>
        </w:rPr>
        <w:br/>
      </w:r>
      <w:r w:rsidR="00BF43BE">
        <w:rPr>
          <w:rFonts w:ascii="Times New Roman" w:eastAsia="Times New Roman" w:hAnsi="Times New Roman" w:cs="Times New Roman"/>
          <w:kern w:val="0"/>
          <w:lang w:eastAsia="en-GB"/>
          <w14:ligatures w14:val="none"/>
        </w:rPr>
        <w:t>T</w:t>
      </w:r>
      <w:r w:rsidRPr="000D4D63">
        <w:rPr>
          <w:rFonts w:ascii="Times New Roman" w:eastAsia="Times New Roman" w:hAnsi="Times New Roman" w:cs="Times New Roman"/>
          <w:kern w:val="0"/>
          <w:lang w:eastAsia="en-GB"/>
          <w14:ligatures w14:val="none"/>
        </w:rPr>
        <w:t xml:space="preserve">hese </w:t>
      </w:r>
      <w:r w:rsidR="00BF43BE">
        <w:rPr>
          <w:rFonts w:ascii="Times New Roman" w:eastAsia="Times New Roman" w:hAnsi="Times New Roman" w:cs="Times New Roman"/>
          <w:kern w:val="0"/>
          <w:lang w:eastAsia="en-GB"/>
          <w14:ligatures w14:val="none"/>
        </w:rPr>
        <w:t>are</w:t>
      </w:r>
      <w:r w:rsidRPr="000D4D63">
        <w:rPr>
          <w:rFonts w:ascii="Times New Roman" w:eastAsia="Times New Roman" w:hAnsi="Times New Roman" w:cs="Times New Roman"/>
          <w:kern w:val="0"/>
          <w:lang w:eastAsia="en-GB"/>
          <w14:ligatures w14:val="none"/>
        </w:rPr>
        <w:t xml:space="preserve"> packets received incorrectly that have a CRC error and a non-integer number of octets. That usually means the receiver did not reconstruct a clean frame boundary and payload structure. Operationally, that is often a sign of physical trouble rather than a higher-layer protocol problem. </w:t>
      </w:r>
    </w:p>
    <w:p w14:paraId="1519267C" w14:textId="75418775"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Runts and giants.</w:t>
      </w:r>
      <w:r w:rsidRPr="000D4D63">
        <w:rPr>
          <w:rFonts w:ascii="Times New Roman" w:eastAsia="Times New Roman" w:hAnsi="Times New Roman" w:cs="Times New Roman"/>
          <w:kern w:val="0"/>
          <w:lang w:eastAsia="en-GB"/>
          <w14:ligatures w14:val="none"/>
        </w:rPr>
        <w:br/>
        <w:t xml:space="preserve">These represent frames outside expected size limits. </w:t>
      </w:r>
      <w:r w:rsidR="00BF43BE">
        <w:rPr>
          <w:rFonts w:ascii="Times New Roman" w:eastAsia="Times New Roman" w:hAnsi="Times New Roman" w:cs="Times New Roman"/>
          <w:kern w:val="0"/>
          <w:lang w:eastAsia="en-GB"/>
          <w14:ligatures w14:val="none"/>
        </w:rPr>
        <w:t>G</w:t>
      </w:r>
      <w:r w:rsidRPr="000D4D63">
        <w:rPr>
          <w:rFonts w:ascii="Times New Roman" w:eastAsia="Times New Roman" w:hAnsi="Times New Roman" w:cs="Times New Roman"/>
          <w:kern w:val="0"/>
          <w:lang w:eastAsia="en-GB"/>
          <w14:ligatures w14:val="none"/>
        </w:rPr>
        <w:t xml:space="preserve">iants are frames exceeding the maximum IEEE 802.3 frame size and having a bad Frame Check Sequence. They can result from malformed transmission or corruption severe enough that length expectations are broken. </w:t>
      </w:r>
    </w:p>
    <w:p w14:paraId="00E631E0" w14:textId="5DE6E872"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lastRenderedPageBreak/>
        <w:t>Pause counters.</w:t>
      </w:r>
      <w:r w:rsidRPr="000D4D63">
        <w:rPr>
          <w:rFonts w:ascii="Times New Roman" w:eastAsia="Times New Roman" w:hAnsi="Times New Roman" w:cs="Times New Roman"/>
          <w:kern w:val="0"/>
          <w:lang w:eastAsia="en-GB"/>
          <w14:ligatures w14:val="none"/>
        </w:rPr>
        <w:br/>
        <w:t xml:space="preserve">These tell you whether the interface is receiving or sending </w:t>
      </w:r>
      <w:r w:rsidRPr="000D4D63">
        <w:rPr>
          <w:rFonts w:ascii="Times New Roman" w:eastAsia="Times New Roman" w:hAnsi="Times New Roman" w:cs="Times New Roman"/>
          <w:b/>
          <w:bCs/>
          <w:kern w:val="0"/>
          <w:lang w:eastAsia="en-GB"/>
          <w14:ligatures w14:val="none"/>
        </w:rPr>
        <w:t>PAUSE</w:t>
      </w:r>
      <w:r w:rsidRPr="000D4D63">
        <w:rPr>
          <w:rFonts w:ascii="Times New Roman" w:eastAsia="Times New Roman" w:hAnsi="Times New Roman" w:cs="Times New Roman"/>
          <w:kern w:val="0"/>
          <w:lang w:eastAsia="en-GB"/>
          <w14:ligatures w14:val="none"/>
        </w:rPr>
        <w:t xml:space="preserve"> control frames, which means link-level flow control is active. These are not necessarily faults, but they are a strong sign that one side is asking for silence time because buffers or pipeline stages are under temporary pressure. </w:t>
      </w:r>
    </w:p>
    <w:p w14:paraId="1A141526" w14:textId="1FE2B16F"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Summary receive or input errors.</w:t>
      </w:r>
      <w:r w:rsidRPr="000D4D63">
        <w:rPr>
          <w:rFonts w:ascii="Times New Roman" w:eastAsia="Times New Roman" w:hAnsi="Times New Roman" w:cs="Times New Roman"/>
          <w:kern w:val="0"/>
          <w:lang w:eastAsia="en-GB"/>
          <w14:ligatures w14:val="none"/>
        </w:rPr>
        <w:br/>
      </w:r>
      <w:r w:rsidR="00BF43BE">
        <w:rPr>
          <w:rFonts w:ascii="Times New Roman" w:eastAsia="Times New Roman" w:hAnsi="Times New Roman" w:cs="Times New Roman"/>
          <w:kern w:val="0"/>
          <w:lang w:eastAsia="en-GB"/>
          <w14:ligatures w14:val="none"/>
        </w:rPr>
        <w:t>S</w:t>
      </w:r>
      <w:r w:rsidRPr="000D4D63">
        <w:rPr>
          <w:rFonts w:ascii="Times New Roman" w:eastAsia="Times New Roman" w:hAnsi="Times New Roman" w:cs="Times New Roman"/>
          <w:kern w:val="0"/>
          <w:lang w:eastAsia="en-GB"/>
          <w14:ligatures w14:val="none"/>
        </w:rPr>
        <w:t xml:space="preserve">ummary input errors can include multiple more-specific categories and therefore are not a simple arithmetic sum of all visible counters. That matters because </w:t>
      </w:r>
      <w:r w:rsidR="007B4C0E">
        <w:rPr>
          <w:rFonts w:ascii="Times New Roman" w:eastAsia="Times New Roman" w:hAnsi="Times New Roman" w:cs="Times New Roman"/>
          <w:kern w:val="0"/>
          <w:lang w:eastAsia="en-GB"/>
          <w14:ligatures w14:val="none"/>
        </w:rPr>
        <w:t>one</w:t>
      </w:r>
      <w:r w:rsidRPr="000D4D63">
        <w:rPr>
          <w:rFonts w:ascii="Times New Roman" w:eastAsia="Times New Roman" w:hAnsi="Times New Roman" w:cs="Times New Roman"/>
          <w:kern w:val="0"/>
          <w:lang w:eastAsia="en-GB"/>
          <w14:ligatures w14:val="none"/>
        </w:rPr>
        <w:t xml:space="preserve"> often misread</w:t>
      </w:r>
      <w:r w:rsidR="007B4C0E">
        <w:rPr>
          <w:rFonts w:ascii="Times New Roman" w:eastAsia="Times New Roman" w:hAnsi="Times New Roman" w:cs="Times New Roman"/>
          <w:kern w:val="0"/>
          <w:lang w:eastAsia="en-GB"/>
          <w14:ligatures w14:val="none"/>
        </w:rPr>
        <w:t>s</w:t>
      </w:r>
      <w:r w:rsidRPr="000D4D63">
        <w:rPr>
          <w:rFonts w:ascii="Times New Roman" w:eastAsia="Times New Roman" w:hAnsi="Times New Roman" w:cs="Times New Roman"/>
          <w:kern w:val="0"/>
          <w:lang w:eastAsia="en-GB"/>
          <w14:ligatures w14:val="none"/>
        </w:rPr>
        <w:t xml:space="preserve"> summary counters as a clean decomposition. They are not always that tidy. </w:t>
      </w:r>
    </w:p>
    <w:p w14:paraId="0F7C242E"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75F0E617">
          <v:rect id="_x0000_i1032" alt="" style="width:451.3pt;height:.05pt;mso-width-percent:0;mso-height-percent:0;mso-width-percent:0;mso-height-percent:0" o:hralign="center" o:hrstd="t" o:hr="t" fillcolor="#a0a0a0" stroked="f"/>
        </w:pict>
      </w:r>
    </w:p>
    <w:p w14:paraId="2884C1BB" w14:textId="77777777"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13. The most important diagnostic relationship: Layer 1 problems become Layer 2 damage</w:t>
      </w:r>
    </w:p>
    <w:p w14:paraId="1A20FF34" w14:textId="77777777" w:rsidR="007B4C0E"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If </w:t>
      </w:r>
      <w:r w:rsidR="007B4C0E">
        <w:rPr>
          <w:rFonts w:ascii="Times New Roman" w:eastAsia="Times New Roman" w:hAnsi="Times New Roman" w:cs="Times New Roman"/>
          <w:kern w:val="0"/>
          <w:lang w:eastAsia="en-GB"/>
          <w14:ligatures w14:val="none"/>
        </w:rPr>
        <w:t>the</w:t>
      </w:r>
      <w:r w:rsidRPr="000D4D63">
        <w:rPr>
          <w:rFonts w:ascii="Times New Roman" w:eastAsia="Times New Roman" w:hAnsi="Times New Roman" w:cs="Times New Roman"/>
          <w:kern w:val="0"/>
          <w:lang w:eastAsia="en-GB"/>
          <w14:ligatures w14:val="none"/>
        </w:rPr>
        <w:t xml:space="preserve"> insertion loss is too high, </w:t>
      </w:r>
      <w:r w:rsidR="007B4C0E">
        <w:rPr>
          <w:rFonts w:ascii="Times New Roman" w:eastAsia="Times New Roman" w:hAnsi="Times New Roman" w:cs="Times New Roman"/>
          <w:kern w:val="0"/>
          <w:lang w:eastAsia="en-GB"/>
          <w14:ligatures w14:val="none"/>
        </w:rPr>
        <w:t>the</w:t>
      </w:r>
      <w:r w:rsidRPr="000D4D63">
        <w:rPr>
          <w:rFonts w:ascii="Times New Roman" w:eastAsia="Times New Roman" w:hAnsi="Times New Roman" w:cs="Times New Roman"/>
          <w:kern w:val="0"/>
          <w:lang w:eastAsia="en-GB"/>
          <w14:ligatures w14:val="none"/>
        </w:rPr>
        <w:t xml:space="preserve"> signal amplitude at the receiver shrinks. </w:t>
      </w:r>
    </w:p>
    <w:p w14:paraId="46334A8C" w14:textId="77777777" w:rsidR="007B4C0E"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If </w:t>
      </w:r>
      <w:r w:rsidR="007B4C0E">
        <w:rPr>
          <w:rFonts w:ascii="Times New Roman" w:eastAsia="Times New Roman" w:hAnsi="Times New Roman" w:cs="Times New Roman"/>
          <w:kern w:val="0"/>
          <w:lang w:eastAsia="en-GB"/>
          <w14:ligatures w14:val="none"/>
        </w:rPr>
        <w:t>the</w:t>
      </w:r>
      <w:r w:rsidRPr="000D4D63">
        <w:rPr>
          <w:rFonts w:ascii="Times New Roman" w:eastAsia="Times New Roman" w:hAnsi="Times New Roman" w:cs="Times New Roman"/>
          <w:kern w:val="0"/>
          <w:lang w:eastAsia="en-GB"/>
          <w14:ligatures w14:val="none"/>
        </w:rPr>
        <w:t xml:space="preserve"> return loss is poor, reflections disturb the waveform. </w:t>
      </w:r>
    </w:p>
    <w:p w14:paraId="45A11DC3" w14:textId="77777777" w:rsidR="007B4C0E"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If </w:t>
      </w:r>
      <w:r w:rsidR="007B4C0E">
        <w:rPr>
          <w:rFonts w:ascii="Times New Roman" w:eastAsia="Times New Roman" w:hAnsi="Times New Roman" w:cs="Times New Roman"/>
          <w:kern w:val="0"/>
          <w:lang w:eastAsia="en-GB"/>
          <w14:ligatures w14:val="none"/>
        </w:rPr>
        <w:t>the</w:t>
      </w:r>
      <w:r w:rsidRPr="000D4D63">
        <w:rPr>
          <w:rFonts w:ascii="Times New Roman" w:eastAsia="Times New Roman" w:hAnsi="Times New Roman" w:cs="Times New Roman"/>
          <w:kern w:val="0"/>
          <w:lang w:eastAsia="en-GB"/>
          <w14:ligatures w14:val="none"/>
        </w:rPr>
        <w:t xml:space="preserve"> timing recovery or equalization margin becomes weak, the receiver begins making wrong symbol decisions. </w:t>
      </w:r>
    </w:p>
    <w:p w14:paraId="7B237B70" w14:textId="77777777" w:rsidR="007B4C0E"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At first this may show up as low-level physical trouble. </w:t>
      </w:r>
    </w:p>
    <w:p w14:paraId="048C6C7A" w14:textId="77777777" w:rsidR="007B4C0E"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Later it becomes visible as frame corruption, such as Frame Check Sequence errors. </w:t>
      </w:r>
    </w:p>
    <w:p w14:paraId="258E1070" w14:textId="468BC9F0"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electrical impairment → physical decoding stress → symbol / carrier trouble → bad frame check sequence / malformed frame → packet loss or retries at higher layers</w:t>
      </w:r>
      <w:r w:rsidRPr="000D4D63">
        <w:rPr>
          <w:rFonts w:ascii="Times New Roman" w:eastAsia="Times New Roman" w:hAnsi="Times New Roman" w:cs="Times New Roman"/>
          <w:kern w:val="0"/>
          <w:lang w:eastAsia="en-GB"/>
          <w14:ligatures w14:val="none"/>
        </w:rPr>
        <w:t xml:space="preserve">. </w:t>
      </w:r>
    </w:p>
    <w:p w14:paraId="5619511C"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That chain is the bridge between “signal integrity” and “network troubleshooting.”</w:t>
      </w:r>
    </w:p>
    <w:p w14:paraId="24497065"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35B7FFF6">
          <v:rect id="_x0000_i1031" alt="" style="width:451.3pt;height:.05pt;mso-width-percent:0;mso-height-percent:0;mso-width-percent:0;mso-height-percent:0" o:hralign="center" o:hrstd="t" o:hr="t" fillcolor="#a0a0a0" stroked="f"/>
        </w:pict>
      </w:r>
    </w:p>
    <w:p w14:paraId="3069A8A3" w14:textId="77777777"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14. Insertion loss, the real physical meaning</w:t>
      </w:r>
    </w:p>
    <w:p w14:paraId="607735CD" w14:textId="1FC61ECD"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Insertion loss</w:t>
      </w:r>
      <w:r w:rsidRPr="000D4D63">
        <w:rPr>
          <w:rFonts w:ascii="Times New Roman" w:eastAsia="Times New Roman" w:hAnsi="Times New Roman" w:cs="Times New Roman"/>
          <w:kern w:val="0"/>
          <w:lang w:eastAsia="en-GB"/>
          <w14:ligatures w14:val="none"/>
        </w:rPr>
        <w:t xml:space="preserve"> is the reduction in signal power as the signal travels through the channel from transmitter to receiver.</w:t>
      </w:r>
      <w:r w:rsidR="007B4C0E">
        <w:rPr>
          <w:rFonts w:ascii="Times New Roman" w:eastAsia="Times New Roman" w:hAnsi="Times New Roman" w:cs="Times New Roman"/>
          <w:kern w:val="0"/>
          <w:lang w:eastAsia="en-GB"/>
          <w14:ligatures w14:val="none"/>
        </w:rPr>
        <w:t xml:space="preserve"> E</w:t>
      </w:r>
      <w:r w:rsidRPr="000D4D63">
        <w:rPr>
          <w:rFonts w:ascii="Times New Roman" w:eastAsia="Times New Roman" w:hAnsi="Times New Roman" w:cs="Times New Roman"/>
          <w:kern w:val="0"/>
          <w:lang w:eastAsia="en-GB"/>
          <w14:ligatures w14:val="none"/>
        </w:rPr>
        <w:t xml:space="preserve">lectrical signals lose some of their energy as they travel along the link, and insertion loss measures the amount of energy lost as the signal arrives at the receiving end. The same source notes that standards now use the term insertion loss rather than attenuation in this context. </w:t>
      </w:r>
    </w:p>
    <w:p w14:paraId="5857E957" w14:textId="5557440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In simpler language, insertion loss is the price you pay just for getting through the channel. The copper conductors are not perfect, the dielectric is not perfect, the connectors are not perfect, and higher frequencies are usually attenuated more strongly than lower ones. IEEE automotive Ethernet study material states this directly: insertion loss increases with frequency, and impairments generally increase with frequency as well. </w:t>
      </w:r>
    </w:p>
    <w:p w14:paraId="3F9F8FB6" w14:textId="61E98250"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lastRenderedPageBreak/>
        <w:t>That means long channels, bad materials, poor connectors, and unnecessarily high occupied bandwidth all make life harder for the receiver. This is one of the reasons automotive Ethernet designers favo</w:t>
      </w:r>
      <w:r w:rsidR="007B4C0E">
        <w:rPr>
          <w:rFonts w:ascii="Times New Roman" w:eastAsia="Times New Roman" w:hAnsi="Times New Roman" w:cs="Times New Roman"/>
          <w:kern w:val="0"/>
          <w:lang w:eastAsia="en-GB"/>
          <w14:ligatures w14:val="none"/>
        </w:rPr>
        <w:t>u</w:t>
      </w:r>
      <w:r w:rsidRPr="000D4D63">
        <w:rPr>
          <w:rFonts w:ascii="Times New Roman" w:eastAsia="Times New Roman" w:hAnsi="Times New Roman" w:cs="Times New Roman"/>
          <w:kern w:val="0"/>
          <w:lang w:eastAsia="en-GB"/>
          <w14:ligatures w14:val="none"/>
        </w:rPr>
        <w:t>r bandwidth-efficient signal</w:t>
      </w:r>
      <w:r w:rsidR="007B4C0E">
        <w:rPr>
          <w:rFonts w:ascii="Times New Roman" w:eastAsia="Times New Roman" w:hAnsi="Times New Roman" w:cs="Times New Roman"/>
          <w:kern w:val="0"/>
          <w:lang w:eastAsia="en-GB"/>
          <w14:ligatures w14:val="none"/>
        </w:rPr>
        <w:t>l</w:t>
      </w:r>
      <w:r w:rsidRPr="000D4D63">
        <w:rPr>
          <w:rFonts w:ascii="Times New Roman" w:eastAsia="Times New Roman" w:hAnsi="Times New Roman" w:cs="Times New Roman"/>
          <w:kern w:val="0"/>
          <w:lang w:eastAsia="en-GB"/>
          <w14:ligatures w14:val="none"/>
        </w:rPr>
        <w:t>ing and equalization on twisted-pair channels. IEEE cabling study material explicitly says the best strategy is to minimize bandwidth and then use techniques such as multi-level signal</w:t>
      </w:r>
      <w:r w:rsidR="007B4C0E">
        <w:rPr>
          <w:rFonts w:ascii="Times New Roman" w:eastAsia="Times New Roman" w:hAnsi="Times New Roman" w:cs="Times New Roman"/>
          <w:kern w:val="0"/>
          <w:lang w:eastAsia="en-GB"/>
          <w14:ligatures w14:val="none"/>
        </w:rPr>
        <w:t>l</w:t>
      </w:r>
      <w:r w:rsidRPr="000D4D63">
        <w:rPr>
          <w:rFonts w:ascii="Times New Roman" w:eastAsia="Times New Roman" w:hAnsi="Times New Roman" w:cs="Times New Roman"/>
          <w:kern w:val="0"/>
          <w:lang w:eastAsia="en-GB"/>
          <w14:ligatures w14:val="none"/>
        </w:rPr>
        <w:t xml:space="preserve">ing and equalization. </w:t>
      </w:r>
    </w:p>
    <w:p w14:paraId="6759228A"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The practical interpretation is:</w:t>
      </w:r>
    </w:p>
    <w:p w14:paraId="618EF7C6" w14:textId="77777777" w:rsidR="000D4D63" w:rsidRPr="000D4D63" w:rsidRDefault="000D4D63" w:rsidP="000D4D6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lower insertion loss is better</w:t>
      </w:r>
    </w:p>
    <w:p w14:paraId="44C4597F" w14:textId="77777777" w:rsidR="000D4D63" w:rsidRPr="000D4D63" w:rsidRDefault="000D4D63" w:rsidP="000D4D6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insertion loss generally gets worse with </w:t>
      </w:r>
      <w:r w:rsidRPr="000D4D63">
        <w:rPr>
          <w:rFonts w:ascii="Times New Roman" w:eastAsia="Times New Roman" w:hAnsi="Times New Roman" w:cs="Times New Roman"/>
          <w:b/>
          <w:bCs/>
          <w:kern w:val="0"/>
          <w:lang w:eastAsia="en-GB"/>
          <w14:ligatures w14:val="none"/>
        </w:rPr>
        <w:t>length</w:t>
      </w:r>
    </w:p>
    <w:p w14:paraId="3BAA2C90" w14:textId="497136A7" w:rsidR="000D4D63" w:rsidRPr="000D4D63" w:rsidRDefault="000D4D63" w:rsidP="000D4D6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insertion loss generally gets worse with </w:t>
      </w:r>
      <w:r w:rsidRPr="000D4D63">
        <w:rPr>
          <w:rFonts w:ascii="Times New Roman" w:eastAsia="Times New Roman" w:hAnsi="Times New Roman" w:cs="Times New Roman"/>
          <w:b/>
          <w:bCs/>
          <w:kern w:val="0"/>
          <w:lang w:eastAsia="en-GB"/>
          <w14:ligatures w14:val="none"/>
        </w:rPr>
        <w:t>frequency</w:t>
      </w:r>
      <w:r w:rsidRPr="000D4D63">
        <w:rPr>
          <w:rFonts w:ascii="Times New Roman" w:eastAsia="Times New Roman" w:hAnsi="Times New Roman" w:cs="Times New Roman"/>
          <w:kern w:val="0"/>
          <w:lang w:eastAsia="en-GB"/>
          <w14:ligatures w14:val="none"/>
        </w:rPr>
        <w:t xml:space="preserve">. </w:t>
      </w:r>
    </w:p>
    <w:p w14:paraId="0A7C5879"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6EE340BA">
          <v:rect id="_x0000_i1030" alt="" style="width:451.3pt;height:.05pt;mso-width-percent:0;mso-height-percent:0;mso-width-percent:0;mso-height-percent:0" o:hralign="center" o:hrstd="t" o:hr="t" fillcolor="#a0a0a0" stroked="f"/>
        </w:pict>
      </w:r>
    </w:p>
    <w:p w14:paraId="5F5ACA5C" w14:textId="77777777"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15. Return loss, the real physical meaning</w:t>
      </w:r>
    </w:p>
    <w:p w14:paraId="3912124D" w14:textId="095DDD1D"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Return loss</w:t>
      </w:r>
      <w:r w:rsidRPr="000D4D63">
        <w:rPr>
          <w:rFonts w:ascii="Times New Roman" w:eastAsia="Times New Roman" w:hAnsi="Times New Roman" w:cs="Times New Roman"/>
          <w:kern w:val="0"/>
          <w:lang w:eastAsia="en-GB"/>
          <w14:ligatures w14:val="none"/>
        </w:rPr>
        <w:t xml:space="preserve"> measures how much of the incident signal is reflected back toward the transmitter because the channel impedance is not uniform. </w:t>
      </w:r>
      <w:r w:rsidR="007B4C0E">
        <w:rPr>
          <w:rFonts w:ascii="Times New Roman" w:eastAsia="Times New Roman" w:hAnsi="Times New Roman" w:cs="Times New Roman"/>
          <w:kern w:val="0"/>
          <w:lang w:eastAsia="en-GB"/>
          <w14:ligatures w14:val="none"/>
        </w:rPr>
        <w:t>R</w:t>
      </w:r>
      <w:r w:rsidRPr="000D4D63">
        <w:rPr>
          <w:rFonts w:ascii="Times New Roman" w:eastAsia="Times New Roman" w:hAnsi="Times New Roman" w:cs="Times New Roman"/>
          <w:kern w:val="0"/>
          <w:lang w:eastAsia="en-GB"/>
          <w14:ligatures w14:val="none"/>
        </w:rPr>
        <w:t xml:space="preserve">eturn loss is a measure of reflections caused by impedance mismatches at all locations along the link. </w:t>
      </w:r>
    </w:p>
    <w:p w14:paraId="0554D683" w14:textId="70F849EB"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The intuition is simple. If the line, connector, via, magnetics, or termination does not look like the impedance the transmitter expects, part of the signal does not continue forward cleanly. It bounces back. That reflected energy distorts what remains and can interfere with later symbols. </w:t>
      </w:r>
      <w:r w:rsidR="007B4C0E">
        <w:rPr>
          <w:rFonts w:ascii="Times New Roman" w:eastAsia="Times New Roman" w:hAnsi="Times New Roman" w:cs="Times New Roman"/>
          <w:kern w:val="0"/>
          <w:lang w:eastAsia="en-GB"/>
          <w14:ligatures w14:val="none"/>
        </w:rPr>
        <w:t>R</w:t>
      </w:r>
      <w:r w:rsidRPr="000D4D63">
        <w:rPr>
          <w:rFonts w:ascii="Times New Roman" w:eastAsia="Times New Roman" w:hAnsi="Times New Roman" w:cs="Times New Roman"/>
          <w:kern w:val="0"/>
          <w:lang w:eastAsia="en-GB"/>
          <w14:ligatures w14:val="none"/>
        </w:rPr>
        <w:t xml:space="preserve">eturn loss </w:t>
      </w:r>
      <w:r w:rsidR="007B4C0E">
        <w:rPr>
          <w:rFonts w:ascii="Times New Roman" w:eastAsia="Times New Roman" w:hAnsi="Times New Roman" w:cs="Times New Roman"/>
          <w:kern w:val="0"/>
          <w:lang w:eastAsia="en-GB"/>
          <w14:ligatures w14:val="none"/>
        </w:rPr>
        <w:t>is</w:t>
      </w:r>
      <w:r w:rsidRPr="000D4D63">
        <w:rPr>
          <w:rFonts w:ascii="Times New Roman" w:eastAsia="Times New Roman" w:hAnsi="Times New Roman" w:cs="Times New Roman"/>
          <w:kern w:val="0"/>
          <w:lang w:eastAsia="en-GB"/>
          <w14:ligatures w14:val="none"/>
        </w:rPr>
        <w:t xml:space="preserve"> the attenuation</w:t>
      </w:r>
      <w:r w:rsidR="007B4C0E">
        <w:rPr>
          <w:rFonts w:ascii="Times New Roman" w:eastAsia="Times New Roman" w:hAnsi="Times New Roman" w:cs="Times New Roman"/>
          <w:kern w:val="0"/>
          <w:lang w:eastAsia="en-GB"/>
          <w14:ligatures w14:val="none"/>
        </w:rPr>
        <w:t>,</w:t>
      </w:r>
      <w:r w:rsidRPr="000D4D63">
        <w:rPr>
          <w:rFonts w:ascii="Times New Roman" w:eastAsia="Times New Roman" w:hAnsi="Times New Roman" w:cs="Times New Roman"/>
          <w:kern w:val="0"/>
          <w:lang w:eastAsia="en-GB"/>
          <w14:ligatures w14:val="none"/>
        </w:rPr>
        <w:t xml:space="preserve"> the reflected signal should have relative to the incident signal, and higher return-loss values are better because they correspond to less reflected energy. </w:t>
      </w:r>
    </w:p>
    <w:p w14:paraId="22B61E75"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So the practical interpretation is:</w:t>
      </w:r>
    </w:p>
    <w:p w14:paraId="3FBB3131" w14:textId="77777777" w:rsidR="000D4D63" w:rsidRPr="000D4D63" w:rsidRDefault="000D4D63" w:rsidP="000D4D6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higher return loss is better</w:t>
      </w:r>
    </w:p>
    <w:p w14:paraId="0B5AF19B" w14:textId="77777777" w:rsidR="000D4D63" w:rsidRPr="000D4D63" w:rsidRDefault="000D4D63" w:rsidP="000D4D6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poor return loss means </w:t>
      </w:r>
      <w:r w:rsidRPr="000D4D63">
        <w:rPr>
          <w:rFonts w:ascii="Times New Roman" w:eastAsia="Times New Roman" w:hAnsi="Times New Roman" w:cs="Times New Roman"/>
          <w:b/>
          <w:bCs/>
          <w:kern w:val="0"/>
          <w:lang w:eastAsia="en-GB"/>
          <w14:ligatures w14:val="none"/>
        </w:rPr>
        <w:t>more reflection</w:t>
      </w:r>
    </w:p>
    <w:p w14:paraId="3AF381C1" w14:textId="22063A54" w:rsidR="000D4D63" w:rsidRPr="000D4D63" w:rsidRDefault="000D4D63" w:rsidP="000D4D6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more reflection usually means </w:t>
      </w:r>
      <w:r w:rsidRPr="000D4D63">
        <w:rPr>
          <w:rFonts w:ascii="Times New Roman" w:eastAsia="Times New Roman" w:hAnsi="Times New Roman" w:cs="Times New Roman"/>
          <w:b/>
          <w:bCs/>
          <w:kern w:val="0"/>
          <w:lang w:eastAsia="en-GB"/>
          <w14:ligatures w14:val="none"/>
        </w:rPr>
        <w:t>worse impedance matching</w:t>
      </w:r>
      <w:r w:rsidRPr="000D4D63">
        <w:rPr>
          <w:rFonts w:ascii="Times New Roman" w:eastAsia="Times New Roman" w:hAnsi="Times New Roman" w:cs="Times New Roman"/>
          <w:kern w:val="0"/>
          <w:lang w:eastAsia="en-GB"/>
          <w14:ligatures w14:val="none"/>
        </w:rPr>
        <w:t xml:space="preserve">. </w:t>
      </w:r>
    </w:p>
    <w:p w14:paraId="2AC596AA"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This matters a lot for fast differential links because reflections smear transitions, alter zero crossings, and reduce receiver margin.</w:t>
      </w:r>
    </w:p>
    <w:p w14:paraId="7931D185"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1F3720E6">
          <v:rect id="_x0000_i1029" alt="" style="width:451.3pt;height:.05pt;mso-width-percent:0;mso-height-percent:0;mso-width-percent:0;mso-height-percent:0" o:hralign="center" o:hrstd="t" o:hr="t" fillcolor="#a0a0a0" stroked="f"/>
        </w:pict>
      </w:r>
    </w:p>
    <w:p w14:paraId="073FCC63" w14:textId="77777777"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16. Insertion loss and return loss are different, but they interact</w:t>
      </w:r>
    </w:p>
    <w:p w14:paraId="3590A930"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These two losses are not the same thing.</w:t>
      </w:r>
    </w:p>
    <w:p w14:paraId="09B76B43" w14:textId="63F8722B"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Insertion loss</w:t>
      </w:r>
      <w:r w:rsidRPr="000D4D63">
        <w:rPr>
          <w:rFonts w:ascii="Times New Roman" w:eastAsia="Times New Roman" w:hAnsi="Times New Roman" w:cs="Times New Roman"/>
          <w:kern w:val="0"/>
          <w:lang w:eastAsia="en-GB"/>
          <w14:ligatures w14:val="none"/>
        </w:rPr>
        <w:t xml:space="preserve"> is about forward-path attenuation.</w:t>
      </w:r>
      <w:r w:rsidRPr="000D4D63">
        <w:rPr>
          <w:rFonts w:ascii="Times New Roman" w:eastAsia="Times New Roman" w:hAnsi="Times New Roman" w:cs="Times New Roman"/>
          <w:kern w:val="0"/>
          <w:lang w:eastAsia="en-GB"/>
          <w14:ligatures w14:val="none"/>
        </w:rPr>
        <w:br/>
      </w:r>
      <w:r w:rsidRPr="000D4D63">
        <w:rPr>
          <w:rFonts w:ascii="Times New Roman" w:eastAsia="Times New Roman" w:hAnsi="Times New Roman" w:cs="Times New Roman"/>
          <w:b/>
          <w:bCs/>
          <w:kern w:val="0"/>
          <w:lang w:eastAsia="en-GB"/>
          <w14:ligatures w14:val="none"/>
        </w:rPr>
        <w:t>Return loss</w:t>
      </w:r>
      <w:r w:rsidRPr="000D4D63">
        <w:rPr>
          <w:rFonts w:ascii="Times New Roman" w:eastAsia="Times New Roman" w:hAnsi="Times New Roman" w:cs="Times New Roman"/>
          <w:kern w:val="0"/>
          <w:lang w:eastAsia="en-GB"/>
          <w14:ligatures w14:val="none"/>
        </w:rPr>
        <w:t xml:space="preserve"> is about backward reflection from mismatch. </w:t>
      </w:r>
    </w:p>
    <w:p w14:paraId="5C9A8E21" w14:textId="2CF2B185"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A link can have acceptable insertion loss but poor return loss if the overall attenuation is modest while one connector or transition is badly mismatched. Conversely, a very lossy link </w:t>
      </w:r>
      <w:r w:rsidRPr="000D4D63">
        <w:rPr>
          <w:rFonts w:ascii="Times New Roman" w:eastAsia="Times New Roman" w:hAnsi="Times New Roman" w:cs="Times New Roman"/>
          <w:kern w:val="0"/>
          <w:lang w:eastAsia="en-GB"/>
          <w14:ligatures w14:val="none"/>
        </w:rPr>
        <w:lastRenderedPageBreak/>
        <w:t xml:space="preserve">can sometimes make reflections less visible at the far end simply because everything has been attenuated so much. Practical signal-integrity literature often warns about this masking effect, and even IEEE discussion material around Ethernet electrical specifications notes that far-end return-loss components are attenuated by insertion loss. </w:t>
      </w:r>
    </w:p>
    <w:p w14:paraId="304B68F2" w14:textId="4D40CAAA"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That is why you do not “pick one good metric.” You need both. A channel can fail because too little signal gets through, because too much of it reflects, or because both problems exist together. </w:t>
      </w:r>
    </w:p>
    <w:p w14:paraId="5805E766"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20F5DED0">
          <v:rect id="_x0000_i1028" alt="" style="width:451.3pt;height:.05pt;mso-width-percent:0;mso-height-percent:0;mso-width-percent:0;mso-height-percent:0" o:hralign="center" o:hrstd="t" o:hr="t" fillcolor="#a0a0a0" stroked="f"/>
        </w:pict>
      </w:r>
    </w:p>
    <w:p w14:paraId="758B2BF0" w14:textId="5AD19E64"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 xml:space="preserve">17. Why </w:t>
      </w:r>
      <w:r w:rsidR="007B4C0E">
        <w:rPr>
          <w:rFonts w:ascii="Times New Roman" w:eastAsia="Times New Roman" w:hAnsi="Times New Roman" w:cs="Times New Roman"/>
          <w:b/>
          <w:bCs/>
          <w:kern w:val="0"/>
          <w:sz w:val="36"/>
          <w:szCs w:val="36"/>
          <w:lang w:eastAsia="en-GB"/>
          <w14:ligatures w14:val="none"/>
        </w:rPr>
        <w:t>to</w:t>
      </w:r>
      <w:r w:rsidRPr="000D4D63">
        <w:rPr>
          <w:rFonts w:ascii="Times New Roman" w:eastAsia="Times New Roman" w:hAnsi="Times New Roman" w:cs="Times New Roman"/>
          <w:b/>
          <w:bCs/>
          <w:kern w:val="0"/>
          <w:sz w:val="36"/>
          <w:szCs w:val="36"/>
          <w:lang w:eastAsia="en-GB"/>
          <w14:ligatures w14:val="none"/>
        </w:rPr>
        <w:t xml:space="preserve"> care about these losses specifically</w:t>
      </w:r>
    </w:p>
    <w:p w14:paraId="77218800" w14:textId="7591134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Ethernet receivers make decisions based on an </w:t>
      </w:r>
      <w:proofErr w:type="spellStart"/>
      <w:r w:rsidRPr="000D4D63">
        <w:rPr>
          <w:rFonts w:ascii="Times New Roman" w:eastAsia="Times New Roman" w:hAnsi="Times New Roman" w:cs="Times New Roman"/>
          <w:kern w:val="0"/>
          <w:lang w:eastAsia="en-GB"/>
          <w14:ligatures w14:val="none"/>
        </w:rPr>
        <w:t>analog</w:t>
      </w:r>
      <w:proofErr w:type="spellEnd"/>
      <w:r w:rsidRPr="000D4D63">
        <w:rPr>
          <w:rFonts w:ascii="Times New Roman" w:eastAsia="Times New Roman" w:hAnsi="Times New Roman" w:cs="Times New Roman"/>
          <w:kern w:val="0"/>
          <w:lang w:eastAsia="en-GB"/>
          <w14:ligatures w14:val="none"/>
        </w:rPr>
        <w:t xml:space="preserve"> waveform that has survived the real channel. If insertion loss is too high, the eye opening shrinks. If return loss is poor, reflections distort the eye further. When margin falls, the receiver is more likely to mis-detect symbols or blocks, which then becomes higher-layer damage. IEEE automotive cabling material explicitly ties increasing frequency to increasing insertion loss and other impairments, and signal-integrity handbooks emphasize that insertion loss, return loss, crosstalk, and electromagnetic interference all influence interconnect suitability. </w:t>
      </w:r>
    </w:p>
    <w:p w14:paraId="5C6B64E7" w14:textId="045FB406" w:rsidR="000D4D63" w:rsidRPr="000D4D63" w:rsidRDefault="007B4C0E" w:rsidP="000D4D63">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w:t>
      </w:r>
      <w:r w:rsidR="000D4D63" w:rsidRPr="000D4D63">
        <w:rPr>
          <w:rFonts w:ascii="Times New Roman" w:eastAsia="Times New Roman" w:hAnsi="Times New Roman" w:cs="Times New Roman"/>
          <w:kern w:val="0"/>
          <w:lang w:eastAsia="en-GB"/>
          <w14:ligatures w14:val="none"/>
        </w:rPr>
        <w:t xml:space="preserve">easurements </w:t>
      </w:r>
      <w:r>
        <w:rPr>
          <w:rFonts w:ascii="Times New Roman" w:eastAsia="Times New Roman" w:hAnsi="Times New Roman" w:cs="Times New Roman"/>
          <w:kern w:val="0"/>
          <w:lang w:eastAsia="en-GB"/>
          <w14:ligatures w14:val="none"/>
        </w:rPr>
        <w:t xml:space="preserve">should be connected </w:t>
      </w:r>
      <w:r w:rsidR="000D4D63" w:rsidRPr="000D4D63">
        <w:rPr>
          <w:rFonts w:ascii="Times New Roman" w:eastAsia="Times New Roman" w:hAnsi="Times New Roman" w:cs="Times New Roman"/>
          <w:kern w:val="0"/>
          <w:lang w:eastAsia="en-GB"/>
          <w14:ligatures w14:val="none"/>
        </w:rPr>
        <w:t xml:space="preserve">to the counters. If </w:t>
      </w:r>
      <w:r w:rsidR="00534D78">
        <w:rPr>
          <w:rFonts w:ascii="Times New Roman" w:eastAsia="Times New Roman" w:hAnsi="Times New Roman" w:cs="Times New Roman"/>
          <w:kern w:val="0"/>
          <w:lang w:eastAsia="en-GB"/>
          <w14:ligatures w14:val="none"/>
        </w:rPr>
        <w:t>one</w:t>
      </w:r>
      <w:r w:rsidR="000D4D63" w:rsidRPr="000D4D63">
        <w:rPr>
          <w:rFonts w:ascii="Times New Roman" w:eastAsia="Times New Roman" w:hAnsi="Times New Roman" w:cs="Times New Roman"/>
          <w:kern w:val="0"/>
          <w:lang w:eastAsia="en-GB"/>
          <w14:ligatures w14:val="none"/>
        </w:rPr>
        <w:t xml:space="preserve"> sees a rising Frame Check Sequence error count but has no concept of return loss or insertion loss, </w:t>
      </w:r>
      <w:r w:rsidR="00534D78">
        <w:rPr>
          <w:rFonts w:ascii="Times New Roman" w:eastAsia="Times New Roman" w:hAnsi="Times New Roman" w:cs="Times New Roman"/>
          <w:kern w:val="0"/>
          <w:lang w:eastAsia="en-GB"/>
          <w14:ligatures w14:val="none"/>
        </w:rPr>
        <w:t>one is</w:t>
      </w:r>
      <w:r w:rsidR="000D4D63" w:rsidRPr="000D4D63">
        <w:rPr>
          <w:rFonts w:ascii="Times New Roman" w:eastAsia="Times New Roman" w:hAnsi="Times New Roman" w:cs="Times New Roman"/>
          <w:kern w:val="0"/>
          <w:lang w:eastAsia="en-GB"/>
          <w14:ligatures w14:val="none"/>
        </w:rPr>
        <w:t xml:space="preserve"> treating symptoms without understanding cause. </w:t>
      </w:r>
    </w:p>
    <w:p w14:paraId="1F0AEA54"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1371A170">
          <v:rect id="_x0000_i1027" alt="" style="width:451.3pt;height:.05pt;mso-width-percent:0;mso-height-percent:0;mso-width-percent:0;mso-height-percent:0" o:hralign="center" o:hrstd="t" o:hr="t" fillcolor="#a0a0a0" stroked="f"/>
        </w:pict>
      </w:r>
    </w:p>
    <w:p w14:paraId="00CC6E63" w14:textId="77777777"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18. How to think about troubleshooting with all four topics together</w:t>
      </w:r>
    </w:p>
    <w:p w14:paraId="3DB38596"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A very practical sequence is this.</w:t>
      </w:r>
    </w:p>
    <w:p w14:paraId="2B18991F" w14:textId="777777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If a port is behaving badly, first ask whether the problem is </w:t>
      </w:r>
      <w:r w:rsidRPr="000D4D63">
        <w:rPr>
          <w:rFonts w:ascii="Times New Roman" w:eastAsia="Times New Roman" w:hAnsi="Times New Roman" w:cs="Times New Roman"/>
          <w:b/>
          <w:bCs/>
          <w:kern w:val="0"/>
          <w:lang w:eastAsia="en-GB"/>
          <w14:ligatures w14:val="none"/>
        </w:rPr>
        <w:t xml:space="preserve">power-state </w:t>
      </w:r>
      <w:proofErr w:type="spellStart"/>
      <w:r w:rsidRPr="000D4D63">
        <w:rPr>
          <w:rFonts w:ascii="Times New Roman" w:eastAsia="Times New Roman" w:hAnsi="Times New Roman" w:cs="Times New Roman"/>
          <w:b/>
          <w:bCs/>
          <w:kern w:val="0"/>
          <w:lang w:eastAsia="en-GB"/>
          <w14:ligatures w14:val="none"/>
        </w:rPr>
        <w:t>behavior</w:t>
      </w:r>
      <w:proofErr w:type="spellEnd"/>
      <w:r w:rsidRPr="000D4D63">
        <w:rPr>
          <w:rFonts w:ascii="Times New Roman" w:eastAsia="Times New Roman" w:hAnsi="Times New Roman" w:cs="Times New Roman"/>
          <w:kern w:val="0"/>
          <w:lang w:eastAsia="en-GB"/>
          <w14:ligatures w14:val="none"/>
        </w:rPr>
        <w:t xml:space="preserve">, </w:t>
      </w:r>
      <w:r w:rsidRPr="000D4D63">
        <w:rPr>
          <w:rFonts w:ascii="Times New Roman" w:eastAsia="Times New Roman" w:hAnsi="Times New Roman" w:cs="Times New Roman"/>
          <w:b/>
          <w:bCs/>
          <w:kern w:val="0"/>
          <w:lang w:eastAsia="en-GB"/>
          <w14:ligatures w14:val="none"/>
        </w:rPr>
        <w:t xml:space="preserve">physical </w:t>
      </w:r>
      <w:proofErr w:type="spellStart"/>
      <w:r w:rsidRPr="000D4D63">
        <w:rPr>
          <w:rFonts w:ascii="Times New Roman" w:eastAsia="Times New Roman" w:hAnsi="Times New Roman" w:cs="Times New Roman"/>
          <w:b/>
          <w:bCs/>
          <w:kern w:val="0"/>
          <w:lang w:eastAsia="en-GB"/>
          <w14:ligatures w14:val="none"/>
        </w:rPr>
        <w:t>signaling</w:t>
      </w:r>
      <w:proofErr w:type="spellEnd"/>
      <w:r w:rsidRPr="000D4D63">
        <w:rPr>
          <w:rFonts w:ascii="Times New Roman" w:eastAsia="Times New Roman" w:hAnsi="Times New Roman" w:cs="Times New Roman"/>
          <w:b/>
          <w:bCs/>
          <w:kern w:val="0"/>
          <w:lang w:eastAsia="en-GB"/>
          <w14:ligatures w14:val="none"/>
        </w:rPr>
        <w:t xml:space="preserve"> quality</w:t>
      </w:r>
      <w:r w:rsidRPr="000D4D63">
        <w:rPr>
          <w:rFonts w:ascii="Times New Roman" w:eastAsia="Times New Roman" w:hAnsi="Times New Roman" w:cs="Times New Roman"/>
          <w:kern w:val="0"/>
          <w:lang w:eastAsia="en-GB"/>
          <w14:ligatures w14:val="none"/>
        </w:rPr>
        <w:t xml:space="preserve">, or </w:t>
      </w:r>
      <w:r w:rsidRPr="000D4D63">
        <w:rPr>
          <w:rFonts w:ascii="Times New Roman" w:eastAsia="Times New Roman" w:hAnsi="Times New Roman" w:cs="Times New Roman"/>
          <w:b/>
          <w:bCs/>
          <w:kern w:val="0"/>
          <w:lang w:eastAsia="en-GB"/>
          <w14:ligatures w14:val="none"/>
        </w:rPr>
        <w:t>frame integrity</w:t>
      </w:r>
      <w:r w:rsidRPr="000D4D63">
        <w:rPr>
          <w:rFonts w:ascii="Times New Roman" w:eastAsia="Times New Roman" w:hAnsi="Times New Roman" w:cs="Times New Roman"/>
          <w:kern w:val="0"/>
          <w:lang w:eastAsia="en-GB"/>
          <w14:ligatures w14:val="none"/>
        </w:rPr>
        <w:t>.</w:t>
      </w:r>
    </w:p>
    <w:p w14:paraId="69B70018" w14:textId="599D946F"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If the problem is wake latency after idle, then Energy Efficient Ethernet and Low Power Idle timing are relevant. The question becomes whether the wake policy is too aggressive for the traffic pattern or whether a link partner is negotiating or implementing wake </w:t>
      </w:r>
      <w:proofErr w:type="spellStart"/>
      <w:r w:rsidRPr="000D4D63">
        <w:rPr>
          <w:rFonts w:ascii="Times New Roman" w:eastAsia="Times New Roman" w:hAnsi="Times New Roman" w:cs="Times New Roman"/>
          <w:kern w:val="0"/>
          <w:lang w:eastAsia="en-GB"/>
          <w14:ligatures w14:val="none"/>
        </w:rPr>
        <w:t>behavior</w:t>
      </w:r>
      <w:proofErr w:type="spellEnd"/>
      <w:r w:rsidRPr="000D4D63">
        <w:rPr>
          <w:rFonts w:ascii="Times New Roman" w:eastAsia="Times New Roman" w:hAnsi="Times New Roman" w:cs="Times New Roman"/>
          <w:kern w:val="0"/>
          <w:lang w:eastAsia="en-GB"/>
          <w14:ligatures w14:val="none"/>
        </w:rPr>
        <w:t xml:space="preserve"> poorly. IEEE tutorial material explicitly frames the wake-time trade-off between energy saving and latency. </w:t>
      </w:r>
    </w:p>
    <w:p w14:paraId="2C8B7DA6" w14:textId="0D545A18"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If the problem is physical quality, check Layer 1 style indicators and the channel itself. That is where insertion loss, return loss, cabling, connectors, and partner compatibility matter. IEEE and vendor material repeatedly tie physical issues to receive corruption and to the importance of return-loss and insertion-loss performance. </w:t>
      </w:r>
    </w:p>
    <w:p w14:paraId="7E60167A" w14:textId="5F9C1D77"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If the problem is frame integrity, look at Layer 2 counters such as Frame Check Sequence / Cyclic Redundancy Check errors, alignment errors, giants, runts, and pause activity. Cisco </w:t>
      </w:r>
      <w:r w:rsidRPr="000D4D63">
        <w:rPr>
          <w:rFonts w:ascii="Times New Roman" w:eastAsia="Times New Roman" w:hAnsi="Times New Roman" w:cs="Times New Roman"/>
          <w:kern w:val="0"/>
          <w:lang w:eastAsia="en-GB"/>
          <w14:ligatures w14:val="none"/>
        </w:rPr>
        <w:lastRenderedPageBreak/>
        <w:t xml:space="preserve">documentation is especially useful here because it explains what those counters mean operationally and what kinds of conditions commonly cause them. </w:t>
      </w:r>
    </w:p>
    <w:p w14:paraId="474B49F8" w14:textId="49ABBCF1"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And then the most important step: correlate the layers. A rising Frame Check Sequence error counter plus poor return-loss margin is a very different story from a clean physical channel plus pause storms caused by downstream congestion. </w:t>
      </w:r>
    </w:p>
    <w:p w14:paraId="2E618E7B"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094B114B">
          <v:rect id="_x0000_i1026" alt="" style="width:451.3pt;height:.05pt;mso-width-percent:0;mso-height-percent:0;mso-width-percent:0;mso-height-percent:0" o:hralign="center" o:hrstd="t" o:hr="t" fillcolor="#a0a0a0" stroked="f"/>
        </w:pict>
      </w:r>
    </w:p>
    <w:p w14:paraId="6FA3C0EC" w14:textId="6A63E997"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 xml:space="preserve">19. Common misconceptions </w:t>
      </w:r>
    </w:p>
    <w:p w14:paraId="782D1F6F" w14:textId="7810F02E"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Misconception 1: Energy Efficient Ethernet just shuts the link off when idle.</w:t>
      </w:r>
      <w:r w:rsidRPr="000D4D63">
        <w:rPr>
          <w:rFonts w:ascii="Times New Roman" w:eastAsia="Times New Roman" w:hAnsi="Times New Roman" w:cs="Times New Roman"/>
          <w:kern w:val="0"/>
          <w:lang w:eastAsia="en-GB"/>
          <w14:ligatures w14:val="none"/>
        </w:rPr>
        <w:br/>
        <w:t xml:space="preserve">No. It uses </w:t>
      </w:r>
      <w:r w:rsidRPr="000D4D63">
        <w:rPr>
          <w:rFonts w:ascii="Times New Roman" w:eastAsia="Times New Roman" w:hAnsi="Times New Roman" w:cs="Times New Roman"/>
          <w:b/>
          <w:bCs/>
          <w:kern w:val="0"/>
          <w:lang w:eastAsia="en-GB"/>
          <w14:ligatures w14:val="none"/>
        </w:rPr>
        <w:t>Low Power Idle</w:t>
      </w:r>
      <w:r w:rsidRPr="000D4D63">
        <w:rPr>
          <w:rFonts w:ascii="Times New Roman" w:eastAsia="Times New Roman" w:hAnsi="Times New Roman" w:cs="Times New Roman"/>
          <w:kern w:val="0"/>
          <w:lang w:eastAsia="en-GB"/>
          <w14:ligatures w14:val="none"/>
        </w:rPr>
        <w:t xml:space="preserve">, which preserves logical link continuity and relies on sleep, quiet, refresh, and wake </w:t>
      </w:r>
      <w:proofErr w:type="spellStart"/>
      <w:r w:rsidRPr="000D4D63">
        <w:rPr>
          <w:rFonts w:ascii="Times New Roman" w:eastAsia="Times New Roman" w:hAnsi="Times New Roman" w:cs="Times New Roman"/>
          <w:kern w:val="0"/>
          <w:lang w:eastAsia="en-GB"/>
          <w14:ligatures w14:val="none"/>
        </w:rPr>
        <w:t>behavior</w:t>
      </w:r>
      <w:proofErr w:type="spellEnd"/>
      <w:r w:rsidRPr="000D4D63">
        <w:rPr>
          <w:rFonts w:ascii="Times New Roman" w:eastAsia="Times New Roman" w:hAnsi="Times New Roman" w:cs="Times New Roman"/>
          <w:kern w:val="0"/>
          <w:lang w:eastAsia="en-GB"/>
          <w14:ligatures w14:val="none"/>
        </w:rPr>
        <w:t xml:space="preserve"> rather than a crude full shutdown. </w:t>
      </w:r>
    </w:p>
    <w:p w14:paraId="761BCF58" w14:textId="3CDB0E05"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Misconception 2: Low Power Idle means complete silence.</w:t>
      </w:r>
      <w:r w:rsidRPr="000D4D63">
        <w:rPr>
          <w:rFonts w:ascii="Times New Roman" w:eastAsia="Times New Roman" w:hAnsi="Times New Roman" w:cs="Times New Roman"/>
          <w:kern w:val="0"/>
          <w:lang w:eastAsia="en-GB"/>
          <w14:ligatures w14:val="none"/>
        </w:rPr>
        <w:br/>
        <w:t xml:space="preserve">Not continuously. The quiet period is interrupted by refresh </w:t>
      </w:r>
      <w:proofErr w:type="spellStart"/>
      <w:r w:rsidRPr="000D4D63">
        <w:rPr>
          <w:rFonts w:ascii="Times New Roman" w:eastAsia="Times New Roman" w:hAnsi="Times New Roman" w:cs="Times New Roman"/>
          <w:kern w:val="0"/>
          <w:lang w:eastAsia="en-GB"/>
          <w14:ligatures w14:val="none"/>
        </w:rPr>
        <w:t>signaling</w:t>
      </w:r>
      <w:proofErr w:type="spellEnd"/>
      <w:r w:rsidRPr="000D4D63">
        <w:rPr>
          <w:rFonts w:ascii="Times New Roman" w:eastAsia="Times New Roman" w:hAnsi="Times New Roman" w:cs="Times New Roman"/>
          <w:kern w:val="0"/>
          <w:lang w:eastAsia="en-GB"/>
          <w14:ligatures w14:val="none"/>
        </w:rPr>
        <w:t xml:space="preserve"> so the far end can maintain timing recovery and adaptive state. </w:t>
      </w:r>
    </w:p>
    <w:p w14:paraId="23EE6412" w14:textId="032344F6"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Misconception 3: If the link is up, the physical layer must be healthy.</w:t>
      </w:r>
      <w:r w:rsidRPr="000D4D63">
        <w:rPr>
          <w:rFonts w:ascii="Times New Roman" w:eastAsia="Times New Roman" w:hAnsi="Times New Roman" w:cs="Times New Roman"/>
          <w:kern w:val="0"/>
          <w:lang w:eastAsia="en-GB"/>
          <w14:ligatures w14:val="none"/>
        </w:rPr>
        <w:br/>
        <w:t xml:space="preserve">Wrong. A link can be up while accumulating physical and frame errors because it still has some margin, just not enough clean margin. Layer 1 and Layer 2 counters are how you see that. </w:t>
      </w:r>
    </w:p>
    <w:p w14:paraId="0B81DF2F" w14:textId="3A76F59D"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Misconception 4: Frame Check Sequence / Cyclic Redundancy Check errors are a Layer 3 or application problem.</w:t>
      </w:r>
      <w:r w:rsidRPr="000D4D63">
        <w:rPr>
          <w:rFonts w:ascii="Times New Roman" w:eastAsia="Times New Roman" w:hAnsi="Times New Roman" w:cs="Times New Roman"/>
          <w:kern w:val="0"/>
          <w:lang w:eastAsia="en-GB"/>
          <w14:ligatures w14:val="none"/>
        </w:rPr>
        <w:br/>
        <w:t>No. They are Ethernet-frame integrity failures and usually point back toward physical transport or link-</w:t>
      </w:r>
      <w:proofErr w:type="spellStart"/>
      <w:r w:rsidRPr="000D4D63">
        <w:rPr>
          <w:rFonts w:ascii="Times New Roman" w:eastAsia="Times New Roman" w:hAnsi="Times New Roman" w:cs="Times New Roman"/>
          <w:kern w:val="0"/>
          <w:lang w:eastAsia="en-GB"/>
          <w14:ligatures w14:val="none"/>
        </w:rPr>
        <w:t>behavior</w:t>
      </w:r>
      <w:proofErr w:type="spellEnd"/>
      <w:r w:rsidRPr="000D4D63">
        <w:rPr>
          <w:rFonts w:ascii="Times New Roman" w:eastAsia="Times New Roman" w:hAnsi="Times New Roman" w:cs="Times New Roman"/>
          <w:kern w:val="0"/>
          <w:lang w:eastAsia="en-GB"/>
          <w14:ligatures w14:val="none"/>
        </w:rPr>
        <w:t xml:space="preserve"> problems. </w:t>
      </w:r>
    </w:p>
    <w:p w14:paraId="105BBCFC" w14:textId="5C7C3394"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Misconception 5: Insertion loss and return loss are basically the same thing.</w:t>
      </w:r>
      <w:r w:rsidRPr="000D4D63">
        <w:rPr>
          <w:rFonts w:ascii="Times New Roman" w:eastAsia="Times New Roman" w:hAnsi="Times New Roman" w:cs="Times New Roman"/>
          <w:kern w:val="0"/>
          <w:lang w:eastAsia="en-GB"/>
          <w14:ligatures w14:val="none"/>
        </w:rPr>
        <w:br/>
        <w:t xml:space="preserve">No. Insertion loss is forward attenuation; return loss is reflection caused by mismatch. You need both to understand channel health. </w:t>
      </w:r>
    </w:p>
    <w:p w14:paraId="2A6DB7C9" w14:textId="33860603"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b/>
          <w:bCs/>
          <w:kern w:val="0"/>
          <w:lang w:eastAsia="en-GB"/>
          <w14:ligatures w14:val="none"/>
        </w:rPr>
        <w:t>Misconception 6: Lower return loss is better because it is “less loss.”</w:t>
      </w:r>
      <w:r w:rsidRPr="000D4D63">
        <w:rPr>
          <w:rFonts w:ascii="Times New Roman" w:eastAsia="Times New Roman" w:hAnsi="Times New Roman" w:cs="Times New Roman"/>
          <w:kern w:val="0"/>
          <w:lang w:eastAsia="en-GB"/>
          <w14:ligatures w14:val="none"/>
        </w:rPr>
        <w:br/>
        <w:t xml:space="preserve">No. Return loss is one of those quantities where a larger positive value is better because it means less reflected signal. </w:t>
      </w:r>
    </w:p>
    <w:p w14:paraId="4E306240" w14:textId="77777777" w:rsidR="000D4D63" w:rsidRPr="000D4D63" w:rsidRDefault="0062359E" w:rsidP="000D4D63">
      <w:pPr>
        <w:rPr>
          <w:rFonts w:ascii="Times New Roman" w:eastAsia="Times New Roman" w:hAnsi="Times New Roman" w:cs="Times New Roman"/>
          <w:kern w:val="0"/>
          <w:lang w:eastAsia="en-GB"/>
          <w14:ligatures w14:val="none"/>
        </w:rPr>
      </w:pPr>
      <w:r w:rsidRPr="0062359E">
        <w:rPr>
          <w:rFonts w:ascii="Times New Roman" w:eastAsia="Times New Roman" w:hAnsi="Times New Roman" w:cs="Times New Roman"/>
          <w:noProof/>
          <w:kern w:val="0"/>
          <w:lang w:eastAsia="en-GB"/>
        </w:rPr>
        <w:pict w14:anchorId="1FE3284A">
          <v:rect id="_x0000_i1025" alt="" style="width:451.3pt;height:.05pt;mso-width-percent:0;mso-height-percent:0;mso-width-percent:0;mso-height-percent:0" o:hralign="center" o:hrstd="t" o:hr="t" fillcolor="#a0a0a0" stroked="f"/>
        </w:pict>
      </w:r>
    </w:p>
    <w:p w14:paraId="31360EFD" w14:textId="77777777" w:rsidR="000D4D63" w:rsidRPr="000D4D63" w:rsidRDefault="000D4D63" w:rsidP="000D4D6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4D63">
        <w:rPr>
          <w:rFonts w:ascii="Times New Roman" w:eastAsia="Times New Roman" w:hAnsi="Times New Roman" w:cs="Times New Roman"/>
          <w:b/>
          <w:bCs/>
          <w:kern w:val="0"/>
          <w:sz w:val="36"/>
          <w:szCs w:val="36"/>
          <w:lang w:eastAsia="en-GB"/>
          <w14:ligatures w14:val="none"/>
        </w:rPr>
        <w:t>20. Final take-away</w:t>
      </w:r>
    </w:p>
    <w:p w14:paraId="01E9BC4E" w14:textId="12995644" w:rsidR="000D4D63" w:rsidRPr="000D4D63" w:rsidRDefault="000D4D63" w:rsidP="000D4D63">
      <w:pPr>
        <w:spacing w:before="100" w:beforeAutospacing="1" w:after="100" w:afterAutospacing="1"/>
        <w:rPr>
          <w:rFonts w:ascii="Times New Roman" w:eastAsia="Times New Roman" w:hAnsi="Times New Roman" w:cs="Times New Roman"/>
          <w:kern w:val="0"/>
          <w:lang w:eastAsia="en-GB"/>
          <w14:ligatures w14:val="none"/>
        </w:rPr>
      </w:pPr>
      <w:r w:rsidRPr="000D4D63">
        <w:rPr>
          <w:rFonts w:ascii="Times New Roman" w:eastAsia="Times New Roman" w:hAnsi="Times New Roman" w:cs="Times New Roman"/>
          <w:kern w:val="0"/>
          <w:lang w:eastAsia="en-GB"/>
          <w14:ligatures w14:val="none"/>
        </w:rPr>
        <w:t xml:space="preserve">A </w:t>
      </w:r>
      <w:r w:rsidR="00534D78">
        <w:rPr>
          <w:rFonts w:ascii="Times New Roman" w:eastAsia="Times New Roman" w:hAnsi="Times New Roman" w:cs="Times New Roman"/>
          <w:kern w:val="0"/>
          <w:lang w:eastAsia="en-GB"/>
          <w14:ligatures w14:val="none"/>
        </w:rPr>
        <w:t>mature view is to</w:t>
      </w:r>
      <w:r w:rsidRPr="000D4D63">
        <w:rPr>
          <w:rFonts w:ascii="Times New Roman" w:eastAsia="Times New Roman" w:hAnsi="Times New Roman" w:cs="Times New Roman"/>
          <w:kern w:val="0"/>
          <w:lang w:eastAsia="en-GB"/>
          <w14:ligatures w14:val="none"/>
        </w:rPr>
        <w:t xml:space="preserve"> see these four topics as one connected story. </w:t>
      </w:r>
      <w:r w:rsidRPr="000D4D63">
        <w:rPr>
          <w:rFonts w:ascii="Times New Roman" w:eastAsia="Times New Roman" w:hAnsi="Times New Roman" w:cs="Times New Roman"/>
          <w:b/>
          <w:bCs/>
          <w:kern w:val="0"/>
          <w:lang w:eastAsia="en-GB"/>
          <w14:ligatures w14:val="none"/>
        </w:rPr>
        <w:t>Energy Efficient Ethernet</w:t>
      </w:r>
      <w:r w:rsidRPr="000D4D63">
        <w:rPr>
          <w:rFonts w:ascii="Times New Roman" w:eastAsia="Times New Roman" w:hAnsi="Times New Roman" w:cs="Times New Roman"/>
          <w:kern w:val="0"/>
          <w:lang w:eastAsia="en-GB"/>
          <w14:ligatures w14:val="none"/>
        </w:rPr>
        <w:t xml:space="preserve"> exists because links spend real time idle and can save power. </w:t>
      </w:r>
      <w:r w:rsidRPr="000D4D63">
        <w:rPr>
          <w:rFonts w:ascii="Times New Roman" w:eastAsia="Times New Roman" w:hAnsi="Times New Roman" w:cs="Times New Roman"/>
          <w:b/>
          <w:bCs/>
          <w:kern w:val="0"/>
          <w:lang w:eastAsia="en-GB"/>
          <w14:ligatures w14:val="none"/>
        </w:rPr>
        <w:t>Low Power Idle</w:t>
      </w:r>
      <w:r w:rsidRPr="000D4D63">
        <w:rPr>
          <w:rFonts w:ascii="Times New Roman" w:eastAsia="Times New Roman" w:hAnsi="Times New Roman" w:cs="Times New Roman"/>
          <w:kern w:val="0"/>
          <w:lang w:eastAsia="en-GB"/>
          <w14:ligatures w14:val="none"/>
        </w:rPr>
        <w:t xml:space="preserve"> is the carefully managed state machine that makes those savings possible without making the link appear dead. </w:t>
      </w:r>
      <w:r w:rsidRPr="000D4D63">
        <w:rPr>
          <w:rFonts w:ascii="Times New Roman" w:eastAsia="Times New Roman" w:hAnsi="Times New Roman" w:cs="Times New Roman"/>
          <w:b/>
          <w:bCs/>
          <w:kern w:val="0"/>
          <w:lang w:eastAsia="en-GB"/>
          <w14:ligatures w14:val="none"/>
        </w:rPr>
        <w:t>Layer 1 and Layer 2 counters</w:t>
      </w:r>
      <w:r w:rsidRPr="000D4D63">
        <w:rPr>
          <w:rFonts w:ascii="Times New Roman" w:eastAsia="Times New Roman" w:hAnsi="Times New Roman" w:cs="Times New Roman"/>
          <w:kern w:val="0"/>
          <w:lang w:eastAsia="en-GB"/>
          <w14:ligatures w14:val="none"/>
        </w:rPr>
        <w:t xml:space="preserve"> are the operational evidence of whether </w:t>
      </w:r>
      <w:proofErr w:type="spellStart"/>
      <w:r w:rsidRPr="000D4D63">
        <w:rPr>
          <w:rFonts w:ascii="Times New Roman" w:eastAsia="Times New Roman" w:hAnsi="Times New Roman" w:cs="Times New Roman"/>
          <w:kern w:val="0"/>
          <w:lang w:eastAsia="en-GB"/>
          <w14:ligatures w14:val="none"/>
        </w:rPr>
        <w:t>signaling</w:t>
      </w:r>
      <w:proofErr w:type="spellEnd"/>
      <w:r w:rsidRPr="000D4D63">
        <w:rPr>
          <w:rFonts w:ascii="Times New Roman" w:eastAsia="Times New Roman" w:hAnsi="Times New Roman" w:cs="Times New Roman"/>
          <w:kern w:val="0"/>
          <w:lang w:eastAsia="en-GB"/>
          <w14:ligatures w14:val="none"/>
        </w:rPr>
        <w:t xml:space="preserve"> and frame delivery are healthy. And </w:t>
      </w:r>
      <w:r w:rsidRPr="000D4D63">
        <w:rPr>
          <w:rFonts w:ascii="Times New Roman" w:eastAsia="Times New Roman" w:hAnsi="Times New Roman" w:cs="Times New Roman"/>
          <w:b/>
          <w:bCs/>
          <w:kern w:val="0"/>
          <w:lang w:eastAsia="en-GB"/>
          <w14:ligatures w14:val="none"/>
        </w:rPr>
        <w:t>insertion loss</w:t>
      </w:r>
      <w:r w:rsidRPr="000D4D63">
        <w:rPr>
          <w:rFonts w:ascii="Times New Roman" w:eastAsia="Times New Roman" w:hAnsi="Times New Roman" w:cs="Times New Roman"/>
          <w:kern w:val="0"/>
          <w:lang w:eastAsia="en-GB"/>
          <w14:ligatures w14:val="none"/>
        </w:rPr>
        <w:t xml:space="preserve"> plus </w:t>
      </w:r>
      <w:r w:rsidRPr="000D4D63">
        <w:rPr>
          <w:rFonts w:ascii="Times New Roman" w:eastAsia="Times New Roman" w:hAnsi="Times New Roman" w:cs="Times New Roman"/>
          <w:b/>
          <w:bCs/>
          <w:kern w:val="0"/>
          <w:lang w:eastAsia="en-GB"/>
          <w14:ligatures w14:val="none"/>
        </w:rPr>
        <w:t>return loss</w:t>
      </w:r>
      <w:r w:rsidRPr="000D4D63">
        <w:rPr>
          <w:rFonts w:ascii="Times New Roman" w:eastAsia="Times New Roman" w:hAnsi="Times New Roman" w:cs="Times New Roman"/>
          <w:kern w:val="0"/>
          <w:lang w:eastAsia="en-GB"/>
          <w14:ligatures w14:val="none"/>
        </w:rPr>
        <w:t xml:space="preserve"> are two of the core electrical reasons why healthy signal</w:t>
      </w:r>
      <w:r w:rsidR="00534D78">
        <w:rPr>
          <w:rFonts w:ascii="Times New Roman" w:eastAsia="Times New Roman" w:hAnsi="Times New Roman" w:cs="Times New Roman"/>
          <w:kern w:val="0"/>
          <w:lang w:eastAsia="en-GB"/>
          <w14:ligatures w14:val="none"/>
        </w:rPr>
        <w:t>l</w:t>
      </w:r>
      <w:r w:rsidRPr="000D4D63">
        <w:rPr>
          <w:rFonts w:ascii="Times New Roman" w:eastAsia="Times New Roman" w:hAnsi="Times New Roman" w:cs="Times New Roman"/>
          <w:kern w:val="0"/>
          <w:lang w:eastAsia="en-GB"/>
          <w14:ligatures w14:val="none"/>
        </w:rPr>
        <w:t xml:space="preserve">ing either succeeds or fails. If </w:t>
      </w:r>
      <w:r w:rsidR="00534D78">
        <w:rPr>
          <w:rFonts w:ascii="Times New Roman" w:eastAsia="Times New Roman" w:hAnsi="Times New Roman" w:cs="Times New Roman"/>
          <w:kern w:val="0"/>
          <w:lang w:eastAsia="en-GB"/>
          <w14:ligatures w14:val="none"/>
        </w:rPr>
        <w:t>one</w:t>
      </w:r>
      <w:r w:rsidRPr="000D4D63">
        <w:rPr>
          <w:rFonts w:ascii="Times New Roman" w:eastAsia="Times New Roman" w:hAnsi="Times New Roman" w:cs="Times New Roman"/>
          <w:kern w:val="0"/>
          <w:lang w:eastAsia="en-GB"/>
          <w14:ligatures w14:val="none"/>
        </w:rPr>
        <w:t xml:space="preserve"> understand</w:t>
      </w:r>
      <w:r w:rsidR="00534D78">
        <w:rPr>
          <w:rFonts w:ascii="Times New Roman" w:eastAsia="Times New Roman" w:hAnsi="Times New Roman" w:cs="Times New Roman"/>
          <w:kern w:val="0"/>
          <w:lang w:eastAsia="en-GB"/>
          <w14:ligatures w14:val="none"/>
        </w:rPr>
        <w:t>s</w:t>
      </w:r>
      <w:r w:rsidRPr="000D4D63">
        <w:rPr>
          <w:rFonts w:ascii="Times New Roman" w:eastAsia="Times New Roman" w:hAnsi="Times New Roman" w:cs="Times New Roman"/>
          <w:kern w:val="0"/>
          <w:lang w:eastAsia="en-GB"/>
          <w14:ligatures w14:val="none"/>
        </w:rPr>
        <w:t xml:space="preserve"> how those pieces connect, </w:t>
      </w:r>
      <w:r w:rsidR="00534D78">
        <w:rPr>
          <w:rFonts w:ascii="Times New Roman" w:eastAsia="Times New Roman" w:hAnsi="Times New Roman" w:cs="Times New Roman"/>
          <w:kern w:val="0"/>
          <w:lang w:eastAsia="en-GB"/>
          <w14:ligatures w14:val="none"/>
        </w:rPr>
        <w:t>one</w:t>
      </w:r>
      <w:r w:rsidRPr="000D4D63">
        <w:rPr>
          <w:rFonts w:ascii="Times New Roman" w:eastAsia="Times New Roman" w:hAnsi="Times New Roman" w:cs="Times New Roman"/>
          <w:kern w:val="0"/>
          <w:lang w:eastAsia="en-GB"/>
          <w14:ligatures w14:val="none"/>
        </w:rPr>
        <w:t xml:space="preserve"> stop</w:t>
      </w:r>
      <w:r w:rsidR="00534D78">
        <w:rPr>
          <w:rFonts w:ascii="Times New Roman" w:eastAsia="Times New Roman" w:hAnsi="Times New Roman" w:cs="Times New Roman"/>
          <w:kern w:val="0"/>
          <w:lang w:eastAsia="en-GB"/>
          <w14:ligatures w14:val="none"/>
        </w:rPr>
        <w:t>s</w:t>
      </w:r>
      <w:r w:rsidRPr="000D4D63">
        <w:rPr>
          <w:rFonts w:ascii="Times New Roman" w:eastAsia="Times New Roman" w:hAnsi="Times New Roman" w:cs="Times New Roman"/>
          <w:kern w:val="0"/>
          <w:lang w:eastAsia="en-GB"/>
          <w14:ligatures w14:val="none"/>
        </w:rPr>
        <w:t xml:space="preserve"> treating network problems as isolated counters and start reading them as the visible symptoms of underlying link physics and link-state </w:t>
      </w:r>
      <w:proofErr w:type="spellStart"/>
      <w:r w:rsidRPr="000D4D63">
        <w:rPr>
          <w:rFonts w:ascii="Times New Roman" w:eastAsia="Times New Roman" w:hAnsi="Times New Roman" w:cs="Times New Roman"/>
          <w:kern w:val="0"/>
          <w:lang w:eastAsia="en-GB"/>
          <w14:ligatures w14:val="none"/>
        </w:rPr>
        <w:t>behavior</w:t>
      </w:r>
      <w:proofErr w:type="spellEnd"/>
      <w:r w:rsidRPr="000D4D63">
        <w:rPr>
          <w:rFonts w:ascii="Times New Roman" w:eastAsia="Times New Roman" w:hAnsi="Times New Roman" w:cs="Times New Roman"/>
          <w:kern w:val="0"/>
          <w:lang w:eastAsia="en-GB"/>
          <w14:ligatures w14:val="none"/>
        </w:rPr>
        <w:t xml:space="preserve">. </w:t>
      </w:r>
    </w:p>
    <w:p w14:paraId="3416528F" w14:textId="77777777" w:rsidR="00244A8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825EE"/>
    <w:multiLevelType w:val="multilevel"/>
    <w:tmpl w:val="8E98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9287E"/>
    <w:multiLevelType w:val="multilevel"/>
    <w:tmpl w:val="2338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E55EC"/>
    <w:multiLevelType w:val="multilevel"/>
    <w:tmpl w:val="1C42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22359"/>
    <w:multiLevelType w:val="multilevel"/>
    <w:tmpl w:val="7F64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A1775"/>
    <w:multiLevelType w:val="multilevel"/>
    <w:tmpl w:val="42B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2700B"/>
    <w:multiLevelType w:val="multilevel"/>
    <w:tmpl w:val="6766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90A45"/>
    <w:multiLevelType w:val="multilevel"/>
    <w:tmpl w:val="46E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237AA7"/>
    <w:multiLevelType w:val="multilevel"/>
    <w:tmpl w:val="5BDA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C2D4D"/>
    <w:multiLevelType w:val="multilevel"/>
    <w:tmpl w:val="3BBA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065437">
    <w:abstractNumId w:val="2"/>
  </w:num>
  <w:num w:numId="2" w16cid:durableId="541553602">
    <w:abstractNumId w:val="7"/>
  </w:num>
  <w:num w:numId="3" w16cid:durableId="857936713">
    <w:abstractNumId w:val="5"/>
  </w:num>
  <w:num w:numId="4" w16cid:durableId="2058898084">
    <w:abstractNumId w:val="1"/>
  </w:num>
  <w:num w:numId="5" w16cid:durableId="1211262304">
    <w:abstractNumId w:val="3"/>
  </w:num>
  <w:num w:numId="6" w16cid:durableId="1400251133">
    <w:abstractNumId w:val="6"/>
  </w:num>
  <w:num w:numId="7" w16cid:durableId="170262919">
    <w:abstractNumId w:val="8"/>
  </w:num>
  <w:num w:numId="8" w16cid:durableId="1448310048">
    <w:abstractNumId w:val="4"/>
  </w:num>
  <w:num w:numId="9" w16cid:durableId="483199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D63"/>
    <w:rsid w:val="000D4D63"/>
    <w:rsid w:val="00226DA0"/>
    <w:rsid w:val="004944B9"/>
    <w:rsid w:val="00534D78"/>
    <w:rsid w:val="005743C7"/>
    <w:rsid w:val="005A0780"/>
    <w:rsid w:val="0062359E"/>
    <w:rsid w:val="0077753F"/>
    <w:rsid w:val="007B4C0E"/>
    <w:rsid w:val="00897691"/>
    <w:rsid w:val="0094226F"/>
    <w:rsid w:val="00AE3DA1"/>
    <w:rsid w:val="00B70785"/>
    <w:rsid w:val="00BF43BE"/>
    <w:rsid w:val="00EB5DC8"/>
    <w:rsid w:val="00F64FF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DF63C"/>
  <w15:chartTrackingRefBased/>
  <w15:docId w15:val="{B17C61BA-E151-4543-A31C-78848FDF2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4D63"/>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0D4D63"/>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D63"/>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0D4D63"/>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0D4D6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D4D63"/>
    <w:rPr>
      <w:b/>
      <w:bCs/>
    </w:rPr>
  </w:style>
  <w:style w:type="character" w:styleId="Hyperlink">
    <w:name w:val="Hyperlink"/>
    <w:basedOn w:val="DefaultParagraphFont"/>
    <w:uiPriority w:val="99"/>
    <w:semiHidden/>
    <w:unhideWhenUsed/>
    <w:rsid w:val="000D4D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52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12</Pages>
  <Words>3575</Words>
  <Characters>20380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3</cp:revision>
  <dcterms:created xsi:type="dcterms:W3CDTF">2026-04-10T17:39:00Z</dcterms:created>
  <dcterms:modified xsi:type="dcterms:W3CDTF">2026-04-21T15:39:00Z</dcterms:modified>
</cp:coreProperties>
</file>