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50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550"/>
        <w:gridCol w:w="3155"/>
        <w:gridCol w:w="1247"/>
        <w:gridCol w:w="737"/>
        <w:gridCol w:w="1276"/>
        <w:gridCol w:w="992"/>
        <w:gridCol w:w="993"/>
      </w:tblGrid>
      <w:tr w:rsidR="00AF7FB5" w:rsidRPr="005F1C01" w:rsidTr="00240ACF">
        <w:trPr>
          <w:trHeight w:val="312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n-US" w:eastAsia="en-US"/>
              </w:rPr>
            </w:pP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Algorithm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Initial State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Path length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No.  of state expansions</w:t>
            </w:r>
          </w:p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Max. Q length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F7FB5" w:rsidRPr="00F90E2E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</w:pPr>
            <w:r w:rsidRPr="00F90E2E">
              <w:rPr>
                <w:rFonts w:ascii="Arial" w:eastAsia="Times New Roman" w:hAnsi="Arial" w:cs="Arial"/>
                <w:b/>
                <w:bCs/>
                <w:sz w:val="16"/>
                <w:szCs w:val="20"/>
                <w:lang w:val="en-US" w:eastAsia="en-US"/>
              </w:rPr>
              <w:t>Actual Running Time (sec.)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6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042158367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</w:tcPr>
          <w:p w:rsidR="00AF7FB5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7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76436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21827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1.922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8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626754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0.898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9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626754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0.89621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10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11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8216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6112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0.062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0F50D7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364058271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349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0.002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13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2052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0.006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14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1488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897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0.006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15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4772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0.01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16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17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0.001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18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2454E8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281463075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  <w:hideMark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0.000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19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20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181356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24979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11.624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21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93758672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133.305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22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23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24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ED22A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567408321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2735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1868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75111D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0.017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25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26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179854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24979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11.519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27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31247556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44.529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  <w:hideMark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29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317794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241931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63.998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956A62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30</w:t>
            </w:r>
          </w:p>
        </w:tc>
        <w:tc>
          <w:tcPr>
            <w:tcW w:w="31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8634DE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463508721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956A62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11244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9164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AF7FB5" w:rsidRPr="005F1C01" w:rsidRDefault="00680E86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0.1050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31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BFS_NO_VLIST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32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BFS_VLIST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33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PDS_NO_VLIST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34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PDS_NON_STRICT_VLIST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35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ASTAR_EXP_LIST_MISPLACED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  <w:tr w:rsidR="00AF7FB5" w:rsidRPr="005F1C01" w:rsidTr="00240ACF">
        <w:trPr>
          <w:trHeight w:val="297"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36</w:t>
            </w:r>
          </w:p>
        </w:tc>
        <w:tc>
          <w:tcPr>
            <w:tcW w:w="3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ASTAR_EXP_LIST_MANHATTAN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AF7F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 w:rsidRPr="00465683"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471506238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956A62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20"/>
                <w:lang w:val="en-US" w:eastAsia="en-US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AF7FB5" w:rsidRPr="005F1C01" w:rsidRDefault="00FB54B5" w:rsidP="00240ACF">
            <w:pPr>
              <w:widowControl/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en-US"/>
              </w:rPr>
              <w:t>-</w:t>
            </w:r>
          </w:p>
        </w:tc>
      </w:tr>
    </w:tbl>
    <w:p w:rsidR="00977F1A" w:rsidRDefault="00977F1A"/>
    <w:p w:rsidR="008A22A0" w:rsidRDefault="008A22A0"/>
    <w:p w:rsidR="008A22A0" w:rsidRDefault="008A22A0"/>
    <w:tbl>
      <w:tblPr>
        <w:tblpPr w:leftFromText="180" w:rightFromText="180" w:vertAnchor="page" w:horzAnchor="margin" w:tblpY="2957"/>
        <w:tblW w:w="9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1843"/>
        <w:gridCol w:w="3260"/>
        <w:gridCol w:w="1267"/>
        <w:gridCol w:w="2480"/>
      </w:tblGrid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FB5" w:rsidRDefault="00AF7FB5" w:rsidP="00240ACF">
            <w:pPr>
              <w:rPr>
                <w:lang w:eastAsia="en-A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Item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 w:rsidRPr="00AB41FC">
              <w:rPr>
                <w:b/>
                <w:lang w:eastAsia="en-AU"/>
              </w:rPr>
              <w:t>your assignment details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b/>
                <w:lang w:eastAsia="en-AU"/>
              </w:rPr>
            </w:pPr>
            <w:r w:rsidRPr="00AB41FC">
              <w:rPr>
                <w:b/>
                <w:lang w:eastAsia="en-AU"/>
              </w:rPr>
              <w:t>Comments</w:t>
            </w:r>
          </w:p>
        </w:tc>
      </w:tr>
      <w:tr w:rsidR="00AF7FB5" w:rsidRPr="00AB41FC" w:rsidTr="008A22A0">
        <w:trPr>
          <w:trHeight w:val="698"/>
        </w:trPr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Names and ID numbers of Group Members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FB5" w:rsidRDefault="0075111D" w:rsidP="00240ACF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Sreeman</w:t>
            </w:r>
            <w:proofErr w:type="spellEnd"/>
            <w:r>
              <w:rPr>
                <w:lang w:eastAsia="en-AU"/>
              </w:rPr>
              <w:t xml:space="preserve"> </w:t>
            </w:r>
            <w:proofErr w:type="spellStart"/>
            <w:r>
              <w:rPr>
                <w:lang w:eastAsia="en-AU"/>
              </w:rPr>
              <w:t>nalli</w:t>
            </w:r>
            <w:proofErr w:type="spellEnd"/>
            <w:r>
              <w:rPr>
                <w:lang w:eastAsia="en-AU"/>
              </w:rPr>
              <w:t xml:space="preserve"> - 14127615</w:t>
            </w:r>
          </w:p>
          <w:p w:rsidR="0075111D" w:rsidRDefault="0075111D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Stefan Venter - 15034130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(maximum of 3 members in a group)</w:t>
            </w: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Operating System used for testing your codes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FB5" w:rsidRDefault="0075111D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Windows 10</w:t>
            </w:r>
            <w:r w:rsidR="00DC0F87">
              <w:rPr>
                <w:lang w:eastAsia="en-AU"/>
              </w:rPr>
              <w:t xml:space="preserve"> Home</w:t>
            </w:r>
            <w:r>
              <w:rPr>
                <w:lang w:eastAsia="en-AU"/>
              </w:rPr>
              <w:t xml:space="preserve"> 64bit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(e.g. Windows 8.1) Note that the start-up codes only work on Windows.</w:t>
            </w: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Compiler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F7FB5" w:rsidRDefault="00DC0F87" w:rsidP="00DC0F87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Gcc</w:t>
            </w:r>
            <w:proofErr w:type="spellEnd"/>
            <w:r>
              <w:rPr>
                <w:lang w:eastAsia="en-AU"/>
              </w:rPr>
              <w:t xml:space="preserve"> 5.2.0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 xml:space="preserve">(e.g. </w:t>
            </w:r>
            <w:proofErr w:type="spellStart"/>
            <w:r w:rsidRPr="00AB41FC">
              <w:rPr>
                <w:sz w:val="20"/>
                <w:lang w:eastAsia="en-AU"/>
              </w:rPr>
              <w:t>gcc</w:t>
            </w:r>
            <w:proofErr w:type="spellEnd"/>
            <w:r w:rsidRPr="00AB41FC">
              <w:rPr>
                <w:sz w:val="20"/>
                <w:lang w:eastAsia="en-AU"/>
              </w:rPr>
              <w:t xml:space="preserve"> 5.1.0)</w:t>
            </w: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IDE used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A22A0" w:rsidRDefault="008A22A0" w:rsidP="00DC0F87">
            <w:pPr>
              <w:rPr>
                <w:lang w:eastAsia="en-AU"/>
              </w:rPr>
            </w:pPr>
            <w:r>
              <w:rPr>
                <w:lang w:eastAsia="en-AU"/>
              </w:rPr>
              <w:t>Atom text editor</w:t>
            </w:r>
          </w:p>
          <w:p w:rsidR="008A22A0" w:rsidRDefault="008A22A0" w:rsidP="00DC0F87">
            <w:pPr>
              <w:rPr>
                <w:lang w:eastAsia="en-AU"/>
              </w:rPr>
            </w:pPr>
            <w:r>
              <w:rPr>
                <w:lang w:eastAsia="en-AU"/>
              </w:rPr>
              <w:t>&amp;</w:t>
            </w:r>
          </w:p>
          <w:p w:rsidR="00DC0F87" w:rsidRDefault="00DC0F87" w:rsidP="00DC0F87">
            <w:pPr>
              <w:rPr>
                <w:lang w:eastAsia="en-AU"/>
              </w:rPr>
            </w:pPr>
            <w:proofErr w:type="spellStart"/>
            <w:r>
              <w:rPr>
                <w:lang w:eastAsia="en-AU"/>
              </w:rPr>
              <w:t>SciTE</w:t>
            </w:r>
            <w:proofErr w:type="spellEnd"/>
          </w:p>
          <w:p w:rsidR="00AF7FB5" w:rsidRDefault="00DC0F87" w:rsidP="00DC0F87">
            <w:pPr>
              <w:rPr>
                <w:lang w:eastAsia="en-AU"/>
              </w:rPr>
            </w:pPr>
            <w:r>
              <w:rPr>
                <w:lang w:eastAsia="en-AU"/>
              </w:rPr>
              <w:t>Version 2.26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 xml:space="preserve">(e.g. </w:t>
            </w:r>
            <w:proofErr w:type="spellStart"/>
            <w:r w:rsidRPr="00AB41FC">
              <w:rPr>
                <w:sz w:val="20"/>
                <w:lang w:eastAsia="en-AU"/>
              </w:rPr>
              <w:t>SublimeText</w:t>
            </w:r>
            <w:proofErr w:type="spellEnd"/>
            <w:r w:rsidRPr="00AB41FC">
              <w:rPr>
                <w:sz w:val="20"/>
                <w:lang w:eastAsia="en-AU"/>
              </w:rPr>
              <w:t xml:space="preserve"> 3, </w:t>
            </w:r>
            <w:proofErr w:type="spellStart"/>
            <w:r w:rsidRPr="00AB41FC">
              <w:rPr>
                <w:sz w:val="20"/>
                <w:lang w:eastAsia="en-AU"/>
              </w:rPr>
              <w:t>ScITE</w:t>
            </w:r>
            <w:proofErr w:type="spellEnd"/>
            <w:r w:rsidRPr="00AB41FC">
              <w:rPr>
                <w:sz w:val="20"/>
                <w:lang w:eastAsia="en-AU"/>
              </w:rPr>
              <w:t>)</w:t>
            </w:r>
          </w:p>
        </w:tc>
      </w:tr>
      <w:tr w:rsidR="00AF7FB5" w:rsidRPr="00AB41FC" w:rsidTr="008A22A0">
        <w:trPr>
          <w:trHeight w:val="388"/>
        </w:trPr>
        <w:tc>
          <w:tcPr>
            <w:tcW w:w="3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5</w:t>
            </w:r>
          </w:p>
        </w:tc>
        <w:tc>
          <w:tcPr>
            <w:tcW w:w="18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Complete source codes (</w:t>
            </w:r>
            <w:proofErr w:type="spellStart"/>
            <w:r>
              <w:rPr>
                <w:lang w:eastAsia="en-AU"/>
              </w:rPr>
              <w:t>cpp</w:t>
            </w:r>
            <w:proofErr w:type="spellEnd"/>
            <w:r>
              <w:rPr>
                <w:lang w:eastAsia="en-AU"/>
              </w:rPr>
              <w:t xml:space="preserve">, h files), </w:t>
            </w:r>
            <w:proofErr w:type="spellStart"/>
            <w:r>
              <w:rPr>
                <w:lang w:eastAsia="en-AU"/>
              </w:rPr>
              <w:t>makefile</w:t>
            </w:r>
            <w:proofErr w:type="spellEnd"/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full</w:t>
            </w:r>
            <w:r w:rsidRPr="00AB41FC">
              <w:rPr>
                <w:sz w:val="20"/>
                <w:lang w:eastAsia="en-AU"/>
              </w:rPr>
              <w:t xml:space="preserve">’, if you have completed the implementation of an algorithm, or ‘partial’, if you are only submitting a partial implementation. </w:t>
            </w:r>
          </w:p>
        </w:tc>
      </w:tr>
      <w:tr w:rsidR="008A22A0" w:rsidRPr="00AB41FC" w:rsidTr="008A22A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AB41FC">
              <w:rPr>
                <w:sz w:val="22"/>
                <w:lang w:eastAsia="en-AU"/>
              </w:rPr>
              <w:t>BFS_VLIST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8A22A0" w:rsidRPr="00AB41FC" w:rsidTr="008A22A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PDS_NO_VLIST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8A22A0" w:rsidRPr="00AB41FC" w:rsidTr="008A22A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PDS_NON_STRICT_VLIST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8A22A0" w:rsidRPr="00AB41FC" w:rsidTr="008A22A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MISPLACED TILES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8A22A0" w:rsidRPr="00AB41FC" w:rsidTr="008A22A0">
        <w:trPr>
          <w:trHeight w:val="383"/>
        </w:trPr>
        <w:tc>
          <w:tcPr>
            <w:tcW w:w="3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18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Default="008A22A0" w:rsidP="008A22A0">
            <w:pPr>
              <w:widowControl/>
              <w:suppressAutoHyphens w:val="0"/>
              <w:rPr>
                <w:lang w:eastAsia="en-AU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rFonts w:eastAsia="Times New Roman"/>
                <w:color w:val="000000"/>
                <w:sz w:val="22"/>
                <w:lang w:val="en-US" w:eastAsia="en-AU"/>
              </w:rPr>
            </w:pPr>
            <w:r w:rsidRPr="00AB41FC">
              <w:rPr>
                <w:rFonts w:eastAsia="Times New Roman"/>
                <w:color w:val="000000"/>
                <w:sz w:val="22"/>
                <w:lang w:val="en-US"/>
              </w:rPr>
              <w:t>ASTAR_EXP_LIST MANHATTAN DISTANCE HEURISTIC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A22A0" w:rsidRPr="00AB41FC" w:rsidRDefault="008A22A0" w:rsidP="008A22A0">
            <w:pPr>
              <w:rPr>
                <w:sz w:val="22"/>
                <w:lang w:eastAsia="en-AU"/>
              </w:rPr>
            </w:pPr>
            <w:r w:rsidRPr="008A22A0">
              <w:rPr>
                <w:sz w:val="22"/>
                <w:highlight w:val="yellow"/>
                <w:lang w:eastAsia="en-AU"/>
              </w:rPr>
              <w:t>full</w:t>
            </w:r>
            <w:r w:rsidRPr="00AB41FC">
              <w:rPr>
                <w:sz w:val="22"/>
                <w:lang w:eastAsia="en-AU"/>
              </w:rPr>
              <w:t>/partial</w:t>
            </w:r>
          </w:p>
        </w:tc>
        <w:tc>
          <w:tcPr>
            <w:tcW w:w="2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A22A0" w:rsidRPr="00AB41FC" w:rsidRDefault="008A22A0" w:rsidP="008A22A0">
            <w:pPr>
              <w:widowControl/>
              <w:suppressAutoHyphens w:val="0"/>
              <w:rPr>
                <w:sz w:val="20"/>
                <w:lang w:eastAsia="en-AU"/>
              </w:rPr>
            </w:pP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Is your program able to run with the 2 batch files given?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 w:rsidRPr="00DC0F87">
              <w:rPr>
                <w:highlight w:val="yellow"/>
                <w:lang w:eastAsia="en-AU"/>
              </w:rPr>
              <w:t>Yes</w:t>
            </w:r>
            <w:r>
              <w:rPr>
                <w:lang w:eastAsia="en-AU"/>
              </w:rPr>
              <w:t>/No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 (batch files: run_all.bat, run_one.bat)</w:t>
            </w: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Experiment Results in Excel Worksheet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 w:rsidRPr="00DC0F87">
              <w:rPr>
                <w:highlight w:val="yellow"/>
                <w:lang w:eastAsia="en-AU"/>
              </w:rPr>
              <w:t>Yes</w:t>
            </w:r>
            <w:r>
              <w:rPr>
                <w:lang w:eastAsia="en-AU"/>
              </w:rPr>
              <w:t>/No</w:t>
            </w: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indicate ‘</w:t>
            </w:r>
            <w:r w:rsidRPr="00AB41FC">
              <w:rPr>
                <w:b/>
                <w:sz w:val="20"/>
                <w:lang w:eastAsia="en-AU"/>
              </w:rPr>
              <w:t>Yes</w:t>
            </w:r>
            <w:r w:rsidRPr="00AB41FC">
              <w:rPr>
                <w:sz w:val="20"/>
                <w:lang w:eastAsia="en-AU"/>
              </w:rPr>
              <w:t>’ or ‘</w:t>
            </w:r>
            <w:r w:rsidRPr="00AB41FC">
              <w:rPr>
                <w:b/>
                <w:sz w:val="20"/>
                <w:lang w:eastAsia="en-AU"/>
              </w:rPr>
              <w:t>No</w:t>
            </w:r>
            <w:r w:rsidRPr="00AB41FC">
              <w:rPr>
                <w:sz w:val="20"/>
                <w:lang w:eastAsia="en-AU"/>
              </w:rPr>
              <w:t>’</w:t>
            </w:r>
          </w:p>
        </w:tc>
      </w:tr>
      <w:tr w:rsidR="00AF7FB5" w:rsidRPr="00AB41FC" w:rsidTr="008A22A0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Extra work (Bonus): Enhancements/Optimisations included</w:t>
            </w:r>
          </w:p>
        </w:tc>
        <w:tc>
          <w:tcPr>
            <w:tcW w:w="45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Default="00AF7FB5" w:rsidP="00240ACF">
            <w:pPr>
              <w:rPr>
                <w:lang w:eastAsia="en-AU"/>
              </w:rPr>
            </w:pPr>
            <w:r w:rsidRPr="008A22A0">
              <w:rPr>
                <w:highlight w:val="yellow"/>
                <w:lang w:eastAsia="en-AU"/>
              </w:rPr>
              <w:t>Yes</w:t>
            </w:r>
            <w:r>
              <w:rPr>
                <w:lang w:eastAsia="en-AU"/>
              </w:rPr>
              <w:t>/No. (If Yes, list down all enhancements you have added.)</w:t>
            </w:r>
          </w:p>
          <w:p w:rsidR="008A22A0" w:rsidRDefault="008A22A0" w:rsidP="00240ACF">
            <w:pPr>
              <w:rPr>
                <w:lang w:eastAsia="en-AU"/>
              </w:rPr>
            </w:pPr>
          </w:p>
          <w:p w:rsidR="008A22A0" w:rsidRDefault="008A22A0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Heap A*</w:t>
            </w:r>
          </w:p>
          <w:p w:rsidR="008A22A0" w:rsidRDefault="008A22A0" w:rsidP="00240ACF">
            <w:pPr>
              <w:rPr>
                <w:lang w:eastAsia="en-AU"/>
              </w:rPr>
            </w:pPr>
            <w:r>
              <w:rPr>
                <w:lang w:eastAsia="en-AU"/>
              </w:rPr>
              <w:t>Hashing Function for everything</w:t>
            </w:r>
          </w:p>
          <w:p w:rsidR="008A22A0" w:rsidRDefault="008A22A0" w:rsidP="00240ACF">
            <w:pPr>
              <w:rPr>
                <w:lang w:eastAsia="en-A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7FB5" w:rsidRPr="00AB41FC" w:rsidRDefault="00AF7FB5" w:rsidP="00240ACF">
            <w:pPr>
              <w:rPr>
                <w:sz w:val="20"/>
                <w:lang w:eastAsia="en-AU"/>
              </w:rPr>
            </w:pPr>
            <w:r w:rsidRPr="00AB41FC">
              <w:rPr>
                <w:sz w:val="20"/>
                <w:lang w:eastAsia="en-AU"/>
              </w:rPr>
              <w:t>(e.g. original implementation of the Heaps data structure used to represent the priority Q in the A* algorithm)</w:t>
            </w:r>
          </w:p>
        </w:tc>
      </w:tr>
    </w:tbl>
    <w:p w:rsidR="00AF7FB5" w:rsidRDefault="008A22A0">
      <w:r>
        <w:object w:dxaOrig="1024" w:dyaOrig="3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.4pt;height:15.55pt" o:ole="">
            <v:imagedata r:id="rId5" o:title=""/>
          </v:shape>
          <o:OLEObject Type="Embed" ProgID="Excel.Sheet.12" ShapeID="_x0000_i1032" DrawAspect="Content" ObjectID="_1554546666" r:id="rId6"/>
        </w:object>
      </w:r>
      <w:bookmarkStart w:id="0" w:name="_GoBack"/>
      <w:bookmarkEnd w:id="0"/>
    </w:p>
    <w:sectPr w:rsidR="00AF7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B5"/>
    <w:rsid w:val="00680E86"/>
    <w:rsid w:val="006F0CBA"/>
    <w:rsid w:val="0075111D"/>
    <w:rsid w:val="008A22A0"/>
    <w:rsid w:val="00977F1A"/>
    <w:rsid w:val="00AF7FB5"/>
    <w:rsid w:val="00DC0F87"/>
    <w:rsid w:val="00FB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AC9F2"/>
  <w15:chartTrackingRefBased/>
  <w15:docId w15:val="{6B6453D5-15EA-47AA-8302-0E6EE70E7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F7FB5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Excel_Worksheet.xls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6965E-5AF7-48BD-A93F-7A9E3280E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Venter</dc:creator>
  <cp:keywords/>
  <dc:description/>
  <cp:lastModifiedBy>Stefan Venter</cp:lastModifiedBy>
  <cp:revision>1</cp:revision>
  <dcterms:created xsi:type="dcterms:W3CDTF">2017-04-24T00:21:00Z</dcterms:created>
  <dcterms:modified xsi:type="dcterms:W3CDTF">2017-04-24T01:45:00Z</dcterms:modified>
</cp:coreProperties>
</file>